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04A5" w14:textId="77777777" w:rsidR="000A2360" w:rsidRDefault="000A2360" w:rsidP="000A2360">
      <w:pPr>
        <w:autoSpaceDE/>
        <w:autoSpaceDN/>
        <w:adjustRightInd/>
        <w:spacing w:after="0"/>
        <w:jc w:val="left"/>
      </w:pPr>
    </w:p>
    <w:p w14:paraId="1665D8CE" w14:textId="77777777" w:rsidR="000A2360" w:rsidRPr="00CA4C7E" w:rsidRDefault="000A2360" w:rsidP="000A2360"/>
    <w:p w14:paraId="5C3B066A" w14:textId="77777777" w:rsidR="000A2360" w:rsidRPr="00CA4C7E" w:rsidRDefault="000A2360" w:rsidP="000A2360"/>
    <w:p w14:paraId="5F71F775" w14:textId="77777777" w:rsidR="000A2360" w:rsidRPr="00CA4C7E" w:rsidRDefault="000A2360" w:rsidP="000A2360"/>
    <w:p w14:paraId="322F335F" w14:textId="77777777" w:rsidR="000A2360" w:rsidRPr="00CA4C7E" w:rsidRDefault="000A2360" w:rsidP="000A2360"/>
    <w:p w14:paraId="57D2A49E" w14:textId="77777777" w:rsidR="000A2360" w:rsidRPr="00CA4C7E" w:rsidRDefault="000A2360" w:rsidP="000A2360"/>
    <w:p w14:paraId="47022AD3" w14:textId="77777777" w:rsidR="000A2360" w:rsidRPr="00CA4C7E" w:rsidRDefault="000A2360" w:rsidP="000A2360"/>
    <w:p w14:paraId="3931A9EF" w14:textId="77777777" w:rsidR="000A2360" w:rsidRPr="00CA4C7E" w:rsidRDefault="000A2360" w:rsidP="000A2360"/>
    <w:p w14:paraId="41510207" w14:textId="77777777" w:rsidR="000A2360" w:rsidRPr="00CA4C7E" w:rsidRDefault="000A2360" w:rsidP="000A2360"/>
    <w:p w14:paraId="5BC795F7" w14:textId="77777777" w:rsidR="000A2360" w:rsidRPr="00CA4C7E" w:rsidRDefault="000A2360" w:rsidP="000A2360"/>
    <w:p w14:paraId="12D11341" w14:textId="77777777" w:rsidR="000A2360" w:rsidRPr="00CA4C7E" w:rsidRDefault="000A2360" w:rsidP="000A2360"/>
    <w:p w14:paraId="79DC5504" w14:textId="77777777" w:rsidR="000A2360" w:rsidRPr="00CA4C7E" w:rsidRDefault="000A2360" w:rsidP="000A2360"/>
    <w:p w14:paraId="14B66155" w14:textId="77777777" w:rsidR="000A2360" w:rsidRPr="00CA4C7E" w:rsidRDefault="000A2360" w:rsidP="000A2360"/>
    <w:p w14:paraId="33C0BC7E" w14:textId="77777777" w:rsidR="000A2360" w:rsidRPr="00CA4C7E" w:rsidRDefault="000A2360" w:rsidP="000A2360"/>
    <w:p w14:paraId="040BF39C" w14:textId="77777777" w:rsidR="000A2360" w:rsidRPr="00CA4C7E" w:rsidRDefault="000A2360" w:rsidP="000A2360"/>
    <w:p w14:paraId="598D663C" w14:textId="77777777" w:rsidR="000A2360" w:rsidRDefault="000A2360" w:rsidP="000A2360"/>
    <w:p w14:paraId="2097FF57" w14:textId="77777777" w:rsidR="000A2360" w:rsidRDefault="000A2360" w:rsidP="000A2360"/>
    <w:p w14:paraId="022B6388" w14:textId="1B0C1DF3" w:rsidR="000A2360" w:rsidRDefault="000A2360" w:rsidP="000A2360">
      <w:pPr>
        <w:jc w:val="left"/>
      </w:pPr>
    </w:p>
    <w:p w14:paraId="3AE5A3C2" w14:textId="16C810F6" w:rsidR="008217B8" w:rsidRDefault="008217B8" w:rsidP="000A2360">
      <w:pPr>
        <w:jc w:val="left"/>
      </w:pPr>
    </w:p>
    <w:p w14:paraId="143F6BC9" w14:textId="6016BD42" w:rsidR="008217B8" w:rsidRDefault="008217B8" w:rsidP="000A2360">
      <w:pPr>
        <w:jc w:val="left"/>
      </w:pPr>
    </w:p>
    <w:p w14:paraId="63677281" w14:textId="77777777" w:rsidR="008217B8" w:rsidRDefault="008217B8" w:rsidP="000A2360">
      <w:pPr>
        <w:jc w:val="left"/>
      </w:pPr>
    </w:p>
    <w:p w14:paraId="5596115A" w14:textId="77777777" w:rsidR="000A2360" w:rsidRPr="00CA4C7E" w:rsidRDefault="000A2360" w:rsidP="000A2360"/>
    <w:p w14:paraId="79248555" w14:textId="77777777" w:rsidR="000A2360" w:rsidRPr="00CA4C7E" w:rsidRDefault="000A2360" w:rsidP="000A2360"/>
    <w:p w14:paraId="12DF5E31" w14:textId="3187D503" w:rsidR="000A2360" w:rsidRPr="00890FB2" w:rsidRDefault="006F3954" w:rsidP="000A2360">
      <w:pPr>
        <w:pStyle w:val="Title"/>
        <w:rPr>
          <w:rFonts w:asciiTheme="minorHAnsi" w:hAnsiTheme="minorHAnsi" w:cstheme="minorHAnsi"/>
          <w:bCs/>
          <w:sz w:val="72"/>
          <w:szCs w:val="72"/>
        </w:rPr>
      </w:pPr>
      <w:r w:rsidRPr="00890FB2">
        <w:rPr>
          <w:rFonts w:asciiTheme="minorHAnsi" w:hAnsiTheme="minorHAnsi" w:cstheme="minorHAnsi"/>
          <w:bCs/>
          <w:sz w:val="72"/>
          <w:szCs w:val="72"/>
        </w:rPr>
        <w:t>Schedule</w:t>
      </w:r>
      <w:r w:rsidR="00890FB2" w:rsidRPr="00890FB2">
        <w:rPr>
          <w:rFonts w:asciiTheme="minorHAnsi" w:hAnsiTheme="minorHAnsi" w:cstheme="minorHAnsi"/>
          <w:bCs/>
          <w:sz w:val="72"/>
          <w:szCs w:val="72"/>
        </w:rPr>
        <w:t xml:space="preserve"> 6</w:t>
      </w:r>
      <w:r w:rsidR="00890FB2">
        <w:rPr>
          <w:rFonts w:asciiTheme="minorHAnsi" w:hAnsiTheme="minorHAnsi" w:cstheme="minorHAnsi"/>
          <w:bCs/>
          <w:sz w:val="72"/>
          <w:szCs w:val="72"/>
        </w:rPr>
        <w:t xml:space="preserve"> of the Call-off Terms and Conditions</w:t>
      </w:r>
    </w:p>
    <w:p w14:paraId="39710A0C" w14:textId="5C0DDB92" w:rsidR="000A2360" w:rsidRPr="000A2360" w:rsidRDefault="00D132C1" w:rsidP="000A2360">
      <w:r>
        <w:rPr>
          <w:rFonts w:asciiTheme="minorHAnsi" w:hAnsiTheme="minorHAnsi" w:cstheme="minorHAnsi"/>
          <w:sz w:val="56"/>
          <w:szCs w:val="56"/>
        </w:rPr>
        <w:t>Commercially Sensitive Information</w:t>
      </w:r>
    </w:p>
    <w:tbl>
      <w:tblPr>
        <w:tblStyle w:val="TableGrid3"/>
        <w:tblpPr w:leftFromText="180" w:rightFromText="180" w:vertAnchor="text" w:horzAnchor="margin" w:tblpY="204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D66905" w:rsidRPr="005D3C50" w14:paraId="26D209AD" w14:textId="77777777" w:rsidTr="00D55BCD">
        <w:trPr>
          <w:trHeight w:val="567"/>
        </w:trPr>
        <w:tc>
          <w:tcPr>
            <w:tcW w:w="3397" w:type="dxa"/>
            <w:vAlign w:val="center"/>
          </w:tcPr>
          <w:p w14:paraId="2DCC08D4" w14:textId="0B6A0085" w:rsidR="00D66905" w:rsidRPr="005D3C50" w:rsidRDefault="00D66905" w:rsidP="00D6690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bookmarkStart w:id="0" w:name="_Hlk97821194"/>
            <w:r>
              <w:rPr>
                <w:rFonts w:eastAsiaTheme="minorHAnsi" w:cstheme="minorHAnsi"/>
                <w:b/>
                <w:color w:val="auto"/>
                <w:sz w:val="28"/>
              </w:rPr>
              <w:t>DPS Reference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No:</w:t>
            </w:r>
          </w:p>
        </w:tc>
        <w:tc>
          <w:tcPr>
            <w:tcW w:w="6096" w:type="dxa"/>
            <w:vAlign w:val="center"/>
          </w:tcPr>
          <w:p w14:paraId="210BFC94" w14:textId="557232EB" w:rsidR="00D66905" w:rsidRPr="005D3C50" w:rsidRDefault="00D66905" w:rsidP="00D66905">
            <w:pPr>
              <w:ind w:right="-108"/>
              <w:rPr>
                <w:rFonts w:cstheme="minorHAnsi"/>
                <w:b/>
                <w:color w:val="auto"/>
                <w:sz w:val="28"/>
              </w:rPr>
            </w:pPr>
            <w:r w:rsidRPr="00CB11E7">
              <w:rPr>
                <w:rFonts w:ascii="Calibri" w:hAnsi="Calibri" w:cs="Calibri"/>
                <w:bCs/>
                <w:color w:val="auto"/>
                <w:sz w:val="28"/>
              </w:rPr>
              <w:t>ML/CAS/LCC/24/16</w:t>
            </w:r>
            <w:r w:rsidR="00D55BCD">
              <w:rPr>
                <w:rFonts w:ascii="Calibri" w:hAnsi="Calibri" w:cs="Calibri"/>
                <w:bCs/>
                <w:color w:val="auto"/>
                <w:sz w:val="28"/>
              </w:rPr>
              <w:t>84</w:t>
            </w:r>
          </w:p>
        </w:tc>
      </w:tr>
      <w:tr w:rsidR="00D66905" w:rsidRPr="005D3C50" w14:paraId="5B9083C0" w14:textId="77777777" w:rsidTr="00D55BCD">
        <w:trPr>
          <w:trHeight w:val="567"/>
        </w:trPr>
        <w:tc>
          <w:tcPr>
            <w:tcW w:w="3397" w:type="dxa"/>
            <w:vAlign w:val="center"/>
          </w:tcPr>
          <w:p w14:paraId="62C9F07C" w14:textId="2D881C6B" w:rsidR="00D66905" w:rsidRPr="005D3C50" w:rsidRDefault="00D66905" w:rsidP="00D6690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r>
              <w:rPr>
                <w:rFonts w:eastAsiaTheme="minorHAnsi" w:cstheme="minorHAnsi"/>
                <w:b/>
                <w:color w:val="auto"/>
                <w:sz w:val="28"/>
              </w:rPr>
              <w:t>DPS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Title: </w:t>
            </w:r>
          </w:p>
        </w:tc>
        <w:tc>
          <w:tcPr>
            <w:tcW w:w="6096" w:type="dxa"/>
            <w:vAlign w:val="center"/>
          </w:tcPr>
          <w:p w14:paraId="737756E0" w14:textId="1808451E" w:rsidR="00D66905" w:rsidRDefault="00D55BCD" w:rsidP="00D55BCD">
            <w:pPr>
              <w:ind w:right="37"/>
              <w:rPr>
                <w:rFonts w:cstheme="minorHAnsi"/>
                <w:b/>
                <w:color w:val="auto"/>
                <w:sz w:val="28"/>
              </w:rPr>
            </w:pPr>
            <w:r w:rsidRPr="00D55BCD">
              <w:rPr>
                <w:rFonts w:cstheme="minorHAnsi"/>
                <w:bCs/>
                <w:sz w:val="28"/>
              </w:rPr>
              <w:t>Provision of Horticultural and Landscape Goods and Services</w:t>
            </w:r>
          </w:p>
        </w:tc>
      </w:tr>
      <w:bookmarkEnd w:id="0"/>
    </w:tbl>
    <w:p w14:paraId="4BFCA926" w14:textId="77777777" w:rsidR="000A2360" w:rsidRPr="00CA4C7E" w:rsidRDefault="000A2360" w:rsidP="000A2360"/>
    <w:p w14:paraId="554CE89A" w14:textId="77777777" w:rsidR="00CA4C7E" w:rsidRPr="00CA4C7E" w:rsidRDefault="00CA4C7E" w:rsidP="00CA4C7E"/>
    <w:p w14:paraId="1011E11C" w14:textId="3F0D496A" w:rsidR="00CA4C7E" w:rsidRPr="00CA4C7E" w:rsidRDefault="00CA4C7E" w:rsidP="00CA4C7E">
      <w:pPr>
        <w:tabs>
          <w:tab w:val="left" w:pos="1880"/>
        </w:tabs>
        <w:sectPr w:rsidR="00CA4C7E" w:rsidRPr="00CA4C7E" w:rsidSect="00D55BC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440" w:right="1440" w:bottom="1134" w:left="1440" w:header="709" w:footer="709" w:gutter="0"/>
          <w:cols w:space="292"/>
          <w:titlePg/>
          <w:docGrid w:linePitch="326"/>
        </w:sectPr>
      </w:pPr>
    </w:p>
    <w:p w14:paraId="09B6B45D" w14:textId="228CAF28" w:rsidR="00F622ED" w:rsidRDefault="00F622ED" w:rsidP="00F622ED">
      <w:pPr>
        <w:rPr>
          <w:rFonts w:cs="Arial"/>
          <w:sz w:val="28"/>
          <w:szCs w:val="28"/>
        </w:rPr>
      </w:pPr>
      <w:bookmarkStart w:id="1" w:name="_Toc304199309"/>
      <w:r>
        <w:rPr>
          <w:rFonts w:cs="Arial"/>
          <w:sz w:val="28"/>
          <w:szCs w:val="28"/>
        </w:rPr>
        <w:lastRenderedPageBreak/>
        <w:t xml:space="preserve">If </w:t>
      </w:r>
      <w:r w:rsidR="00D44C2E">
        <w:rPr>
          <w:rFonts w:cs="Arial"/>
          <w:sz w:val="28"/>
          <w:szCs w:val="28"/>
        </w:rPr>
        <w:t xml:space="preserve">an </w:t>
      </w:r>
      <w:r w:rsidR="003458CF">
        <w:rPr>
          <w:rFonts w:cs="Arial"/>
          <w:sz w:val="28"/>
          <w:szCs w:val="28"/>
        </w:rPr>
        <w:t xml:space="preserve">Applicant wishes to declare any commercially sensitive </w:t>
      </w:r>
      <w:r w:rsidR="002E6694">
        <w:rPr>
          <w:rFonts w:cs="Arial"/>
          <w:sz w:val="28"/>
          <w:szCs w:val="28"/>
        </w:rPr>
        <w:t>information,</w:t>
      </w:r>
      <w:r w:rsidR="003458CF">
        <w:rPr>
          <w:rFonts w:cs="Arial"/>
          <w:sz w:val="28"/>
          <w:szCs w:val="28"/>
        </w:rPr>
        <w:t xml:space="preserve"> they </w:t>
      </w:r>
      <w:r>
        <w:rPr>
          <w:rFonts w:cs="Arial"/>
          <w:sz w:val="28"/>
          <w:szCs w:val="28"/>
        </w:rPr>
        <w:t xml:space="preserve">should complete the document below and return it with </w:t>
      </w:r>
      <w:r w:rsidR="00524581">
        <w:rPr>
          <w:rFonts w:cs="Arial"/>
          <w:sz w:val="28"/>
          <w:szCs w:val="28"/>
        </w:rPr>
        <w:t>their</w:t>
      </w:r>
      <w:r>
        <w:rPr>
          <w:rFonts w:cs="Arial"/>
          <w:sz w:val="28"/>
          <w:szCs w:val="28"/>
        </w:rPr>
        <w:t xml:space="preserve"> </w:t>
      </w:r>
      <w:r w:rsidR="000947E2">
        <w:rPr>
          <w:rFonts w:cs="Arial"/>
          <w:sz w:val="28"/>
          <w:szCs w:val="28"/>
        </w:rPr>
        <w:t>Application</w:t>
      </w:r>
      <w:r>
        <w:rPr>
          <w:rFonts w:cs="Arial"/>
          <w:sz w:val="28"/>
          <w:szCs w:val="28"/>
        </w:rPr>
        <w:t xml:space="preserve"> so that it can be </w:t>
      </w:r>
      <w:r w:rsidRPr="00890FB2">
        <w:rPr>
          <w:rFonts w:cs="Arial"/>
          <w:color w:val="auto"/>
          <w:sz w:val="28"/>
          <w:szCs w:val="28"/>
        </w:rPr>
        <w:t xml:space="preserve">appended to Schedule </w:t>
      </w:r>
      <w:r w:rsidR="00890FB2" w:rsidRPr="00890FB2">
        <w:rPr>
          <w:rFonts w:cs="Arial"/>
          <w:color w:val="auto"/>
          <w:sz w:val="28"/>
          <w:szCs w:val="28"/>
        </w:rPr>
        <w:t>6</w:t>
      </w:r>
      <w:r w:rsidRPr="00890FB2">
        <w:rPr>
          <w:rFonts w:cs="Arial"/>
          <w:color w:val="auto"/>
          <w:sz w:val="28"/>
          <w:szCs w:val="28"/>
        </w:rPr>
        <w:t xml:space="preserve"> of </w:t>
      </w:r>
      <w:r w:rsidR="00890FB2">
        <w:rPr>
          <w:rFonts w:cs="Arial"/>
          <w:sz w:val="28"/>
          <w:szCs w:val="28"/>
        </w:rPr>
        <w:t xml:space="preserve">the </w:t>
      </w:r>
      <w:r w:rsidR="00D66905">
        <w:rPr>
          <w:rFonts w:cs="Arial"/>
          <w:sz w:val="28"/>
          <w:szCs w:val="28"/>
        </w:rPr>
        <w:t xml:space="preserve">Call-off Terms and Conditions of </w:t>
      </w:r>
      <w:r>
        <w:rPr>
          <w:rFonts w:cs="Arial"/>
          <w:sz w:val="28"/>
          <w:szCs w:val="28"/>
        </w:rPr>
        <w:t xml:space="preserve">the </w:t>
      </w:r>
      <w:r w:rsidR="006F3954">
        <w:rPr>
          <w:rFonts w:cs="Arial"/>
          <w:sz w:val="28"/>
          <w:szCs w:val="28"/>
        </w:rPr>
        <w:t xml:space="preserve">Dynamic Purchasing </w:t>
      </w:r>
      <w:r>
        <w:rPr>
          <w:rFonts w:cs="Arial"/>
          <w:sz w:val="28"/>
          <w:szCs w:val="28"/>
        </w:rPr>
        <w:t>Agreement.</w:t>
      </w:r>
    </w:p>
    <w:p w14:paraId="448C93F2" w14:textId="60148AE5" w:rsidR="0041501F" w:rsidRDefault="0041501F" w:rsidP="00F622ED">
      <w:pPr>
        <w:rPr>
          <w:rFonts w:cs="Arial"/>
          <w:sz w:val="28"/>
          <w:szCs w:val="28"/>
        </w:rPr>
      </w:pPr>
    </w:p>
    <w:p w14:paraId="0F21672F" w14:textId="113FB24C" w:rsidR="0041501F" w:rsidRPr="00BB1A77" w:rsidRDefault="0041501F" w:rsidP="00F622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When completing the document,</w:t>
      </w:r>
      <w:r w:rsidR="00630AE3">
        <w:rPr>
          <w:rFonts w:cs="Arial"/>
          <w:sz w:val="28"/>
          <w:szCs w:val="28"/>
        </w:rPr>
        <w:t xml:space="preserve"> </w:t>
      </w:r>
      <w:r w:rsidR="00216E5F">
        <w:rPr>
          <w:rFonts w:cs="Arial"/>
          <w:sz w:val="28"/>
          <w:szCs w:val="28"/>
        </w:rPr>
        <w:t xml:space="preserve">select the </w:t>
      </w:r>
      <w:r w:rsidR="00524581">
        <w:rPr>
          <w:rFonts w:cs="Arial"/>
          <w:sz w:val="28"/>
          <w:szCs w:val="28"/>
        </w:rPr>
        <w:t>exemption period that</w:t>
      </w:r>
      <w:r w:rsidR="00E132E8">
        <w:rPr>
          <w:rFonts w:cs="Arial"/>
          <w:sz w:val="28"/>
          <w:szCs w:val="28"/>
        </w:rPr>
        <w:t xml:space="preserve"> appl</w:t>
      </w:r>
      <w:r w:rsidR="00890FB2">
        <w:rPr>
          <w:rFonts w:cs="Arial"/>
          <w:sz w:val="28"/>
          <w:szCs w:val="28"/>
        </w:rPr>
        <w:t xml:space="preserve">ies </w:t>
      </w:r>
      <w:r w:rsidR="00216E5F">
        <w:rPr>
          <w:rFonts w:cs="Arial"/>
          <w:sz w:val="28"/>
          <w:szCs w:val="28"/>
        </w:rPr>
        <w:t>from</w:t>
      </w:r>
      <w:r w:rsidR="00630AE3">
        <w:rPr>
          <w:rFonts w:cs="Arial"/>
          <w:sz w:val="28"/>
          <w:szCs w:val="28"/>
        </w:rPr>
        <w:t xml:space="preserve"> </w:t>
      </w:r>
      <w:r w:rsidR="00524581">
        <w:rPr>
          <w:rFonts w:cs="Arial"/>
          <w:sz w:val="28"/>
          <w:szCs w:val="28"/>
        </w:rPr>
        <w:t xml:space="preserve">the options </w:t>
      </w:r>
      <w:r w:rsidR="00890FB2">
        <w:rPr>
          <w:rFonts w:cs="Arial"/>
          <w:sz w:val="28"/>
          <w:szCs w:val="28"/>
        </w:rPr>
        <w:t xml:space="preserve">available </w:t>
      </w:r>
      <w:r w:rsidR="00630AE3">
        <w:rPr>
          <w:rFonts w:cs="Arial"/>
          <w:sz w:val="28"/>
          <w:szCs w:val="28"/>
        </w:rPr>
        <w:t>within the square brackets (</w:t>
      </w:r>
      <w:r w:rsidR="00524581">
        <w:rPr>
          <w:rFonts w:cs="Arial"/>
          <w:sz w:val="28"/>
          <w:szCs w:val="28"/>
        </w:rPr>
        <w:t xml:space="preserve">see </w:t>
      </w:r>
      <w:r w:rsidR="00630AE3">
        <w:rPr>
          <w:rFonts w:cs="Arial"/>
          <w:sz w:val="28"/>
          <w:szCs w:val="28"/>
        </w:rPr>
        <w:t xml:space="preserve">red font). </w:t>
      </w:r>
    </w:p>
    <w:p w14:paraId="3561F311" w14:textId="77777777" w:rsidR="00F622ED" w:rsidRDefault="00F622ED">
      <w:pPr>
        <w:autoSpaceDE/>
        <w:autoSpaceDN/>
        <w:adjustRightInd/>
        <w:spacing w:after="0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7CFC9B08" w14:textId="131C07BF" w:rsidR="00D132C1" w:rsidRPr="004D1013" w:rsidRDefault="00D132C1" w:rsidP="00D132C1">
      <w:pPr>
        <w:rPr>
          <w:rFonts w:cs="Arial"/>
          <w:b/>
          <w:bCs/>
          <w:sz w:val="28"/>
          <w:szCs w:val="28"/>
        </w:rPr>
      </w:pPr>
      <w:r w:rsidRPr="004D1013">
        <w:rPr>
          <w:rFonts w:cs="Arial"/>
          <w:b/>
          <w:bCs/>
          <w:sz w:val="28"/>
          <w:szCs w:val="28"/>
        </w:rPr>
        <w:lastRenderedPageBreak/>
        <w:t>Commercially Sensitive Information</w:t>
      </w:r>
    </w:p>
    <w:p w14:paraId="01D48B67" w14:textId="77777777" w:rsidR="00D132C1" w:rsidRPr="00396116" w:rsidRDefault="00D132C1" w:rsidP="00F622ED">
      <w:pPr>
        <w:spacing w:after="0"/>
        <w:rPr>
          <w:rFonts w:cs="Arial"/>
          <w:b/>
          <w:bCs/>
        </w:rPr>
      </w:pPr>
    </w:p>
    <w:p w14:paraId="32BF8B2D" w14:textId="03835AC2" w:rsidR="00D132C1" w:rsidRPr="004E6E99" w:rsidRDefault="00D132C1" w:rsidP="00F622ED">
      <w:pPr>
        <w:spacing w:after="240"/>
        <w:rPr>
          <w:rFonts w:cs="Arial"/>
          <w:color w:val="auto"/>
        </w:rPr>
      </w:pPr>
      <w:r w:rsidRPr="00396116">
        <w:rPr>
          <w:rFonts w:cs="Arial"/>
        </w:rPr>
        <w:t xml:space="preserve">I/We declare that I/we wish the following information to be designated as commercially sensitive and to be appended </w:t>
      </w:r>
      <w:r w:rsidRPr="00890FB2">
        <w:rPr>
          <w:rFonts w:cs="Arial"/>
          <w:color w:val="auto"/>
        </w:rPr>
        <w:t xml:space="preserve">to </w:t>
      </w:r>
      <w:r w:rsidR="004E6E99" w:rsidRPr="00890FB2">
        <w:rPr>
          <w:rFonts w:cs="Arial"/>
          <w:color w:val="auto"/>
        </w:rPr>
        <w:t>Schedule</w:t>
      </w:r>
      <w:r w:rsidR="00890FB2" w:rsidRPr="00890FB2">
        <w:rPr>
          <w:rFonts w:cs="Arial"/>
          <w:color w:val="auto"/>
        </w:rPr>
        <w:t xml:space="preserve"> 6</w:t>
      </w:r>
      <w:r w:rsidR="004E6E99" w:rsidRPr="00890FB2">
        <w:rPr>
          <w:rFonts w:cs="Arial"/>
          <w:color w:val="auto"/>
        </w:rPr>
        <w:t xml:space="preserve"> of</w:t>
      </w:r>
      <w:r w:rsidR="00D66905" w:rsidRPr="00890FB2">
        <w:rPr>
          <w:rFonts w:cs="Arial"/>
          <w:color w:val="auto"/>
        </w:rPr>
        <w:t xml:space="preserve"> the </w:t>
      </w:r>
      <w:r w:rsidR="00D66905">
        <w:rPr>
          <w:rFonts w:cs="Arial"/>
          <w:color w:val="auto"/>
        </w:rPr>
        <w:t xml:space="preserve">Call-off Terms and Conditions of </w:t>
      </w:r>
      <w:r w:rsidRPr="004E6E99">
        <w:rPr>
          <w:rFonts w:cs="Arial"/>
          <w:color w:val="auto"/>
        </w:rPr>
        <w:t xml:space="preserve">the </w:t>
      </w:r>
      <w:r w:rsidR="006F3954" w:rsidRPr="004E6E99">
        <w:rPr>
          <w:rFonts w:cs="Arial"/>
          <w:color w:val="auto"/>
        </w:rPr>
        <w:t>Dynamic Purchasing System Agreement</w:t>
      </w:r>
      <w:r w:rsidRPr="004E6E99">
        <w:rPr>
          <w:rFonts w:cs="Arial"/>
          <w:color w:val="auto"/>
        </w:rPr>
        <w:t>.</w:t>
      </w:r>
    </w:p>
    <w:p w14:paraId="4D52E5D0" w14:textId="77777777" w:rsidR="00D132C1" w:rsidRPr="00396116" w:rsidRDefault="00D132C1" w:rsidP="0041501F">
      <w:pPr>
        <w:spacing w:after="180"/>
        <w:rPr>
          <w:rFonts w:cs="Arial"/>
        </w:rPr>
      </w:pPr>
      <w:r w:rsidRPr="00396116">
        <w:rPr>
          <w:rFonts w:cs="Arial"/>
        </w:rPr>
        <w:t>The reason(s) it is considered that this information should be exempt under FOIA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32C1" w:rsidRPr="00396116" w14:paraId="7B80A039" w14:textId="77777777" w:rsidTr="00D132C1">
        <w:tc>
          <w:tcPr>
            <w:tcW w:w="9010" w:type="dxa"/>
          </w:tcPr>
          <w:p w14:paraId="7EE4DF8F" w14:textId="77777777" w:rsidR="00890FB2" w:rsidRDefault="00890FB2" w:rsidP="00263B0D">
            <w:pPr>
              <w:rPr>
                <w:rFonts w:cs="Arial"/>
                <w:i/>
                <w:iCs/>
              </w:rPr>
            </w:pPr>
          </w:p>
          <w:p w14:paraId="46D0E129" w14:textId="3A62E480" w:rsidR="00D132C1" w:rsidRPr="004D1013" w:rsidRDefault="000947E2" w:rsidP="00263B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Applicant</w:t>
            </w:r>
            <w:r w:rsidRPr="004D1013">
              <w:rPr>
                <w:rFonts w:cs="Arial"/>
                <w:i/>
                <w:iCs/>
              </w:rPr>
              <w:t xml:space="preserve"> </w:t>
            </w:r>
            <w:r w:rsidR="00D132C1" w:rsidRPr="004D1013">
              <w:rPr>
                <w:rFonts w:cs="Arial"/>
                <w:i/>
                <w:iCs/>
              </w:rPr>
              <w:t>to insert information:</w:t>
            </w:r>
          </w:p>
          <w:p w14:paraId="565AB07F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7031CEC0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1D59B0E" w14:textId="77777777" w:rsidR="00D132C1" w:rsidRDefault="00D132C1" w:rsidP="00263B0D">
            <w:pPr>
              <w:rPr>
                <w:rFonts w:cs="Arial"/>
              </w:rPr>
            </w:pPr>
          </w:p>
          <w:p w14:paraId="3AAA32F1" w14:textId="77777777" w:rsidR="00D132C1" w:rsidRDefault="00D132C1" w:rsidP="00263B0D">
            <w:pPr>
              <w:rPr>
                <w:rFonts w:cs="Arial"/>
              </w:rPr>
            </w:pPr>
          </w:p>
          <w:p w14:paraId="2E710CA3" w14:textId="77777777" w:rsidR="00D132C1" w:rsidRDefault="00D132C1" w:rsidP="00263B0D">
            <w:pPr>
              <w:rPr>
                <w:rFonts w:cs="Arial"/>
              </w:rPr>
            </w:pPr>
          </w:p>
          <w:p w14:paraId="41FE8ED3" w14:textId="77777777" w:rsidR="00D132C1" w:rsidRDefault="00D132C1" w:rsidP="00263B0D">
            <w:pPr>
              <w:rPr>
                <w:rFonts w:cs="Arial"/>
              </w:rPr>
            </w:pPr>
          </w:p>
          <w:p w14:paraId="5DBA04AD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4523A63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196C421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FEEE980" w14:textId="77777777" w:rsidR="00D132C1" w:rsidRPr="00396116" w:rsidRDefault="00D132C1" w:rsidP="00263B0D">
            <w:pPr>
              <w:rPr>
                <w:rFonts w:cs="Arial"/>
              </w:rPr>
            </w:pPr>
          </w:p>
        </w:tc>
      </w:tr>
    </w:tbl>
    <w:p w14:paraId="729C7E63" w14:textId="77777777" w:rsidR="00D132C1" w:rsidRPr="00396116" w:rsidRDefault="00D132C1" w:rsidP="00D132C1">
      <w:pPr>
        <w:rPr>
          <w:rFonts w:cs="Arial"/>
        </w:rPr>
      </w:pPr>
    </w:p>
    <w:p w14:paraId="78A9A2AF" w14:textId="45E94F87" w:rsidR="00D132C1" w:rsidRPr="00396116" w:rsidRDefault="00D132C1" w:rsidP="00D132C1">
      <w:pPr>
        <w:rPr>
          <w:rFonts w:cs="Arial"/>
        </w:rPr>
      </w:pPr>
      <w:r w:rsidRPr="00396116">
        <w:rPr>
          <w:rFonts w:cs="Arial"/>
        </w:rPr>
        <w:t xml:space="preserve">The period of time for which it is considered this information should be exempt is </w:t>
      </w:r>
      <w:r w:rsidRPr="00554378">
        <w:rPr>
          <w:rFonts w:cs="Arial"/>
          <w:color w:val="FF0000"/>
        </w:rPr>
        <w:t xml:space="preserve">[until award of </w:t>
      </w:r>
      <w:r w:rsidR="00630AE3">
        <w:rPr>
          <w:rFonts w:cs="Arial"/>
          <w:color w:val="FF0000"/>
        </w:rPr>
        <w:t xml:space="preserve">the </w:t>
      </w:r>
      <w:r w:rsidR="006F3954">
        <w:rPr>
          <w:rFonts w:cs="Arial"/>
          <w:color w:val="FF0000"/>
        </w:rPr>
        <w:t xml:space="preserve">Dynamic Purchasing </w:t>
      </w:r>
      <w:r w:rsidR="0041501F">
        <w:rPr>
          <w:rFonts w:cs="Arial"/>
          <w:color w:val="FF0000"/>
        </w:rPr>
        <w:t>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 xml:space="preserve">during the period of the </w:t>
      </w:r>
      <w:r w:rsidR="006F3954">
        <w:rPr>
          <w:rFonts w:cs="Arial"/>
          <w:color w:val="FF0000"/>
        </w:rPr>
        <w:t xml:space="preserve">Dynamic Purchasing </w:t>
      </w:r>
      <w:r w:rsidR="0041501F">
        <w:rPr>
          <w:rFonts w:cs="Arial"/>
          <w:color w:val="FF0000"/>
        </w:rPr>
        <w:t>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>for a period of [NUMBER] years until [MONTH], [YEAR]</w:t>
      </w:r>
      <w:r w:rsidR="00DC2588">
        <w:rPr>
          <w:rFonts w:cs="Arial"/>
          <w:color w:val="FF0000"/>
        </w:rPr>
        <w:t xml:space="preserve"> *</w:t>
      </w:r>
      <w:r w:rsidRPr="00554378">
        <w:rPr>
          <w:rFonts w:cs="Arial"/>
          <w:color w:val="FF0000"/>
        </w:rPr>
        <w:t>]</w:t>
      </w:r>
      <w:r w:rsidRPr="00396116">
        <w:rPr>
          <w:rFonts w:cs="Arial"/>
        </w:rPr>
        <w:t>.</w:t>
      </w:r>
    </w:p>
    <w:p w14:paraId="1ED30432" w14:textId="77777777" w:rsidR="00D132C1" w:rsidRDefault="00D132C1" w:rsidP="00D132C1">
      <w:pPr>
        <w:rPr>
          <w:rFonts w:cs="Arial"/>
        </w:rPr>
      </w:pPr>
    </w:p>
    <w:p w14:paraId="6A6ED5BB" w14:textId="77777777" w:rsidR="00D132C1" w:rsidRDefault="00D132C1" w:rsidP="00D132C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049"/>
      </w:tblGrid>
      <w:tr w:rsidR="00D132C1" w14:paraId="1517E31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390A563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393" w:type="dxa"/>
            <w:vAlign w:val="center"/>
          </w:tcPr>
          <w:p w14:paraId="5C99D89D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623E138D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06EC975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NAME (PRINT):</w:t>
            </w:r>
          </w:p>
        </w:tc>
        <w:tc>
          <w:tcPr>
            <w:tcW w:w="7393" w:type="dxa"/>
            <w:vAlign w:val="center"/>
          </w:tcPr>
          <w:p w14:paraId="453375E1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2AC34B2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0280E7C3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393" w:type="dxa"/>
            <w:vAlign w:val="center"/>
          </w:tcPr>
          <w:p w14:paraId="2647C7A8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485DD724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21260C5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7393" w:type="dxa"/>
            <w:vAlign w:val="center"/>
          </w:tcPr>
          <w:p w14:paraId="4BB3B61A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559CE566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31355CC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393" w:type="dxa"/>
            <w:vAlign w:val="center"/>
          </w:tcPr>
          <w:p w14:paraId="27CF4528" w14:textId="77777777" w:rsidR="00D132C1" w:rsidRDefault="00D132C1" w:rsidP="00263B0D">
            <w:pPr>
              <w:rPr>
                <w:rFonts w:cs="Arial"/>
              </w:rPr>
            </w:pPr>
          </w:p>
        </w:tc>
      </w:tr>
    </w:tbl>
    <w:p w14:paraId="7F195A09" w14:textId="77777777" w:rsidR="00D132C1" w:rsidRDefault="00D132C1" w:rsidP="00D132C1">
      <w:pPr>
        <w:rPr>
          <w:rFonts w:cs="Arial"/>
        </w:rPr>
      </w:pPr>
    </w:p>
    <w:p w14:paraId="4B28B2BF" w14:textId="565B87C3" w:rsidR="00DC2588" w:rsidRDefault="00DC2588" w:rsidP="000A2360">
      <w:pPr>
        <w:rPr>
          <w:rFonts w:cs="Arial"/>
        </w:rPr>
      </w:pPr>
    </w:p>
    <w:p w14:paraId="1074185D" w14:textId="01069B95" w:rsidR="00DC2588" w:rsidRPr="00890FB2" w:rsidRDefault="00DC2588" w:rsidP="00DC2588">
      <w:pPr>
        <w:rPr>
          <w:rFonts w:cs="Arial"/>
          <w:color w:val="FF0000"/>
        </w:rPr>
      </w:pPr>
      <w:r w:rsidRPr="00890FB2">
        <w:rPr>
          <w:rFonts w:cs="Arial"/>
          <w:color w:val="FF0000"/>
        </w:rPr>
        <w:t xml:space="preserve">* </w:t>
      </w:r>
      <w:r w:rsidRPr="00890FB2">
        <w:rPr>
          <w:rFonts w:cs="Arial"/>
          <w:color w:val="FF0000"/>
          <w:sz w:val="22"/>
          <w:szCs w:val="22"/>
        </w:rPr>
        <w:t xml:space="preserve">select the </w:t>
      </w:r>
      <w:r w:rsidR="001965A2" w:rsidRPr="00890FB2">
        <w:rPr>
          <w:rFonts w:cs="Arial"/>
          <w:color w:val="FF0000"/>
          <w:sz w:val="22"/>
          <w:szCs w:val="22"/>
        </w:rPr>
        <w:t>exemption period that</w:t>
      </w:r>
      <w:r w:rsidRPr="00890FB2">
        <w:rPr>
          <w:rFonts w:cs="Arial"/>
          <w:color w:val="FF0000"/>
          <w:sz w:val="22"/>
          <w:szCs w:val="22"/>
        </w:rPr>
        <w:t xml:space="preserve"> applies from </w:t>
      </w:r>
      <w:r w:rsidR="001965A2" w:rsidRPr="00890FB2">
        <w:rPr>
          <w:rFonts w:cs="Arial"/>
          <w:color w:val="FF0000"/>
          <w:sz w:val="22"/>
          <w:szCs w:val="22"/>
        </w:rPr>
        <w:t xml:space="preserve">the options </w:t>
      </w:r>
      <w:r w:rsidR="00D55BCD">
        <w:rPr>
          <w:rFonts w:cs="Arial"/>
          <w:color w:val="FF0000"/>
          <w:sz w:val="22"/>
          <w:szCs w:val="22"/>
        </w:rPr>
        <w:t>shown</w:t>
      </w:r>
      <w:r w:rsidR="00890FB2">
        <w:rPr>
          <w:rFonts w:cs="Arial"/>
          <w:color w:val="FF0000"/>
          <w:sz w:val="22"/>
          <w:szCs w:val="22"/>
        </w:rPr>
        <w:t xml:space="preserve"> </w:t>
      </w:r>
      <w:r w:rsidRPr="00890FB2">
        <w:rPr>
          <w:rFonts w:cs="Arial"/>
          <w:color w:val="FF0000"/>
          <w:sz w:val="22"/>
          <w:szCs w:val="22"/>
        </w:rPr>
        <w:t>within the square brackets</w:t>
      </w:r>
    </w:p>
    <w:bookmarkEnd w:id="1"/>
    <w:sectPr w:rsidR="00DC2588" w:rsidRPr="00890FB2" w:rsidSect="00D55BCD">
      <w:headerReference w:type="default" r:id="rId12"/>
      <w:footerReference w:type="default" r:id="rId13"/>
      <w:pgSz w:w="11900" w:h="16840" w:code="9"/>
      <w:pgMar w:top="1440" w:right="1440" w:bottom="1440" w:left="1440" w:header="567" w:footer="567" w:gutter="0"/>
      <w:cols w:space="29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46D9" w14:textId="77777777" w:rsidR="00B66578" w:rsidRDefault="00B66578" w:rsidP="00124FDC">
      <w:pPr>
        <w:spacing w:after="0"/>
      </w:pPr>
      <w:r>
        <w:separator/>
      </w:r>
    </w:p>
  </w:endnote>
  <w:endnote w:type="continuationSeparator" w:id="0">
    <w:p w14:paraId="453002D8" w14:textId="77777777" w:rsidR="00B66578" w:rsidRDefault="00B66578" w:rsidP="00124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E503" w14:textId="6911D492" w:rsidR="009E0556" w:rsidRDefault="00AE44D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EE10A3" wp14:editId="5C9F5F24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55586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3897" w14:textId="17E94724" w:rsidR="00E429E1" w:rsidRDefault="00AE44DB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118C70" wp14:editId="1BB584FC">
          <wp:simplePos x="0" y="0"/>
          <wp:positionH relativeFrom="page">
            <wp:align>right</wp:align>
          </wp:positionH>
          <wp:positionV relativeFrom="paragraph">
            <wp:posOffset>-47625</wp:posOffset>
          </wp:positionV>
          <wp:extent cx="7548880" cy="634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0"/>
    </w:tblGrid>
    <w:tr w:rsidR="00DB6FF3" w:rsidRPr="008E5502" w14:paraId="5F2277FC" w14:textId="77777777" w:rsidTr="00085254">
      <w:tc>
        <w:tcPr>
          <w:tcW w:w="5000" w:type="pct"/>
          <w:shd w:val="clear" w:color="auto" w:fill="auto"/>
        </w:tcPr>
        <w:p w14:paraId="11720B26" w14:textId="46F36AC6" w:rsidR="00DB6FF3" w:rsidRPr="008E5502" w:rsidRDefault="00C85B55" w:rsidP="00085254">
          <w:pPr>
            <w:pStyle w:val="Footer"/>
            <w:jc w:val="right"/>
          </w:pPr>
          <w:r w:rsidRPr="00C95BB7">
            <w:rPr>
              <w:sz w:val="28"/>
              <w:szCs w:val="26"/>
            </w:rPr>
            <w:fldChar w:fldCharType="begin"/>
          </w:r>
          <w:r w:rsidRPr="00C95BB7">
            <w:rPr>
              <w:sz w:val="28"/>
              <w:szCs w:val="26"/>
            </w:rPr>
            <w:instrText xml:space="preserve"> PAGE   \* MERGEFORMAT </w:instrText>
          </w:r>
          <w:r w:rsidRPr="00C95BB7">
            <w:rPr>
              <w:sz w:val="28"/>
              <w:szCs w:val="26"/>
            </w:rPr>
            <w:fldChar w:fldCharType="separate"/>
          </w:r>
          <w:r w:rsidR="00250C1A" w:rsidRPr="00C95BB7">
            <w:rPr>
              <w:noProof/>
              <w:sz w:val="28"/>
              <w:szCs w:val="26"/>
            </w:rPr>
            <w:t>2</w:t>
          </w:r>
          <w:r w:rsidRPr="00C95BB7">
            <w:rPr>
              <w:sz w:val="28"/>
              <w:szCs w:val="26"/>
            </w:rPr>
            <w:fldChar w:fldCharType="end"/>
          </w:r>
        </w:p>
      </w:tc>
    </w:tr>
  </w:tbl>
  <w:p w14:paraId="4861EDD1" w14:textId="1EAD700A" w:rsidR="00DB6FF3" w:rsidRDefault="00AE44DB" w:rsidP="008E5502">
    <w:pPr>
      <w:pStyle w:val="ancho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EB23F74" wp14:editId="62A63E35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55865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F042" w14:textId="77777777" w:rsidR="00B66578" w:rsidRDefault="00B66578" w:rsidP="00124FDC">
      <w:pPr>
        <w:spacing w:after="0"/>
      </w:pPr>
      <w:r>
        <w:separator/>
      </w:r>
    </w:p>
  </w:footnote>
  <w:footnote w:type="continuationSeparator" w:id="0">
    <w:p w14:paraId="4C9D9D8C" w14:textId="77777777" w:rsidR="00B66578" w:rsidRDefault="00B66578" w:rsidP="00124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D24B" w14:textId="6DF5D6EB" w:rsidR="00462EE6" w:rsidRDefault="00AE44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8A8955" wp14:editId="3A306740">
          <wp:simplePos x="0" y="0"/>
          <wp:positionH relativeFrom="column">
            <wp:posOffset>-914400</wp:posOffset>
          </wp:positionH>
          <wp:positionV relativeFrom="paragraph">
            <wp:posOffset>-165735</wp:posOffset>
          </wp:positionV>
          <wp:extent cx="7555865" cy="1739900"/>
          <wp:effectExtent l="0" t="0" r="0" b="0"/>
          <wp:wrapNone/>
          <wp:docPr id="6" name="Picture 4" descr="A picture containing icon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icon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3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B563" w14:textId="5EC0B673" w:rsidR="00250C1A" w:rsidRDefault="00AE44DB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C4C89EC" wp14:editId="70FA33C2">
          <wp:simplePos x="0" y="0"/>
          <wp:positionH relativeFrom="column">
            <wp:posOffset>-904875</wp:posOffset>
          </wp:positionH>
          <wp:positionV relativeFrom="paragraph">
            <wp:posOffset>-416560</wp:posOffset>
          </wp:positionV>
          <wp:extent cx="7556500" cy="3479800"/>
          <wp:effectExtent l="0" t="0" r="0" b="0"/>
          <wp:wrapNone/>
          <wp:docPr id="4" name="Picture 2" descr="A picture containing timeline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imeline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2C5A77"/>
      <w:tblLook w:val="04A0" w:firstRow="1" w:lastRow="0" w:firstColumn="1" w:lastColumn="0" w:noHBand="0" w:noVBand="1"/>
    </w:tblPr>
    <w:tblGrid>
      <w:gridCol w:w="9020"/>
    </w:tblGrid>
    <w:tr w:rsidR="00DB6FF3" w14:paraId="25CF8D2A" w14:textId="77777777" w:rsidTr="000D4885">
      <w:trPr>
        <w:trHeight w:val="284"/>
        <w:jc w:val="center"/>
      </w:trPr>
      <w:tc>
        <w:tcPr>
          <w:tcW w:w="5000" w:type="pct"/>
          <w:shd w:val="clear" w:color="auto" w:fill="2C5A77"/>
          <w:vAlign w:val="center"/>
        </w:tcPr>
        <w:p w14:paraId="746019ED" w14:textId="58A4DC66" w:rsidR="00DB6FF3" w:rsidRPr="00C74127" w:rsidRDefault="00D55BCD" w:rsidP="00D55BCD">
          <w:pPr>
            <w:pStyle w:val="Header"/>
            <w:jc w:val="center"/>
          </w:pPr>
          <w:r w:rsidRPr="00D55BCD">
            <w:rPr>
              <w:color w:val="FFFFFF" w:themeColor="background1"/>
            </w:rPr>
            <w:t>ML/CAS/LCC/24/1684 - DPS for Horticultural and Landscape Goods and Services</w:t>
          </w:r>
        </w:p>
      </w:tc>
    </w:tr>
  </w:tbl>
  <w:p w14:paraId="266745AC" w14:textId="71D35246" w:rsidR="00DB6FF3" w:rsidRDefault="00DB6FF3" w:rsidP="008E5502">
    <w:pPr>
      <w:pStyle w:val="ancho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054"/>
    <w:multiLevelType w:val="hybridMultilevel"/>
    <w:tmpl w:val="C810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5CC"/>
    <w:multiLevelType w:val="hybridMultilevel"/>
    <w:tmpl w:val="993C0F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287A"/>
    <w:multiLevelType w:val="hybridMultilevel"/>
    <w:tmpl w:val="A506444C"/>
    <w:lvl w:ilvl="0" w:tplc="F2F2DC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837"/>
    <w:multiLevelType w:val="hybridMultilevel"/>
    <w:tmpl w:val="5192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30D2"/>
    <w:multiLevelType w:val="hybridMultilevel"/>
    <w:tmpl w:val="590C94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17CED"/>
    <w:multiLevelType w:val="hybridMultilevel"/>
    <w:tmpl w:val="BEBE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3D62"/>
    <w:multiLevelType w:val="hybridMultilevel"/>
    <w:tmpl w:val="C5223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2789A"/>
    <w:multiLevelType w:val="hybridMultilevel"/>
    <w:tmpl w:val="4BDE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378D"/>
    <w:multiLevelType w:val="hybridMultilevel"/>
    <w:tmpl w:val="82D0C390"/>
    <w:lvl w:ilvl="0" w:tplc="F066264A">
      <w:start w:val="1"/>
      <w:numFmt w:val="bullet"/>
      <w:pStyle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95C636E8">
      <w:start w:val="1"/>
      <w:numFmt w:val="bullet"/>
      <w:pStyle w:val="Bullet-inden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7A0063"/>
    <w:multiLevelType w:val="hybridMultilevel"/>
    <w:tmpl w:val="873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67861"/>
    <w:multiLevelType w:val="hybridMultilevel"/>
    <w:tmpl w:val="D41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0A3"/>
    <w:multiLevelType w:val="hybridMultilevel"/>
    <w:tmpl w:val="2DF6A548"/>
    <w:lvl w:ilvl="0" w:tplc="63A0556C">
      <w:start w:val="1"/>
      <w:numFmt w:val="decimal"/>
      <w:pStyle w:val="Heading2-numbere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E48B1"/>
    <w:multiLevelType w:val="hybridMultilevel"/>
    <w:tmpl w:val="FFEA6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9604B"/>
    <w:multiLevelType w:val="multilevel"/>
    <w:tmpl w:val="57467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old" w:hAnsi="Arial Bold" w:cs="Arial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C4069E"/>
    <w:multiLevelType w:val="hybridMultilevel"/>
    <w:tmpl w:val="32D8F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5267"/>
    <w:multiLevelType w:val="hybridMultilevel"/>
    <w:tmpl w:val="3370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4AFA"/>
    <w:multiLevelType w:val="hybridMultilevel"/>
    <w:tmpl w:val="3FC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123E"/>
    <w:multiLevelType w:val="multilevel"/>
    <w:tmpl w:val="D6200D7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103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4708" w:hanging="1021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Heading9"/>
      <w:lvlText w:val="%6.%7.%8.%9.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6F706B03"/>
    <w:multiLevelType w:val="hybridMultilevel"/>
    <w:tmpl w:val="F366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7C51"/>
    <w:multiLevelType w:val="hybridMultilevel"/>
    <w:tmpl w:val="1882A8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B77"/>
    <w:multiLevelType w:val="hybridMultilevel"/>
    <w:tmpl w:val="808278F0"/>
    <w:lvl w:ilvl="0" w:tplc="22407B3A">
      <w:start w:val="1"/>
      <w:numFmt w:val="decimal"/>
      <w:pStyle w:val="Heading3-numbered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-numbered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21E26"/>
    <w:multiLevelType w:val="hybridMultilevel"/>
    <w:tmpl w:val="BCCC4CF2"/>
    <w:lvl w:ilvl="0" w:tplc="15B8A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8750">
    <w:abstractNumId w:val="8"/>
  </w:num>
  <w:num w:numId="2" w16cid:durableId="2044208392">
    <w:abstractNumId w:val="11"/>
  </w:num>
  <w:num w:numId="3" w16cid:durableId="1640643749">
    <w:abstractNumId w:val="20"/>
  </w:num>
  <w:num w:numId="4" w16cid:durableId="1258295259">
    <w:abstractNumId w:val="17"/>
  </w:num>
  <w:num w:numId="5" w16cid:durableId="1837066753">
    <w:abstractNumId w:val="9"/>
  </w:num>
  <w:num w:numId="6" w16cid:durableId="1034699154">
    <w:abstractNumId w:val="13"/>
  </w:num>
  <w:num w:numId="7" w16cid:durableId="567805996">
    <w:abstractNumId w:val="6"/>
  </w:num>
  <w:num w:numId="8" w16cid:durableId="340471395">
    <w:abstractNumId w:val="15"/>
  </w:num>
  <w:num w:numId="9" w16cid:durableId="1182083672">
    <w:abstractNumId w:val="3"/>
  </w:num>
  <w:num w:numId="10" w16cid:durableId="1553735657">
    <w:abstractNumId w:val="4"/>
  </w:num>
  <w:num w:numId="11" w16cid:durableId="1628046346">
    <w:abstractNumId w:val="10"/>
  </w:num>
  <w:num w:numId="12" w16cid:durableId="607005472">
    <w:abstractNumId w:val="16"/>
  </w:num>
  <w:num w:numId="13" w16cid:durableId="330913897">
    <w:abstractNumId w:val="0"/>
  </w:num>
  <w:num w:numId="14" w16cid:durableId="2030525740">
    <w:abstractNumId w:val="18"/>
  </w:num>
  <w:num w:numId="15" w16cid:durableId="1991983877">
    <w:abstractNumId w:val="5"/>
  </w:num>
  <w:num w:numId="16" w16cid:durableId="106849897">
    <w:abstractNumId w:val="19"/>
  </w:num>
  <w:num w:numId="17" w16cid:durableId="423232336">
    <w:abstractNumId w:val="1"/>
  </w:num>
  <w:num w:numId="18" w16cid:durableId="1266578698">
    <w:abstractNumId w:val="14"/>
  </w:num>
  <w:num w:numId="19" w16cid:durableId="773984473">
    <w:abstractNumId w:val="21"/>
  </w:num>
  <w:num w:numId="20" w16cid:durableId="1884632246">
    <w:abstractNumId w:val="12"/>
  </w:num>
  <w:num w:numId="21" w16cid:durableId="2067752305">
    <w:abstractNumId w:val="7"/>
  </w:num>
  <w:num w:numId="22" w16cid:durableId="18990466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8"/>
    <w:rsid w:val="00000CB1"/>
    <w:rsid w:val="00002B14"/>
    <w:rsid w:val="0001341B"/>
    <w:rsid w:val="0002009B"/>
    <w:rsid w:val="000352B1"/>
    <w:rsid w:val="0004609F"/>
    <w:rsid w:val="00054C03"/>
    <w:rsid w:val="000633C8"/>
    <w:rsid w:val="00067A19"/>
    <w:rsid w:val="000701AB"/>
    <w:rsid w:val="00070F85"/>
    <w:rsid w:val="0007325B"/>
    <w:rsid w:val="0007606B"/>
    <w:rsid w:val="0008360D"/>
    <w:rsid w:val="00085254"/>
    <w:rsid w:val="00092756"/>
    <w:rsid w:val="0009438D"/>
    <w:rsid w:val="000947E2"/>
    <w:rsid w:val="00097164"/>
    <w:rsid w:val="000A1E1B"/>
    <w:rsid w:val="000A2360"/>
    <w:rsid w:val="000A3BD2"/>
    <w:rsid w:val="000B11F8"/>
    <w:rsid w:val="000B29E0"/>
    <w:rsid w:val="000B4E7D"/>
    <w:rsid w:val="000D1290"/>
    <w:rsid w:val="000D15C8"/>
    <w:rsid w:val="000D3601"/>
    <w:rsid w:val="000D4885"/>
    <w:rsid w:val="000D4BF2"/>
    <w:rsid w:val="000D6819"/>
    <w:rsid w:val="000E00B0"/>
    <w:rsid w:val="000F2763"/>
    <w:rsid w:val="000F2931"/>
    <w:rsid w:val="001001D6"/>
    <w:rsid w:val="00112B05"/>
    <w:rsid w:val="001248E1"/>
    <w:rsid w:val="00124FDC"/>
    <w:rsid w:val="001318F2"/>
    <w:rsid w:val="001416EF"/>
    <w:rsid w:val="00142E26"/>
    <w:rsid w:val="00145C7C"/>
    <w:rsid w:val="0015063B"/>
    <w:rsid w:val="00157938"/>
    <w:rsid w:val="0016157E"/>
    <w:rsid w:val="00165163"/>
    <w:rsid w:val="00174280"/>
    <w:rsid w:val="0017632B"/>
    <w:rsid w:val="001873E0"/>
    <w:rsid w:val="001965A2"/>
    <w:rsid w:val="001A134C"/>
    <w:rsid w:val="001A5E75"/>
    <w:rsid w:val="001B37A8"/>
    <w:rsid w:val="001B5D9D"/>
    <w:rsid w:val="001C446B"/>
    <w:rsid w:val="001C635A"/>
    <w:rsid w:val="001D2266"/>
    <w:rsid w:val="001D6C4E"/>
    <w:rsid w:val="001E22B3"/>
    <w:rsid w:val="001E417F"/>
    <w:rsid w:val="001E7EF0"/>
    <w:rsid w:val="00210D52"/>
    <w:rsid w:val="00214801"/>
    <w:rsid w:val="0021654A"/>
    <w:rsid w:val="00216E5F"/>
    <w:rsid w:val="00222D1E"/>
    <w:rsid w:val="00227E9E"/>
    <w:rsid w:val="002345FB"/>
    <w:rsid w:val="00250C1A"/>
    <w:rsid w:val="00255D3E"/>
    <w:rsid w:val="002578B8"/>
    <w:rsid w:val="002622C7"/>
    <w:rsid w:val="0026678D"/>
    <w:rsid w:val="00267E3B"/>
    <w:rsid w:val="00275B89"/>
    <w:rsid w:val="00275BB9"/>
    <w:rsid w:val="00285898"/>
    <w:rsid w:val="002918E8"/>
    <w:rsid w:val="002A0203"/>
    <w:rsid w:val="002A2EEC"/>
    <w:rsid w:val="002A3292"/>
    <w:rsid w:val="002A6DE2"/>
    <w:rsid w:val="002B6FC4"/>
    <w:rsid w:val="002C4196"/>
    <w:rsid w:val="002D5781"/>
    <w:rsid w:val="002E0CED"/>
    <w:rsid w:val="002E5340"/>
    <w:rsid w:val="002E5485"/>
    <w:rsid w:val="002E6694"/>
    <w:rsid w:val="002F4AF1"/>
    <w:rsid w:val="003006E7"/>
    <w:rsid w:val="003059E8"/>
    <w:rsid w:val="00313657"/>
    <w:rsid w:val="003216B6"/>
    <w:rsid w:val="003218D4"/>
    <w:rsid w:val="0032276D"/>
    <w:rsid w:val="0032298A"/>
    <w:rsid w:val="00325446"/>
    <w:rsid w:val="00325CF6"/>
    <w:rsid w:val="00326867"/>
    <w:rsid w:val="00330A41"/>
    <w:rsid w:val="003321F2"/>
    <w:rsid w:val="003348C9"/>
    <w:rsid w:val="003350AF"/>
    <w:rsid w:val="00340774"/>
    <w:rsid w:val="003458CF"/>
    <w:rsid w:val="00350F56"/>
    <w:rsid w:val="00352C6F"/>
    <w:rsid w:val="00355287"/>
    <w:rsid w:val="00365825"/>
    <w:rsid w:val="00386181"/>
    <w:rsid w:val="00386B6C"/>
    <w:rsid w:val="00394975"/>
    <w:rsid w:val="003A55F8"/>
    <w:rsid w:val="003A7DCB"/>
    <w:rsid w:val="003B0C73"/>
    <w:rsid w:val="003B495F"/>
    <w:rsid w:val="003B7520"/>
    <w:rsid w:val="003B77BD"/>
    <w:rsid w:val="003C5D0D"/>
    <w:rsid w:val="003D1166"/>
    <w:rsid w:val="003E1CEE"/>
    <w:rsid w:val="003E4C50"/>
    <w:rsid w:val="003E743D"/>
    <w:rsid w:val="003F1C3E"/>
    <w:rsid w:val="003F4D17"/>
    <w:rsid w:val="003F55B6"/>
    <w:rsid w:val="0041501F"/>
    <w:rsid w:val="00424E57"/>
    <w:rsid w:val="0042503D"/>
    <w:rsid w:val="004409F6"/>
    <w:rsid w:val="00442270"/>
    <w:rsid w:val="00451CE6"/>
    <w:rsid w:val="004533FD"/>
    <w:rsid w:val="00462EE6"/>
    <w:rsid w:val="0047250F"/>
    <w:rsid w:val="00472A0F"/>
    <w:rsid w:val="00487350"/>
    <w:rsid w:val="004A4F18"/>
    <w:rsid w:val="004B573E"/>
    <w:rsid w:val="004B7296"/>
    <w:rsid w:val="004C22BB"/>
    <w:rsid w:val="004C2626"/>
    <w:rsid w:val="004D0F2F"/>
    <w:rsid w:val="004D24B7"/>
    <w:rsid w:val="004D5FEC"/>
    <w:rsid w:val="004D5FF3"/>
    <w:rsid w:val="004D6DAE"/>
    <w:rsid w:val="004E6E99"/>
    <w:rsid w:val="004F480D"/>
    <w:rsid w:val="004F4F4A"/>
    <w:rsid w:val="004F7221"/>
    <w:rsid w:val="005001EC"/>
    <w:rsid w:val="00504A35"/>
    <w:rsid w:val="005107F5"/>
    <w:rsid w:val="00510A25"/>
    <w:rsid w:val="00511F5D"/>
    <w:rsid w:val="005154CB"/>
    <w:rsid w:val="00516099"/>
    <w:rsid w:val="00516FCA"/>
    <w:rsid w:val="00520AEE"/>
    <w:rsid w:val="00524581"/>
    <w:rsid w:val="0052633D"/>
    <w:rsid w:val="00531F2A"/>
    <w:rsid w:val="00532BE2"/>
    <w:rsid w:val="005331E8"/>
    <w:rsid w:val="00533982"/>
    <w:rsid w:val="005360E5"/>
    <w:rsid w:val="0054261B"/>
    <w:rsid w:val="00553EFD"/>
    <w:rsid w:val="005546BD"/>
    <w:rsid w:val="005602EE"/>
    <w:rsid w:val="00562427"/>
    <w:rsid w:val="00565DF7"/>
    <w:rsid w:val="005664E2"/>
    <w:rsid w:val="005802F2"/>
    <w:rsid w:val="005908E3"/>
    <w:rsid w:val="00591F1A"/>
    <w:rsid w:val="00594064"/>
    <w:rsid w:val="005A4493"/>
    <w:rsid w:val="005A6BE8"/>
    <w:rsid w:val="005C0AD2"/>
    <w:rsid w:val="005C14AC"/>
    <w:rsid w:val="005C38AB"/>
    <w:rsid w:val="005C5693"/>
    <w:rsid w:val="005C7731"/>
    <w:rsid w:val="005D3C50"/>
    <w:rsid w:val="005E3D64"/>
    <w:rsid w:val="005E5DF0"/>
    <w:rsid w:val="005E6D70"/>
    <w:rsid w:val="005F0A9A"/>
    <w:rsid w:val="00602D56"/>
    <w:rsid w:val="0061106D"/>
    <w:rsid w:val="006208E7"/>
    <w:rsid w:val="0062134E"/>
    <w:rsid w:val="006214C8"/>
    <w:rsid w:val="006226CB"/>
    <w:rsid w:val="00630AE3"/>
    <w:rsid w:val="00641054"/>
    <w:rsid w:val="00642256"/>
    <w:rsid w:val="00642CD8"/>
    <w:rsid w:val="00650336"/>
    <w:rsid w:val="0065104A"/>
    <w:rsid w:val="00654564"/>
    <w:rsid w:val="006549D3"/>
    <w:rsid w:val="006573DF"/>
    <w:rsid w:val="00657E34"/>
    <w:rsid w:val="00663E2A"/>
    <w:rsid w:val="00664D90"/>
    <w:rsid w:val="00675165"/>
    <w:rsid w:val="00675B77"/>
    <w:rsid w:val="006803D3"/>
    <w:rsid w:val="00684762"/>
    <w:rsid w:val="00684B24"/>
    <w:rsid w:val="006A7810"/>
    <w:rsid w:val="006B1F53"/>
    <w:rsid w:val="006C210D"/>
    <w:rsid w:val="006C4F7E"/>
    <w:rsid w:val="006D7BB1"/>
    <w:rsid w:val="006E06B1"/>
    <w:rsid w:val="006E349B"/>
    <w:rsid w:val="006F3954"/>
    <w:rsid w:val="006F4002"/>
    <w:rsid w:val="00716937"/>
    <w:rsid w:val="00717052"/>
    <w:rsid w:val="00730B2B"/>
    <w:rsid w:val="007353CE"/>
    <w:rsid w:val="00736579"/>
    <w:rsid w:val="00737491"/>
    <w:rsid w:val="007423F7"/>
    <w:rsid w:val="00745B0F"/>
    <w:rsid w:val="007468E3"/>
    <w:rsid w:val="00753CFB"/>
    <w:rsid w:val="00753FFD"/>
    <w:rsid w:val="00761A51"/>
    <w:rsid w:val="00770CBB"/>
    <w:rsid w:val="0077399D"/>
    <w:rsid w:val="0077520E"/>
    <w:rsid w:val="00781ADB"/>
    <w:rsid w:val="00782BD5"/>
    <w:rsid w:val="00783F29"/>
    <w:rsid w:val="00784105"/>
    <w:rsid w:val="00784BFA"/>
    <w:rsid w:val="007871E4"/>
    <w:rsid w:val="00795732"/>
    <w:rsid w:val="007963CD"/>
    <w:rsid w:val="00796721"/>
    <w:rsid w:val="00797100"/>
    <w:rsid w:val="007A5DF9"/>
    <w:rsid w:val="007A7D0A"/>
    <w:rsid w:val="007B3D98"/>
    <w:rsid w:val="007B5C1B"/>
    <w:rsid w:val="007D2D59"/>
    <w:rsid w:val="007E1CBA"/>
    <w:rsid w:val="007E1FED"/>
    <w:rsid w:val="007E778D"/>
    <w:rsid w:val="007E7EA2"/>
    <w:rsid w:val="007F0E6B"/>
    <w:rsid w:val="007F158D"/>
    <w:rsid w:val="00800270"/>
    <w:rsid w:val="00813CEC"/>
    <w:rsid w:val="00817D25"/>
    <w:rsid w:val="008217B8"/>
    <w:rsid w:val="00843FA3"/>
    <w:rsid w:val="0084451A"/>
    <w:rsid w:val="00846066"/>
    <w:rsid w:val="00846AEA"/>
    <w:rsid w:val="00846DAF"/>
    <w:rsid w:val="00850008"/>
    <w:rsid w:val="008656E7"/>
    <w:rsid w:val="008707EB"/>
    <w:rsid w:val="00874FCD"/>
    <w:rsid w:val="0088444B"/>
    <w:rsid w:val="00886A5B"/>
    <w:rsid w:val="00887C6E"/>
    <w:rsid w:val="00890FB2"/>
    <w:rsid w:val="008A301D"/>
    <w:rsid w:val="008A72D1"/>
    <w:rsid w:val="008C3748"/>
    <w:rsid w:val="008C5252"/>
    <w:rsid w:val="008D4B18"/>
    <w:rsid w:val="008D4FF6"/>
    <w:rsid w:val="008D5152"/>
    <w:rsid w:val="008D6E36"/>
    <w:rsid w:val="008E11C5"/>
    <w:rsid w:val="008E5502"/>
    <w:rsid w:val="008F44ED"/>
    <w:rsid w:val="009012FB"/>
    <w:rsid w:val="009028CB"/>
    <w:rsid w:val="00914EC4"/>
    <w:rsid w:val="00917036"/>
    <w:rsid w:val="0092413A"/>
    <w:rsid w:val="00926AF1"/>
    <w:rsid w:val="00932A59"/>
    <w:rsid w:val="009337DD"/>
    <w:rsid w:val="009343D3"/>
    <w:rsid w:val="00937EE0"/>
    <w:rsid w:val="00942AF1"/>
    <w:rsid w:val="00942BC2"/>
    <w:rsid w:val="009554C0"/>
    <w:rsid w:val="00961639"/>
    <w:rsid w:val="0096401E"/>
    <w:rsid w:val="009652E6"/>
    <w:rsid w:val="0096562E"/>
    <w:rsid w:val="009677B6"/>
    <w:rsid w:val="00971041"/>
    <w:rsid w:val="00972B0D"/>
    <w:rsid w:val="0097381D"/>
    <w:rsid w:val="00980C35"/>
    <w:rsid w:val="009837B1"/>
    <w:rsid w:val="00994E2D"/>
    <w:rsid w:val="00996E68"/>
    <w:rsid w:val="009A45BC"/>
    <w:rsid w:val="009A49D9"/>
    <w:rsid w:val="009B36E3"/>
    <w:rsid w:val="009B5BCB"/>
    <w:rsid w:val="009B6B41"/>
    <w:rsid w:val="009C1250"/>
    <w:rsid w:val="009C33F5"/>
    <w:rsid w:val="009C4C42"/>
    <w:rsid w:val="009C760E"/>
    <w:rsid w:val="009D4341"/>
    <w:rsid w:val="009D43EF"/>
    <w:rsid w:val="009D6EAC"/>
    <w:rsid w:val="009E0405"/>
    <w:rsid w:val="009E0556"/>
    <w:rsid w:val="009E6314"/>
    <w:rsid w:val="009E65C2"/>
    <w:rsid w:val="009E7619"/>
    <w:rsid w:val="009F4CEB"/>
    <w:rsid w:val="009F6553"/>
    <w:rsid w:val="009F6B07"/>
    <w:rsid w:val="00A0563B"/>
    <w:rsid w:val="00A07590"/>
    <w:rsid w:val="00A07845"/>
    <w:rsid w:val="00A07B04"/>
    <w:rsid w:val="00A21C4E"/>
    <w:rsid w:val="00A33695"/>
    <w:rsid w:val="00A33DBA"/>
    <w:rsid w:val="00A43A8C"/>
    <w:rsid w:val="00A5127C"/>
    <w:rsid w:val="00A55927"/>
    <w:rsid w:val="00A63984"/>
    <w:rsid w:val="00A67398"/>
    <w:rsid w:val="00A742E7"/>
    <w:rsid w:val="00A75E7D"/>
    <w:rsid w:val="00A76229"/>
    <w:rsid w:val="00A87D18"/>
    <w:rsid w:val="00A913E7"/>
    <w:rsid w:val="00A9462E"/>
    <w:rsid w:val="00A951CE"/>
    <w:rsid w:val="00AB4059"/>
    <w:rsid w:val="00AB4388"/>
    <w:rsid w:val="00AB5928"/>
    <w:rsid w:val="00AB5CBE"/>
    <w:rsid w:val="00AC24DC"/>
    <w:rsid w:val="00AC729D"/>
    <w:rsid w:val="00AE22F5"/>
    <w:rsid w:val="00AE44DB"/>
    <w:rsid w:val="00AE50AD"/>
    <w:rsid w:val="00B0026F"/>
    <w:rsid w:val="00B02322"/>
    <w:rsid w:val="00B06F0A"/>
    <w:rsid w:val="00B10013"/>
    <w:rsid w:val="00B10F0A"/>
    <w:rsid w:val="00B14367"/>
    <w:rsid w:val="00B21BF4"/>
    <w:rsid w:val="00B236CE"/>
    <w:rsid w:val="00B303DB"/>
    <w:rsid w:val="00B36058"/>
    <w:rsid w:val="00B406F6"/>
    <w:rsid w:val="00B54023"/>
    <w:rsid w:val="00B5683E"/>
    <w:rsid w:val="00B57CAF"/>
    <w:rsid w:val="00B66578"/>
    <w:rsid w:val="00B74BCA"/>
    <w:rsid w:val="00B77123"/>
    <w:rsid w:val="00B801DA"/>
    <w:rsid w:val="00B90034"/>
    <w:rsid w:val="00B913A7"/>
    <w:rsid w:val="00B941A5"/>
    <w:rsid w:val="00B97A40"/>
    <w:rsid w:val="00BA0BBC"/>
    <w:rsid w:val="00BA613A"/>
    <w:rsid w:val="00BB31E2"/>
    <w:rsid w:val="00BC5A58"/>
    <w:rsid w:val="00BD0A56"/>
    <w:rsid w:val="00BD6097"/>
    <w:rsid w:val="00BE1183"/>
    <w:rsid w:val="00BF3B3C"/>
    <w:rsid w:val="00BF5930"/>
    <w:rsid w:val="00C16288"/>
    <w:rsid w:val="00C1787A"/>
    <w:rsid w:val="00C26F63"/>
    <w:rsid w:val="00C27319"/>
    <w:rsid w:val="00C3068C"/>
    <w:rsid w:val="00C30A1A"/>
    <w:rsid w:val="00C428F9"/>
    <w:rsid w:val="00C43082"/>
    <w:rsid w:val="00C43F75"/>
    <w:rsid w:val="00C45AF1"/>
    <w:rsid w:val="00C46CE5"/>
    <w:rsid w:val="00C51A09"/>
    <w:rsid w:val="00C53823"/>
    <w:rsid w:val="00C620F1"/>
    <w:rsid w:val="00C62BE1"/>
    <w:rsid w:val="00C650F9"/>
    <w:rsid w:val="00C700F5"/>
    <w:rsid w:val="00C71064"/>
    <w:rsid w:val="00C74127"/>
    <w:rsid w:val="00C85A16"/>
    <w:rsid w:val="00C85B55"/>
    <w:rsid w:val="00C85F21"/>
    <w:rsid w:val="00C868B1"/>
    <w:rsid w:val="00C91973"/>
    <w:rsid w:val="00C94ABC"/>
    <w:rsid w:val="00C94B91"/>
    <w:rsid w:val="00C95BB7"/>
    <w:rsid w:val="00CA4C7E"/>
    <w:rsid w:val="00CA6E44"/>
    <w:rsid w:val="00CB2912"/>
    <w:rsid w:val="00CB3ECF"/>
    <w:rsid w:val="00CB5342"/>
    <w:rsid w:val="00CC274F"/>
    <w:rsid w:val="00CC34A1"/>
    <w:rsid w:val="00CC35AE"/>
    <w:rsid w:val="00CD7BD0"/>
    <w:rsid w:val="00CE14DE"/>
    <w:rsid w:val="00CE5FCD"/>
    <w:rsid w:val="00CE7E1A"/>
    <w:rsid w:val="00CF214A"/>
    <w:rsid w:val="00CF39EC"/>
    <w:rsid w:val="00D003A3"/>
    <w:rsid w:val="00D04825"/>
    <w:rsid w:val="00D07DEC"/>
    <w:rsid w:val="00D12059"/>
    <w:rsid w:val="00D12E3E"/>
    <w:rsid w:val="00D132C1"/>
    <w:rsid w:val="00D22B6E"/>
    <w:rsid w:val="00D237C4"/>
    <w:rsid w:val="00D311BD"/>
    <w:rsid w:val="00D41E1D"/>
    <w:rsid w:val="00D44C2E"/>
    <w:rsid w:val="00D55BCD"/>
    <w:rsid w:val="00D565E0"/>
    <w:rsid w:val="00D66905"/>
    <w:rsid w:val="00D66B17"/>
    <w:rsid w:val="00D80B89"/>
    <w:rsid w:val="00D80E98"/>
    <w:rsid w:val="00D8469E"/>
    <w:rsid w:val="00D877CB"/>
    <w:rsid w:val="00D934E3"/>
    <w:rsid w:val="00D96124"/>
    <w:rsid w:val="00DA2863"/>
    <w:rsid w:val="00DA420C"/>
    <w:rsid w:val="00DA486D"/>
    <w:rsid w:val="00DA518D"/>
    <w:rsid w:val="00DB11EF"/>
    <w:rsid w:val="00DB2982"/>
    <w:rsid w:val="00DB368D"/>
    <w:rsid w:val="00DB3CCE"/>
    <w:rsid w:val="00DB6FF3"/>
    <w:rsid w:val="00DC2588"/>
    <w:rsid w:val="00DD0104"/>
    <w:rsid w:val="00DD5730"/>
    <w:rsid w:val="00DD6C57"/>
    <w:rsid w:val="00DF6709"/>
    <w:rsid w:val="00E00E52"/>
    <w:rsid w:val="00E01910"/>
    <w:rsid w:val="00E132E8"/>
    <w:rsid w:val="00E17A6E"/>
    <w:rsid w:val="00E211AA"/>
    <w:rsid w:val="00E27B55"/>
    <w:rsid w:val="00E33FA3"/>
    <w:rsid w:val="00E34346"/>
    <w:rsid w:val="00E40EE3"/>
    <w:rsid w:val="00E429E1"/>
    <w:rsid w:val="00E50314"/>
    <w:rsid w:val="00E570CC"/>
    <w:rsid w:val="00E57BDA"/>
    <w:rsid w:val="00E6598B"/>
    <w:rsid w:val="00E65E00"/>
    <w:rsid w:val="00E66027"/>
    <w:rsid w:val="00E703C1"/>
    <w:rsid w:val="00E74153"/>
    <w:rsid w:val="00E8677C"/>
    <w:rsid w:val="00E926FA"/>
    <w:rsid w:val="00E9585B"/>
    <w:rsid w:val="00EA41E9"/>
    <w:rsid w:val="00EC25A8"/>
    <w:rsid w:val="00EC34EA"/>
    <w:rsid w:val="00ED55BB"/>
    <w:rsid w:val="00ED6001"/>
    <w:rsid w:val="00EE1511"/>
    <w:rsid w:val="00EE1BF5"/>
    <w:rsid w:val="00EF2F73"/>
    <w:rsid w:val="00EF3144"/>
    <w:rsid w:val="00F07D42"/>
    <w:rsid w:val="00F134C8"/>
    <w:rsid w:val="00F140A9"/>
    <w:rsid w:val="00F16533"/>
    <w:rsid w:val="00F2084D"/>
    <w:rsid w:val="00F24CF7"/>
    <w:rsid w:val="00F33217"/>
    <w:rsid w:val="00F42317"/>
    <w:rsid w:val="00F44F66"/>
    <w:rsid w:val="00F468F5"/>
    <w:rsid w:val="00F5519A"/>
    <w:rsid w:val="00F55A01"/>
    <w:rsid w:val="00F60C47"/>
    <w:rsid w:val="00F622ED"/>
    <w:rsid w:val="00F62A33"/>
    <w:rsid w:val="00F757F1"/>
    <w:rsid w:val="00F8203E"/>
    <w:rsid w:val="00F94EEB"/>
    <w:rsid w:val="00FB057B"/>
    <w:rsid w:val="00FB7FFB"/>
    <w:rsid w:val="00FC2752"/>
    <w:rsid w:val="00FD277C"/>
    <w:rsid w:val="00FE31FC"/>
    <w:rsid w:val="00FE65E6"/>
    <w:rsid w:val="00FF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4EE12"/>
  <w15:chartTrackingRefBased/>
  <w15:docId w15:val="{8B5B5777-484D-2A47-9ACA-50D612A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iPriority="0" w:unhideWhenUsed="1"/>
    <w:lsdException w:name="Plain Text" w:semiHidden="1" w:uiPriority="2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6562E"/>
    <w:pPr>
      <w:autoSpaceDE w:val="0"/>
      <w:autoSpaceDN w:val="0"/>
      <w:adjustRightInd w:val="0"/>
      <w:spacing w:after="120"/>
      <w:jc w:val="both"/>
    </w:pPr>
    <w:rPr>
      <w:rFonts w:eastAsia="Calibri" w:cs="Helvetica-Light"/>
      <w:color w:val="000000"/>
      <w:sz w:val="24"/>
      <w:szCs w:val="24"/>
      <w:lang w:eastAsia="en-US"/>
    </w:rPr>
  </w:style>
  <w:style w:type="paragraph" w:styleId="Heading1">
    <w:name w:val="heading 1"/>
    <w:aliases w:val="H1 Numb,Ch,Chapter,Section,Section Heading,Main Section"/>
    <w:basedOn w:val="Normal"/>
    <w:next w:val="BodyText"/>
    <w:link w:val="Heading1Char"/>
    <w:uiPriority w:val="1"/>
    <w:qFormat/>
    <w:rsid w:val="00A21C4E"/>
    <w:pPr>
      <w:keepNext/>
      <w:pageBreakBefore/>
      <w:numPr>
        <w:numId w:val="4"/>
      </w:numPr>
      <w:spacing w:before="120"/>
      <w:outlineLvl w:val="0"/>
    </w:pPr>
    <w:rPr>
      <w:rFonts w:eastAsia="Times New Roman"/>
      <w:b/>
      <w:bCs/>
      <w:color w:val="2C5A77"/>
      <w:sz w:val="40"/>
      <w:szCs w:val="28"/>
      <w:lang w:eastAsia="en-GB"/>
    </w:rPr>
  </w:style>
  <w:style w:type="paragraph" w:styleId="Heading2">
    <w:name w:val="heading 2"/>
    <w:aliases w:val="H2 Numb"/>
    <w:basedOn w:val="Normal"/>
    <w:next w:val="BodyText"/>
    <w:link w:val="Heading2Char"/>
    <w:qFormat/>
    <w:rsid w:val="00A21C4E"/>
    <w:pPr>
      <w:keepNext/>
      <w:keepLines/>
      <w:numPr>
        <w:ilvl w:val="1"/>
        <w:numId w:val="4"/>
      </w:numPr>
      <w:autoSpaceDE/>
      <w:autoSpaceDN/>
      <w:adjustRightInd/>
      <w:spacing w:before="240" w:after="40"/>
      <w:jc w:val="left"/>
      <w:outlineLvl w:val="1"/>
    </w:pPr>
    <w:rPr>
      <w:rFonts w:eastAsia="Times New Roman"/>
      <w:b/>
      <w:bCs/>
      <w:sz w:val="32"/>
      <w:szCs w:val="26"/>
      <w:lang w:eastAsia="en-GB"/>
    </w:rPr>
  </w:style>
  <w:style w:type="paragraph" w:styleId="Heading3">
    <w:name w:val="heading 3"/>
    <w:aliases w:val="H3 Numb"/>
    <w:basedOn w:val="Normal"/>
    <w:next w:val="BodyText"/>
    <w:link w:val="Heading3Char"/>
    <w:qFormat/>
    <w:rsid w:val="00A21C4E"/>
    <w:pPr>
      <w:keepNext/>
      <w:keepLines/>
      <w:numPr>
        <w:ilvl w:val="2"/>
        <w:numId w:val="4"/>
      </w:numPr>
      <w:autoSpaceDE/>
      <w:autoSpaceDN/>
      <w:adjustRightInd/>
      <w:spacing w:before="240" w:after="40"/>
      <w:jc w:val="left"/>
      <w:outlineLvl w:val="2"/>
    </w:pPr>
    <w:rPr>
      <w:rFonts w:eastAsia="Times New Roman" w:cs="Times New Roman"/>
      <w:b/>
      <w:bCs/>
      <w:i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C3748"/>
    <w:pPr>
      <w:keepNext/>
      <w:numPr>
        <w:ilvl w:val="3"/>
        <w:numId w:val="4"/>
      </w:numPr>
      <w:autoSpaceDE/>
      <w:autoSpaceDN/>
      <w:adjustRightInd/>
      <w:spacing w:before="240" w:after="60"/>
      <w:jc w:val="left"/>
      <w:outlineLvl w:val="3"/>
    </w:pPr>
    <w:rPr>
      <w:rFonts w:eastAsia="Times New Roman" w:cs="Arial"/>
      <w:b/>
      <w:bCs/>
      <w:color w:val="auto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AB4059"/>
    <w:pPr>
      <w:numPr>
        <w:ilvl w:val="4"/>
        <w:numId w:val="4"/>
      </w:numPr>
      <w:autoSpaceDE/>
      <w:autoSpaceDN/>
      <w:adjustRightInd/>
      <w:spacing w:before="240" w:after="60"/>
      <w:jc w:val="left"/>
      <w:outlineLvl w:val="4"/>
    </w:pPr>
    <w:rPr>
      <w:rFonts w:eastAsia="Times New Roman" w:cs="Arial"/>
      <w:b/>
      <w:bCs/>
      <w:i/>
      <w:iCs/>
      <w:color w:val="auto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AB4059"/>
    <w:pPr>
      <w:keepNext/>
      <w:numPr>
        <w:ilvl w:val="5"/>
        <w:numId w:val="4"/>
      </w:numPr>
      <w:shd w:val="pct10" w:color="auto" w:fill="auto"/>
      <w:autoSpaceDE/>
      <w:autoSpaceDN/>
      <w:adjustRightInd/>
      <w:spacing w:after="0" w:line="360" w:lineRule="auto"/>
      <w:ind w:right="1620"/>
      <w:jc w:val="center"/>
      <w:outlineLvl w:val="5"/>
    </w:pPr>
    <w:rPr>
      <w:rFonts w:eastAsia="Times New Roman" w:cs="Times New Roman"/>
      <w:b/>
      <w:color w:val="auto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AB4059"/>
    <w:pPr>
      <w:keepNext/>
      <w:numPr>
        <w:ilvl w:val="6"/>
        <w:numId w:val="4"/>
      </w:numPr>
      <w:autoSpaceDE/>
      <w:autoSpaceDN/>
      <w:adjustRightInd/>
      <w:spacing w:after="0"/>
      <w:jc w:val="center"/>
      <w:outlineLvl w:val="6"/>
    </w:pPr>
    <w:rPr>
      <w:rFonts w:eastAsia="Times New Roman" w:cs="Times New Roman"/>
      <w:b/>
      <w:color w:val="auto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AB4059"/>
    <w:pPr>
      <w:numPr>
        <w:ilvl w:val="7"/>
        <w:numId w:val="4"/>
      </w:numPr>
      <w:autoSpaceDE/>
      <w:autoSpaceDN/>
      <w:adjustRightInd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color w:val="auto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AB4059"/>
    <w:pPr>
      <w:keepNext/>
      <w:numPr>
        <w:ilvl w:val="8"/>
        <w:numId w:val="4"/>
      </w:numPr>
      <w:tabs>
        <w:tab w:val="left" w:pos="4788"/>
        <w:tab w:val="left" w:pos="9576"/>
      </w:tabs>
      <w:autoSpaceDE/>
      <w:autoSpaceDN/>
      <w:adjustRightInd/>
      <w:spacing w:after="0" w:line="360" w:lineRule="auto"/>
      <w:jc w:val="left"/>
      <w:outlineLvl w:val="8"/>
    </w:pPr>
    <w:rPr>
      <w:rFonts w:eastAsia="Times New Roman" w:cs="Times New Roman"/>
      <w:b/>
      <w:i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 Char,Ch Char,Chapter Char,Section Char,Section Heading Char,Main Section Char"/>
    <w:link w:val="Heading1"/>
    <w:uiPriority w:val="1"/>
    <w:rsid w:val="00A21C4E"/>
    <w:rPr>
      <w:rFonts w:eastAsia="Times New Roman" w:cs="Helvetica-Light"/>
      <w:b/>
      <w:bCs/>
      <w:color w:val="2C5A77"/>
      <w:sz w:val="40"/>
      <w:szCs w:val="28"/>
    </w:rPr>
  </w:style>
  <w:style w:type="character" w:customStyle="1" w:styleId="Heading2Char">
    <w:name w:val="Heading 2 Char"/>
    <w:aliases w:val="H2 Numb Char"/>
    <w:link w:val="Heading2"/>
    <w:uiPriority w:val="1"/>
    <w:rsid w:val="00A21C4E"/>
    <w:rPr>
      <w:rFonts w:eastAsia="Times New Roman" w:cs="Helvetica-Light"/>
      <w:b/>
      <w:bCs/>
      <w:color w:val="000000"/>
      <w:sz w:val="32"/>
      <w:szCs w:val="26"/>
    </w:rPr>
  </w:style>
  <w:style w:type="character" w:customStyle="1" w:styleId="Heading3Char">
    <w:name w:val="Heading 3 Char"/>
    <w:aliases w:val="H3 Numb Char"/>
    <w:link w:val="Heading3"/>
    <w:uiPriority w:val="1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customStyle="1" w:styleId="Heading4Char">
    <w:name w:val="Heading 4 Char"/>
    <w:link w:val="Heading4"/>
    <w:rsid w:val="002345FB"/>
    <w:rPr>
      <w:rFonts w:eastAsia="Times New Roman" w:cs="Arial"/>
      <w:b/>
      <w:bCs/>
      <w:sz w:val="22"/>
      <w:szCs w:val="22"/>
    </w:rPr>
  </w:style>
  <w:style w:type="character" w:customStyle="1" w:styleId="Heading5Char">
    <w:name w:val="Heading 5 Char"/>
    <w:link w:val="Heading5"/>
    <w:semiHidden/>
    <w:rsid w:val="0001341B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1341B"/>
    <w:rPr>
      <w:rFonts w:eastAsia="Times New Roman"/>
      <w:b/>
      <w:sz w:val="24"/>
      <w:shd w:val="pct10" w:color="auto" w:fill="auto"/>
    </w:rPr>
  </w:style>
  <w:style w:type="character" w:customStyle="1" w:styleId="Heading7Char">
    <w:name w:val="Heading 7 Char"/>
    <w:link w:val="Heading7"/>
    <w:semiHidden/>
    <w:rsid w:val="0001341B"/>
    <w:rPr>
      <w:rFonts w:eastAsia="Times New Roman"/>
      <w:b/>
      <w:sz w:val="24"/>
    </w:rPr>
  </w:style>
  <w:style w:type="character" w:customStyle="1" w:styleId="Heading8Char">
    <w:name w:val="Heading 8 Char"/>
    <w:link w:val="Heading8"/>
    <w:semiHidden/>
    <w:rsid w:val="0001341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1341B"/>
    <w:rPr>
      <w:rFonts w:eastAsia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2"/>
    <w:rsid w:val="00846AEA"/>
    <w:pPr>
      <w:tabs>
        <w:tab w:val="center" w:pos="4320"/>
        <w:tab w:val="right" w:pos="8640"/>
      </w:tabs>
      <w:spacing w:after="0"/>
    </w:pPr>
    <w:rPr>
      <w:color w:val="FFFFFF"/>
      <w:sz w:val="22"/>
      <w:szCs w:val="22"/>
    </w:rPr>
  </w:style>
  <w:style w:type="character" w:customStyle="1" w:styleId="HeaderChar">
    <w:name w:val="Header Char"/>
    <w:link w:val="Header"/>
    <w:uiPriority w:val="2"/>
    <w:rsid w:val="009028CB"/>
    <w:rPr>
      <w:rFonts w:eastAsia="Calibri" w:cs="Helvetica-Light"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846AEA"/>
    <w:pPr>
      <w:spacing w:after="0"/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345FB"/>
    <w:rPr>
      <w:rFonts w:eastAsia="Calibri" w:cs="Helvetica-Light"/>
      <w:color w:val="000000"/>
      <w:lang w:eastAsia="en-US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unhideWhenUsed/>
    <w:qFormat/>
    <w:rsid w:val="006573D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46AEA"/>
    <w:pPr>
      <w:spacing w:after="240"/>
      <w:contextualSpacing/>
    </w:pPr>
    <w:rPr>
      <w:rFonts w:ascii="Corbel" w:eastAsia="Times New Roman" w:hAnsi="Corbel"/>
      <w:color w:val="auto"/>
      <w:spacing w:val="5"/>
      <w:kern w:val="28"/>
      <w:sz w:val="80"/>
      <w:szCs w:val="80"/>
    </w:rPr>
  </w:style>
  <w:style w:type="character" w:customStyle="1" w:styleId="TitleChar">
    <w:name w:val="Title Char"/>
    <w:link w:val="Title"/>
    <w:rsid w:val="002345FB"/>
    <w:rPr>
      <w:rFonts w:ascii="Corbel" w:eastAsia="Times New Roman" w:hAnsi="Corbel" w:cs="Helvetica-Light"/>
      <w:spacing w:val="5"/>
      <w:kern w:val="28"/>
      <w:sz w:val="80"/>
      <w:szCs w:val="8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0E00B0"/>
    <w:pPr>
      <w:spacing w:line="480" w:lineRule="auto"/>
    </w:pPr>
  </w:style>
  <w:style w:type="character" w:customStyle="1" w:styleId="BodyText2Char">
    <w:name w:val="Body Text 2 Char"/>
    <w:link w:val="BodyText2"/>
    <w:semiHidden/>
    <w:rsid w:val="0001341B"/>
    <w:rPr>
      <w:rFonts w:eastAsia="Calibri" w:cs="Helvetica-Light"/>
      <w:color w:val="000000"/>
      <w:sz w:val="24"/>
      <w:szCs w:val="24"/>
      <w:lang w:eastAsia="en-US"/>
    </w:rPr>
  </w:style>
  <w:style w:type="character" w:styleId="PageNumber">
    <w:name w:val="page number"/>
    <w:uiPriority w:val="2"/>
    <w:rsid w:val="000701AB"/>
    <w:rPr>
      <w:rFonts w:cs="Times New Roman"/>
    </w:rPr>
  </w:style>
  <w:style w:type="table" w:styleId="TableGrid">
    <w:name w:val="Table Grid"/>
    <w:basedOn w:val="TableNormal"/>
    <w:uiPriority w:val="39"/>
    <w:rsid w:val="00E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qFormat/>
    <w:rsid w:val="000633C8"/>
    <w:pPr>
      <w:numPr>
        <w:numId w:val="1"/>
      </w:numPr>
      <w:autoSpaceDE/>
      <w:autoSpaceDN/>
      <w:adjustRightInd/>
      <w:ind w:left="720"/>
      <w:jc w:val="left"/>
    </w:pPr>
    <w:rPr>
      <w:rFonts w:cs="Arial"/>
      <w:lang w:eastAsia="en-GB"/>
    </w:rPr>
  </w:style>
  <w:style w:type="paragraph" w:customStyle="1" w:styleId="Footnote">
    <w:name w:val="Footnote"/>
    <w:basedOn w:val="FootnoteText"/>
    <w:uiPriority w:val="2"/>
    <w:qFormat/>
    <w:rsid w:val="00EA41E9"/>
    <w:pPr>
      <w:ind w:left="284" w:hanging="284"/>
    </w:pPr>
  </w:style>
  <w:style w:type="paragraph" w:styleId="FootnoteText">
    <w:name w:val="footnote text"/>
    <w:basedOn w:val="Normal"/>
    <w:link w:val="FootnoteTextChar"/>
    <w:uiPriority w:val="2"/>
    <w:rsid w:val="00EA41E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2"/>
    <w:rsid w:val="009028CB"/>
    <w:rPr>
      <w:rFonts w:eastAsia="Calibri" w:cs="Helvetica-Light"/>
      <w:color w:val="000000"/>
      <w:sz w:val="20"/>
      <w:szCs w:val="20"/>
      <w:lang w:eastAsia="en-US"/>
    </w:rPr>
  </w:style>
  <w:style w:type="paragraph" w:customStyle="1" w:styleId="TableSource">
    <w:name w:val="Table Source"/>
    <w:basedOn w:val="Normal"/>
    <w:uiPriority w:val="1"/>
    <w:qFormat/>
    <w:rsid w:val="000E00B0"/>
    <w:pPr>
      <w:spacing w:before="60"/>
    </w:pPr>
    <w:rPr>
      <w:i/>
      <w:sz w:val="18"/>
      <w:szCs w:val="18"/>
    </w:rPr>
  </w:style>
  <w:style w:type="paragraph" w:customStyle="1" w:styleId="TableTitle">
    <w:name w:val="Table Title"/>
    <w:basedOn w:val="Normal"/>
    <w:uiPriority w:val="1"/>
    <w:qFormat/>
    <w:rsid w:val="000E00B0"/>
    <w:pPr>
      <w:spacing w:before="60"/>
    </w:pPr>
    <w:rPr>
      <w:b/>
      <w:sz w:val="28"/>
      <w:szCs w:val="28"/>
    </w:rPr>
  </w:style>
  <w:style w:type="paragraph" w:styleId="TOC2">
    <w:name w:val="toc 2"/>
    <w:basedOn w:val="TOC3"/>
    <w:next w:val="Normal"/>
    <w:uiPriority w:val="39"/>
    <w:qFormat/>
    <w:rsid w:val="007468E3"/>
    <w:pPr>
      <w:ind w:left="720"/>
      <w:outlineLvl w:val="0"/>
    </w:pPr>
    <w:rPr>
      <w:i w:val="0"/>
    </w:rPr>
  </w:style>
  <w:style w:type="paragraph" w:styleId="TOC3">
    <w:name w:val="toc 3"/>
    <w:next w:val="Normal"/>
    <w:uiPriority w:val="39"/>
    <w:qFormat/>
    <w:rsid w:val="007468E3"/>
    <w:pPr>
      <w:tabs>
        <w:tab w:val="right" w:leader="dot" w:pos="10490"/>
      </w:tabs>
      <w:ind w:left="1440"/>
    </w:pPr>
    <w:rPr>
      <w:rFonts w:cs="Arial"/>
      <w:i/>
      <w:noProof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qFormat/>
    <w:rsid w:val="007468E3"/>
    <w:pPr>
      <w:tabs>
        <w:tab w:val="right" w:leader="dot" w:pos="10490"/>
      </w:tabs>
      <w:spacing w:before="120"/>
      <w:outlineLvl w:val="0"/>
    </w:pPr>
    <w:rPr>
      <w:b/>
      <w:bCs/>
      <w:noProof/>
      <w:szCs w:val="20"/>
    </w:rPr>
  </w:style>
  <w:style w:type="character" w:styleId="Hyperlink">
    <w:name w:val="Hyperlink"/>
    <w:uiPriority w:val="99"/>
    <w:unhideWhenUsed/>
    <w:rsid w:val="006C4F7E"/>
    <w:rPr>
      <w:rFonts w:cs="Arial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3FA3"/>
    <w:pPr>
      <w:ind w:left="720"/>
    </w:pPr>
  </w:style>
  <w:style w:type="paragraph" w:customStyle="1" w:styleId="Title2">
    <w:name w:val="Title 2"/>
    <w:basedOn w:val="Heading2"/>
    <w:link w:val="Title2Char"/>
    <w:uiPriority w:val="1"/>
    <w:qFormat/>
    <w:rsid w:val="001416EF"/>
    <w:pPr>
      <w:numPr>
        <w:ilvl w:val="0"/>
        <w:numId w:val="0"/>
      </w:numPr>
      <w:ind w:left="1021" w:hanging="1021"/>
    </w:pPr>
    <w:rPr>
      <w:sz w:val="40"/>
      <w:szCs w:val="40"/>
    </w:rPr>
  </w:style>
  <w:style w:type="character" w:customStyle="1" w:styleId="Title2Char">
    <w:name w:val="Title 2 Char"/>
    <w:link w:val="Title2"/>
    <w:uiPriority w:val="1"/>
    <w:rsid w:val="001416EF"/>
    <w:rPr>
      <w:rFonts w:eastAsia="Times New Roman" w:cs="Helvetica-Light"/>
      <w:b/>
      <w:bCs/>
      <w:color w:val="000000"/>
      <w:sz w:val="40"/>
      <w:szCs w:val="40"/>
    </w:rPr>
  </w:style>
  <w:style w:type="paragraph" w:customStyle="1" w:styleId="anchor">
    <w:name w:val="anchor"/>
    <w:basedOn w:val="Normal"/>
    <w:qFormat/>
    <w:rsid w:val="00DB368D"/>
    <w:pPr>
      <w:spacing w:after="0"/>
      <w:jc w:val="left"/>
    </w:pPr>
    <w:rPr>
      <w:b/>
      <w:color w:val="FF0000"/>
      <w:sz w:val="2"/>
      <w:szCs w:val="2"/>
    </w:rPr>
  </w:style>
  <w:style w:type="character" w:styleId="FootnoteReference">
    <w:name w:val="footnote reference"/>
    <w:uiPriority w:val="2"/>
    <w:rsid w:val="00AB4059"/>
    <w:rPr>
      <w:vertAlign w:val="superscript"/>
    </w:rPr>
  </w:style>
  <w:style w:type="character" w:styleId="FollowedHyperlink">
    <w:name w:val="FollowedHyperlink"/>
    <w:semiHidden/>
    <w:unhideWhenUsed/>
    <w:rsid w:val="00AB405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028CB"/>
    <w:pPr>
      <w:autoSpaceDE/>
      <w:autoSpaceDN/>
      <w:adjustRightInd/>
      <w:spacing w:after="240"/>
      <w:ind w:left="426"/>
    </w:pPr>
    <w:rPr>
      <w:rFonts w:eastAsia="Times New Roman" w:cs="Times New Roman"/>
      <w:color w:val="auto"/>
      <w:szCs w:val="20"/>
      <w:lang w:eastAsia="en-GB"/>
    </w:rPr>
  </w:style>
  <w:style w:type="character" w:customStyle="1" w:styleId="BodyTextIndentChar">
    <w:name w:val="Body Text Indent Char"/>
    <w:link w:val="BodyTextIndent"/>
    <w:rsid w:val="009028CB"/>
    <w:rPr>
      <w:rFonts w:eastAsia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2345FB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B4059"/>
    <w:pPr>
      <w:autoSpaceDE/>
      <w:autoSpaceDN/>
      <w:adjustRightInd/>
      <w:spacing w:after="0"/>
      <w:jc w:val="left"/>
    </w:pPr>
    <w:rPr>
      <w:rFonts w:eastAsia="Times New Roman" w:cs="Arial"/>
      <w:color w:val="auto"/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AB4059"/>
    <w:rPr>
      <w:rFonts w:ascii="Arial" w:eastAsia="Calibri" w:hAnsi="Arial" w:cs="Helvetica-Light"/>
      <w:color w:val="000000"/>
      <w:lang w:eastAsia="en-US"/>
    </w:rPr>
  </w:style>
  <w:style w:type="character" w:customStyle="1" w:styleId="CommentSubjectChar1">
    <w:name w:val="Comment Subject Char1"/>
    <w:uiPriority w:val="99"/>
    <w:semiHidden/>
    <w:rsid w:val="00AB4059"/>
    <w:rPr>
      <w:rFonts w:ascii="Arial" w:eastAsia="Calibri" w:hAnsi="Arial" w:cs="Helvetica-Light"/>
      <w:b/>
      <w:bCs/>
      <w:color w:val="000000"/>
      <w:lang w:eastAsia="en-US"/>
    </w:rPr>
  </w:style>
  <w:style w:type="paragraph" w:customStyle="1" w:styleId="TableHeadingText">
    <w:name w:val="Table Heading Text"/>
    <w:basedOn w:val="Normal"/>
    <w:uiPriority w:val="1"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b/>
      <w:color w:val="auto"/>
      <w:sz w:val="18"/>
      <w:szCs w:val="20"/>
    </w:rPr>
  </w:style>
  <w:style w:type="paragraph" w:customStyle="1" w:styleId="TableTextLeft">
    <w:name w:val="Table Text Left"/>
    <w:basedOn w:val="Normal"/>
    <w:semiHidden/>
    <w:unhideWhenUsed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color w:val="auto"/>
      <w:sz w:val="18"/>
      <w:szCs w:val="18"/>
    </w:rPr>
  </w:style>
  <w:style w:type="paragraph" w:customStyle="1" w:styleId="TableTextRight">
    <w:name w:val="Table Text Right"/>
    <w:basedOn w:val="TableTextLeft"/>
    <w:uiPriority w:val="1"/>
    <w:unhideWhenUsed/>
    <w:qFormat/>
    <w:rsid w:val="00971041"/>
    <w:pPr>
      <w:jc w:val="right"/>
    </w:pPr>
    <w:rPr>
      <w:sz w:val="22"/>
    </w:rPr>
  </w:style>
  <w:style w:type="paragraph" w:customStyle="1" w:styleId="TableHeadingTextRight">
    <w:name w:val="Table Heading Text Right"/>
    <w:basedOn w:val="TableHeadingText"/>
    <w:uiPriority w:val="1"/>
    <w:qFormat/>
    <w:rsid w:val="00AB4059"/>
    <w:pPr>
      <w:jc w:val="right"/>
    </w:pPr>
  </w:style>
  <w:style w:type="paragraph" w:customStyle="1" w:styleId="TableText">
    <w:name w:val="Table Text"/>
    <w:basedOn w:val="Normal"/>
    <w:uiPriority w:val="1"/>
    <w:rsid w:val="00AB4059"/>
    <w:pPr>
      <w:autoSpaceDE/>
      <w:autoSpaceDN/>
      <w:adjustRightInd/>
      <w:spacing w:before="40" w:after="40"/>
      <w:jc w:val="left"/>
    </w:pPr>
    <w:rPr>
      <w:rFonts w:eastAsia="Times New Roman" w:cs="Arial"/>
      <w:color w:val="auto"/>
      <w:sz w:val="20"/>
      <w:szCs w:val="20"/>
    </w:rPr>
  </w:style>
  <w:style w:type="paragraph" w:customStyle="1" w:styleId="Heading2-numbered">
    <w:name w:val="Heading 2 - numbered"/>
    <w:rsid w:val="00AB4059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eastAsia="Times New Roman"/>
      <w:b/>
      <w:bCs/>
      <w:sz w:val="28"/>
      <w:szCs w:val="26"/>
      <w:lang w:eastAsia="en-US"/>
    </w:rPr>
  </w:style>
  <w:style w:type="paragraph" w:customStyle="1" w:styleId="Normal-indent">
    <w:name w:val="Normal - indent"/>
    <w:basedOn w:val="Normal"/>
    <w:uiPriority w:val="2"/>
    <w:qFormat/>
    <w:rsid w:val="00AB4059"/>
    <w:pPr>
      <w:ind w:left="360"/>
    </w:pPr>
  </w:style>
  <w:style w:type="paragraph" w:customStyle="1" w:styleId="Bullet-indent">
    <w:name w:val="Bullet - indent"/>
    <w:basedOn w:val="Bullet"/>
    <w:qFormat/>
    <w:rsid w:val="00A07590"/>
    <w:pPr>
      <w:numPr>
        <w:ilvl w:val="1"/>
      </w:numPr>
    </w:pPr>
  </w:style>
  <w:style w:type="paragraph" w:customStyle="1" w:styleId="Heading3-indent">
    <w:name w:val="Heading 3 - indent"/>
    <w:basedOn w:val="Heading3"/>
    <w:rsid w:val="00AB4059"/>
    <w:pPr>
      <w:spacing w:before="200"/>
      <w:ind w:left="360"/>
    </w:pPr>
    <w:rPr>
      <w:i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B4059"/>
  </w:style>
  <w:style w:type="paragraph" w:styleId="BodyTextFirstIndent">
    <w:name w:val="Body Text First Indent"/>
    <w:basedOn w:val="Normal"/>
    <w:link w:val="BodyTextFirstIndentChar"/>
    <w:uiPriority w:val="99"/>
    <w:rsid w:val="00A0563B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4059"/>
    <w:pPr>
      <w:autoSpaceDE w:val="0"/>
      <w:autoSpaceDN w:val="0"/>
      <w:adjustRightInd w:val="0"/>
      <w:spacing w:after="120"/>
      <w:ind w:left="283" w:firstLine="210"/>
    </w:pPr>
    <w:rPr>
      <w:rFonts w:eastAsia="Calibri" w:cs="Helvetica-Light"/>
      <w:color w:val="000000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05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B4059"/>
    <w:pPr>
      <w:ind w:left="4252"/>
    </w:pPr>
  </w:style>
  <w:style w:type="character" w:customStyle="1" w:styleId="ClosingChar">
    <w:name w:val="Closing Char"/>
    <w:link w:val="Closing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B4059"/>
  </w:style>
  <w:style w:type="character" w:customStyle="1" w:styleId="DateChar">
    <w:name w:val="Date Char"/>
    <w:link w:val="Date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AB405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345FB"/>
    <w:rPr>
      <w:rFonts w:eastAsia="Calibri" w:cs="Helvetica-Light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05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1341B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40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40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4059"/>
    <w:pPr>
      <w:ind w:left="216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AB4059"/>
    <w:rPr>
      <w:rFonts w:ascii="Cambria" w:eastAsia="Times New Roman" w:hAnsi="Cambria" w:cs="Times New Roman"/>
      <w:b/>
      <w:bCs/>
    </w:rPr>
  </w:style>
  <w:style w:type="paragraph" w:styleId="NormalIndent">
    <w:name w:val="Normal Indent"/>
    <w:basedOn w:val="Normal"/>
    <w:uiPriority w:val="99"/>
    <w:semiHidden/>
    <w:unhideWhenUsed/>
    <w:rsid w:val="00AB405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028CB"/>
    <w:pPr>
      <w:ind w:left="567" w:right="515"/>
    </w:pPr>
    <w:rPr>
      <w:i/>
      <w:iCs/>
    </w:rPr>
  </w:style>
  <w:style w:type="character" w:customStyle="1" w:styleId="QuoteChar">
    <w:name w:val="Quote Char"/>
    <w:link w:val="Quote"/>
    <w:uiPriority w:val="29"/>
    <w:rsid w:val="009028CB"/>
    <w:rPr>
      <w:rFonts w:eastAsia="Calibri" w:cs="Helvetica-Light"/>
      <w:i/>
      <w:iCs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405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405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405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405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4059"/>
    <w:pPr>
      <w:ind w:left="1920"/>
    </w:pPr>
  </w:style>
  <w:style w:type="character" w:styleId="EndnoteReference">
    <w:name w:val="endnote reference"/>
    <w:uiPriority w:val="99"/>
    <w:rsid w:val="001873E0"/>
    <w:rPr>
      <w:vertAlign w:val="superscript"/>
    </w:rPr>
  </w:style>
  <w:style w:type="paragraph" w:styleId="Revision">
    <w:name w:val="Revision"/>
    <w:hidden/>
    <w:uiPriority w:val="99"/>
    <w:semiHidden/>
    <w:rsid w:val="00AB4059"/>
    <w:rPr>
      <w:rFonts w:eastAsia="Times New Roman" w:cs="Arial"/>
      <w:sz w:val="24"/>
      <w:szCs w:val="24"/>
    </w:rPr>
  </w:style>
  <w:style w:type="table" w:styleId="TableList4">
    <w:name w:val="Table List 4"/>
    <w:basedOn w:val="TableNormal"/>
    <w:rsid w:val="00AB4059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eading3-numbered">
    <w:name w:val="Heading 3-numbered"/>
    <w:basedOn w:val="Heading3"/>
    <w:rsid w:val="003350AF"/>
    <w:pPr>
      <w:numPr>
        <w:numId w:val="3"/>
      </w:numPr>
      <w:tabs>
        <w:tab w:val="left" w:pos="426"/>
      </w:tabs>
      <w:ind w:left="426" w:hanging="426"/>
    </w:pPr>
    <w:rPr>
      <w:rFonts w:cs="Arial"/>
    </w:rPr>
  </w:style>
  <w:style w:type="paragraph" w:customStyle="1" w:styleId="TOCHeader">
    <w:name w:val="TOC Header"/>
    <w:basedOn w:val="TableTitle"/>
    <w:qFormat/>
    <w:rsid w:val="00BD6097"/>
  </w:style>
  <w:style w:type="paragraph" w:customStyle="1" w:styleId="Instructiontext">
    <w:name w:val="Instruction text"/>
    <w:basedOn w:val="Normal"/>
    <w:uiPriority w:val="2"/>
    <w:qFormat/>
    <w:rsid w:val="009028CB"/>
    <w:pPr>
      <w:spacing w:after="0"/>
    </w:pPr>
    <w:rPr>
      <w:rFonts w:eastAsia="Times New Roman"/>
      <w:i/>
      <w:color w:val="FF0000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0633C8"/>
  </w:style>
  <w:style w:type="character" w:customStyle="1" w:styleId="BodyTextChar">
    <w:name w:val="Body Text Char"/>
    <w:link w:val="BodyText"/>
    <w:rsid w:val="000633C8"/>
    <w:rPr>
      <w:rFonts w:eastAsia="Calibri" w:cs="Helvetica-Ligh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546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546BD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Tableheading">
    <w:name w:val="Table heading"/>
    <w:basedOn w:val="Bullet"/>
    <w:qFormat/>
    <w:rsid w:val="0096562E"/>
    <w:pPr>
      <w:keepNext/>
      <w:numPr>
        <w:numId w:val="0"/>
      </w:numPr>
    </w:pPr>
    <w:rPr>
      <w:b/>
      <w:bCs/>
      <w:sz w:val="28"/>
      <w:szCs w:val="28"/>
    </w:rPr>
  </w:style>
  <w:style w:type="paragraph" w:customStyle="1" w:styleId="Figurecaption">
    <w:name w:val="Figure caption"/>
    <w:basedOn w:val="Bullet"/>
    <w:qFormat/>
    <w:rsid w:val="003B7520"/>
    <w:pPr>
      <w:numPr>
        <w:numId w:val="0"/>
      </w:numPr>
    </w:pPr>
    <w:rPr>
      <w:i/>
      <w:iCs/>
    </w:rPr>
  </w:style>
  <w:style w:type="paragraph" w:customStyle="1" w:styleId="H1NoNumb">
    <w:name w:val="H1 No Numb"/>
    <w:basedOn w:val="Heading1"/>
    <w:next w:val="BodyText"/>
    <w:link w:val="H1NoNumbChar"/>
    <w:qFormat/>
    <w:rsid w:val="00A21C4E"/>
    <w:pPr>
      <w:numPr>
        <w:numId w:val="0"/>
      </w:numPr>
    </w:pPr>
  </w:style>
  <w:style w:type="character" w:customStyle="1" w:styleId="H1NoNumbChar">
    <w:name w:val="H1 No Numb Char"/>
    <w:link w:val="H1NoNumb"/>
    <w:rsid w:val="00A21C4E"/>
    <w:rPr>
      <w:rFonts w:eastAsia="Times New Roman" w:cs="Helvetica-Light"/>
      <w:b/>
      <w:bCs/>
      <w:color w:val="2C5A77"/>
      <w:sz w:val="40"/>
      <w:szCs w:val="28"/>
    </w:rPr>
  </w:style>
  <w:style w:type="paragraph" w:customStyle="1" w:styleId="H2NoNumb">
    <w:name w:val="H2 No Numb"/>
    <w:basedOn w:val="Heading2"/>
    <w:next w:val="BodyText"/>
    <w:link w:val="H2NoNumbChar"/>
    <w:qFormat/>
    <w:rsid w:val="00A21C4E"/>
    <w:pPr>
      <w:numPr>
        <w:ilvl w:val="0"/>
        <w:numId w:val="0"/>
      </w:numPr>
    </w:pPr>
  </w:style>
  <w:style w:type="character" w:customStyle="1" w:styleId="H2NoNumbChar">
    <w:name w:val="H2 No Numb Char"/>
    <w:link w:val="H2NoNumb"/>
    <w:rsid w:val="00A21C4E"/>
    <w:rPr>
      <w:rFonts w:eastAsia="Times New Roman" w:cs="Helvetica-Light"/>
      <w:b/>
      <w:bCs/>
      <w:color w:val="000000"/>
      <w:sz w:val="32"/>
      <w:szCs w:val="26"/>
    </w:rPr>
  </w:style>
  <w:style w:type="paragraph" w:customStyle="1" w:styleId="H3NoNumb">
    <w:name w:val="H3 No Numb"/>
    <w:basedOn w:val="Heading3"/>
    <w:next w:val="BodyText"/>
    <w:link w:val="H3NoNumbChar"/>
    <w:qFormat/>
    <w:rsid w:val="00A21C4E"/>
    <w:pPr>
      <w:numPr>
        <w:ilvl w:val="0"/>
        <w:numId w:val="0"/>
      </w:numPr>
    </w:pPr>
  </w:style>
  <w:style w:type="character" w:customStyle="1" w:styleId="H3NoNumbChar">
    <w:name w:val="H3 No Numb Char"/>
    <w:link w:val="H3NoNumb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CE7E1A"/>
    <w:rPr>
      <w:color w:val="605E5C"/>
      <w:shd w:val="clear" w:color="auto" w:fill="E1DFDD"/>
    </w:rPr>
  </w:style>
  <w:style w:type="paragraph" w:customStyle="1" w:styleId="Subheading">
    <w:name w:val="Sub heading"/>
    <w:basedOn w:val="Title"/>
    <w:rsid w:val="00E40EE3"/>
    <w:pPr>
      <w:autoSpaceDE/>
      <w:autoSpaceDN/>
      <w:adjustRightInd/>
      <w:spacing w:after="120"/>
      <w:contextualSpacing w:val="0"/>
      <w:jc w:val="left"/>
    </w:pPr>
    <w:rPr>
      <w:rFonts w:ascii="Times New Roman" w:hAnsi="Times New Roman" w:cs="Times New Roman"/>
      <w:i/>
      <w:spacing w:val="0"/>
      <w:kern w:val="0"/>
      <w:sz w:val="32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link w:val="ListParagraph"/>
    <w:uiPriority w:val="34"/>
    <w:locked/>
    <w:rsid w:val="00B10013"/>
    <w:rPr>
      <w:rFonts w:eastAsia="Calibri" w:cs="Helvetica-Light"/>
      <w:color w:val="000000"/>
      <w:sz w:val="24"/>
      <w:szCs w:val="24"/>
      <w:lang w:eastAsia="en-US"/>
    </w:rPr>
  </w:style>
  <w:style w:type="paragraph" w:customStyle="1" w:styleId="default">
    <w:name w:val="default"/>
    <w:basedOn w:val="Normal"/>
    <w:rsid w:val="00DF6709"/>
    <w:pPr>
      <w:adjustRightInd/>
      <w:spacing w:after="0"/>
      <w:jc w:val="left"/>
    </w:pPr>
    <w:rPr>
      <w:rFonts w:eastAsiaTheme="minorHAnsi" w:cs="Arial"/>
      <w:lang w:eastAsia="en-GB"/>
    </w:rPr>
  </w:style>
  <w:style w:type="paragraph" w:styleId="NoSpacing">
    <w:name w:val="No Spacing"/>
    <w:link w:val="NoSpacingChar"/>
    <w:uiPriority w:val="1"/>
    <w:qFormat/>
    <w:rsid w:val="00DF6709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6709"/>
    <w:rPr>
      <w:rFonts w:eastAsia="Calibri"/>
      <w:sz w:val="24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5D3C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D43EF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C52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252"/>
    <w:pPr>
      <w:autoSpaceDE w:val="0"/>
      <w:autoSpaceDN w:val="0"/>
      <w:adjustRightInd w:val="0"/>
      <w:spacing w:after="120"/>
      <w:jc w:val="both"/>
    </w:pPr>
    <w:rPr>
      <w:rFonts w:eastAsia="Calibri" w:cs="Helvetica-Light"/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5252"/>
    <w:rPr>
      <w:rFonts w:eastAsia="Calibri" w:cs="Helvetica-Light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486">
              <w:marLeft w:val="0"/>
              <w:marRight w:val="0"/>
              <w:marTop w:val="83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Full%20Report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938E-EFAC-487B-857B-D7B560A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Report Template (2).dot</Template>
  <TotalTime>122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1413</CharactersWithSpaces>
  <SharedDoc>false</SharedDoc>
  <HLinks>
    <vt:vector size="6" baseType="variant">
      <vt:variant>
        <vt:i4>262208</vt:i4>
      </vt:variant>
      <vt:variant>
        <vt:i4>0</vt:i4>
      </vt:variant>
      <vt:variant>
        <vt:i4>0</vt:i4>
      </vt:variant>
      <vt:variant>
        <vt:i4>5</vt:i4>
      </vt:variant>
      <vt:variant>
        <vt:lpwstr>http://intranet.ad.lancscc.net/how-do-i/communications/using-the-county-council-logo/?page=1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Lockwood, Michelle</cp:lastModifiedBy>
  <cp:revision>21</cp:revision>
  <cp:lastPrinted>2022-08-16T14:56:00Z</cp:lastPrinted>
  <dcterms:created xsi:type="dcterms:W3CDTF">2023-12-22T09:57:00Z</dcterms:created>
  <dcterms:modified xsi:type="dcterms:W3CDTF">2025-01-20T17:20:00Z</dcterms:modified>
</cp:coreProperties>
</file>