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621B68" w14:paraId="3C39D532" w14:textId="5C6DF120">
      <w:pPr>
        <w:spacing w:after="0"/>
        <w:jc w:val="center"/>
        <w:rPr>
          <w:rFonts w:ascii="Arial" w:hAnsi="Arial" w:cs="Arial"/>
          <w:b/>
          <w:i/>
          <w:sz w:val="28"/>
          <w:szCs w:val="28"/>
        </w:rPr>
      </w:pPr>
      <w:r w:rsidRPr="00621B68">
        <w:rPr>
          <w:rFonts w:ascii="Arial" w:hAnsi="Arial" w:cs="Arial"/>
          <w:b/>
          <w:i/>
          <w:sz w:val="28"/>
          <w:szCs w:val="28"/>
        </w:rPr>
        <w:t>S</w:t>
      </w:r>
      <w:r w:rsidR="00EF183A">
        <w:rPr>
          <w:rFonts w:ascii="Arial" w:hAnsi="Arial" w:cs="Arial"/>
          <w:b/>
          <w:i/>
          <w:sz w:val="28"/>
          <w:szCs w:val="28"/>
        </w:rPr>
        <w:t xml:space="preserve">ocial Worker </w:t>
      </w:r>
      <w:r w:rsidRPr="00621B68">
        <w:rPr>
          <w:rFonts w:ascii="Arial" w:hAnsi="Arial" w:cs="Arial"/>
          <w:b/>
          <w:i/>
          <w:sz w:val="28"/>
          <w:szCs w:val="28"/>
        </w:rPr>
        <w:t xml:space="preserve">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724D8A" w:rsidR="00BE7A35" w:rsidTr="635387D7" w14:paraId="4538EAE8" w14:textId="77777777">
        <w:tc>
          <w:tcPr>
            <w:tcW w:w="1555" w:type="dxa"/>
            <w:tcMar/>
          </w:tcPr>
          <w:p w:rsidRPr="00724D8A" w:rsidR="00BE7A35" w:rsidP="00BE7A35" w:rsidRDefault="00BE7A35" w14:paraId="35045E45" w14:textId="255AC80F">
            <w:pPr>
              <w:spacing w:after="0"/>
              <w:rPr>
                <w:rFonts w:ascii="Arial" w:hAnsi="Arial" w:cs="Arial"/>
                <w:b/>
                <w:sz w:val="24"/>
                <w:szCs w:val="24"/>
              </w:rPr>
            </w:pPr>
            <w:r w:rsidRPr="00724D8A">
              <w:rPr>
                <w:rFonts w:ascii="Arial" w:hAnsi="Arial" w:cs="Arial"/>
                <w:b/>
                <w:sz w:val="24"/>
                <w:szCs w:val="24"/>
              </w:rPr>
              <w:t>Service:</w:t>
            </w:r>
          </w:p>
        </w:tc>
        <w:tc>
          <w:tcPr>
            <w:tcW w:w="3685" w:type="dxa"/>
            <w:tcMar/>
          </w:tcPr>
          <w:p w:rsidRPr="00724D8A" w:rsidR="00BE7A35" w:rsidP="00BE7A35" w:rsidRDefault="00621B68" w14:paraId="03A15BA1" w14:textId="355B12C3">
            <w:pPr>
              <w:spacing w:after="0"/>
              <w:rPr>
                <w:rFonts w:ascii="Arial" w:hAnsi="Arial" w:cs="Arial"/>
                <w:sz w:val="24"/>
                <w:szCs w:val="24"/>
              </w:rPr>
            </w:pPr>
            <w:r w:rsidRPr="00724D8A">
              <w:rPr>
                <w:rFonts w:ascii="Arial" w:hAnsi="Arial" w:cs="Arial"/>
                <w:b/>
                <w:sz w:val="24"/>
                <w:szCs w:val="24"/>
              </w:rPr>
              <w:t>Adult Services</w:t>
            </w:r>
          </w:p>
        </w:tc>
        <w:tc>
          <w:tcPr>
            <w:tcW w:w="1134" w:type="dxa"/>
            <w:tcMar/>
          </w:tcPr>
          <w:p w:rsidRPr="00724D8A" w:rsidR="00BE7A35" w:rsidP="00BE7A35" w:rsidRDefault="00BE7A35" w14:paraId="6044EBCE" w14:textId="797B6393">
            <w:pPr>
              <w:spacing w:after="0"/>
              <w:rPr>
                <w:rFonts w:ascii="Arial" w:hAnsi="Arial" w:cs="Arial"/>
                <w:b/>
                <w:sz w:val="24"/>
                <w:szCs w:val="24"/>
              </w:rPr>
            </w:pPr>
            <w:r w:rsidRPr="00724D8A">
              <w:rPr>
                <w:rFonts w:ascii="Arial" w:hAnsi="Arial" w:cs="Arial"/>
                <w:b/>
                <w:sz w:val="24"/>
                <w:szCs w:val="24"/>
              </w:rPr>
              <w:t>Team:</w:t>
            </w:r>
          </w:p>
        </w:tc>
        <w:tc>
          <w:tcPr>
            <w:tcW w:w="4388" w:type="dxa"/>
            <w:gridSpan w:val="2"/>
            <w:tcMar/>
          </w:tcPr>
          <w:p w:rsidRPr="00724D8A" w:rsidR="00BE7A35" w:rsidP="00BE7A35" w:rsidRDefault="00621B68" w14:paraId="4F172024" w14:textId="2E3BBE39">
            <w:pPr>
              <w:spacing w:after="0"/>
              <w:rPr>
                <w:rFonts w:ascii="Arial" w:hAnsi="Arial" w:cs="Arial"/>
                <w:sz w:val="24"/>
                <w:szCs w:val="24"/>
              </w:rPr>
            </w:pPr>
            <w:r w:rsidRPr="00724D8A">
              <w:rPr>
                <w:rFonts w:ascii="Arial" w:hAnsi="Arial" w:cs="Arial"/>
                <w:sz w:val="24"/>
                <w:szCs w:val="24"/>
              </w:rPr>
              <w:t>Adult Social Care Teams</w:t>
            </w:r>
          </w:p>
        </w:tc>
      </w:tr>
      <w:tr w:rsidRPr="00724D8A" w:rsidR="00CC31A1" w:rsidTr="635387D7" w14:paraId="0DF918C4" w14:textId="77777777">
        <w:tc>
          <w:tcPr>
            <w:tcW w:w="1555" w:type="dxa"/>
            <w:tcMar/>
          </w:tcPr>
          <w:p w:rsidRPr="00724D8A" w:rsidR="00CC31A1" w:rsidP="005E7B78" w:rsidRDefault="00CC31A1" w14:paraId="7499CF39" w14:textId="02A8E162">
            <w:pPr>
              <w:spacing w:after="0"/>
              <w:rPr>
                <w:rFonts w:ascii="Arial" w:hAnsi="Arial" w:cs="Arial"/>
                <w:b/>
                <w:sz w:val="24"/>
                <w:szCs w:val="24"/>
              </w:rPr>
            </w:pPr>
            <w:r w:rsidRPr="00724D8A">
              <w:rPr>
                <w:rFonts w:ascii="Arial" w:hAnsi="Arial" w:cs="Arial"/>
                <w:b/>
                <w:sz w:val="24"/>
                <w:szCs w:val="24"/>
              </w:rPr>
              <w:t>Location:</w:t>
            </w:r>
          </w:p>
        </w:tc>
        <w:tc>
          <w:tcPr>
            <w:tcW w:w="9207" w:type="dxa"/>
            <w:gridSpan w:val="4"/>
            <w:tcMar/>
          </w:tcPr>
          <w:p w:rsidRPr="00724D8A" w:rsidR="00CC31A1" w:rsidP="005E7B78" w:rsidRDefault="00621B68" w14:paraId="6B0A8765" w14:textId="664FCB18">
            <w:pPr>
              <w:spacing w:after="0"/>
              <w:rPr>
                <w:rFonts w:ascii="Arial" w:hAnsi="Arial" w:cs="Arial"/>
                <w:sz w:val="24"/>
                <w:szCs w:val="24"/>
              </w:rPr>
            </w:pPr>
            <w:r w:rsidRPr="00724D8A">
              <w:rPr>
                <w:rFonts w:ascii="Arial" w:hAnsi="Arial" w:cs="Arial"/>
                <w:sz w:val="24"/>
                <w:szCs w:val="24"/>
              </w:rPr>
              <w:t>Countywide</w:t>
            </w:r>
          </w:p>
        </w:tc>
      </w:tr>
      <w:tr w:rsidRPr="00724D8A" w:rsidR="003C57AB" w:rsidTr="635387D7" w14:paraId="36012173" w14:textId="77777777">
        <w:tc>
          <w:tcPr>
            <w:tcW w:w="1555" w:type="dxa"/>
            <w:tcMar/>
          </w:tcPr>
          <w:p w:rsidRPr="00724D8A" w:rsidR="003C57AB" w:rsidP="003C57AB" w:rsidRDefault="003C57AB" w14:paraId="5B01101D" w14:textId="45010C1A">
            <w:pPr>
              <w:spacing w:after="0"/>
              <w:rPr>
                <w:rFonts w:ascii="Arial" w:hAnsi="Arial" w:cs="Arial"/>
                <w:b/>
                <w:sz w:val="24"/>
                <w:szCs w:val="24"/>
              </w:rPr>
            </w:pPr>
            <w:r w:rsidRPr="00724D8A">
              <w:rPr>
                <w:rFonts w:ascii="Arial" w:hAnsi="Arial" w:cs="Arial"/>
                <w:b/>
                <w:sz w:val="24"/>
                <w:szCs w:val="24"/>
              </w:rPr>
              <w:t>Salary</w:t>
            </w:r>
            <w:r w:rsidRPr="00724D8A" w:rsidR="00964A52">
              <w:rPr>
                <w:rFonts w:ascii="Arial" w:hAnsi="Arial" w:cs="Arial"/>
                <w:b/>
                <w:sz w:val="24"/>
                <w:szCs w:val="24"/>
              </w:rPr>
              <w:t xml:space="preserve"> r</w:t>
            </w:r>
            <w:r w:rsidRPr="00724D8A" w:rsidR="005F0153">
              <w:rPr>
                <w:rFonts w:ascii="Arial" w:hAnsi="Arial" w:cs="Arial"/>
                <w:b/>
                <w:sz w:val="24"/>
                <w:szCs w:val="24"/>
              </w:rPr>
              <w:t>ange:</w:t>
            </w:r>
          </w:p>
        </w:tc>
        <w:tc>
          <w:tcPr>
            <w:tcW w:w="3685" w:type="dxa"/>
            <w:tcMar/>
          </w:tcPr>
          <w:p w:rsidRPr="00724D8A" w:rsidR="003C57AB" w:rsidP="635387D7" w:rsidRDefault="00DE5707" w14:paraId="52D411E2" w14:textId="4D8C7958">
            <w:pPr>
              <w:pStyle w:val="Normal"/>
              <w:spacing w:after="0"/>
              <w:rPr>
                <w:rFonts w:ascii="Arial" w:hAnsi="Arial" w:cs="Arial"/>
                <w:sz w:val="24"/>
                <w:szCs w:val="24"/>
              </w:rPr>
            </w:pPr>
            <w:r w:rsidRPr="635387D7" w:rsidR="3AB306D7">
              <w:rPr>
                <w:rFonts w:ascii="Segoe UI" w:hAnsi="Segoe UI" w:eastAsia="Segoe UI" w:cs="Segoe UI"/>
                <w:b w:val="0"/>
                <w:bCs w:val="0"/>
                <w:i w:val="0"/>
                <w:iCs w:val="0"/>
                <w:caps w:val="0"/>
                <w:smallCaps w:val="0"/>
                <w:noProof w:val="0"/>
                <w:color w:val="323130"/>
                <w:sz w:val="24"/>
                <w:szCs w:val="24"/>
                <w:lang w:val="en-GB"/>
              </w:rPr>
              <w:t>£37,563</w:t>
            </w:r>
            <w:r w:rsidRPr="635387D7" w:rsidR="5F8CB1AF">
              <w:rPr>
                <w:rFonts w:ascii="Arial" w:hAnsi="Arial" w:cs="Arial"/>
                <w:sz w:val="24"/>
                <w:szCs w:val="24"/>
              </w:rPr>
              <w:t xml:space="preserve"> -</w:t>
            </w:r>
            <w:r w:rsidRPr="635387D7" w:rsidR="577A4178">
              <w:rPr>
                <w:rFonts w:ascii="Segoe UI" w:hAnsi="Segoe UI" w:eastAsia="Segoe UI" w:cs="Segoe UI"/>
                <w:b w:val="0"/>
                <w:bCs w:val="0"/>
                <w:i w:val="0"/>
                <w:iCs w:val="0"/>
                <w:caps w:val="0"/>
                <w:smallCaps w:val="0"/>
                <w:noProof w:val="0"/>
                <w:color w:val="323130"/>
                <w:sz w:val="24"/>
                <w:szCs w:val="24"/>
                <w:lang w:val="en-GB"/>
              </w:rPr>
              <w:t xml:space="preserve"> £42,123</w:t>
            </w:r>
            <w:r w:rsidRPr="635387D7" w:rsidR="5F8CB1AF">
              <w:rPr>
                <w:rFonts w:ascii="Arial" w:hAnsi="Arial" w:cs="Arial"/>
                <w:sz w:val="24"/>
                <w:szCs w:val="24"/>
              </w:rPr>
              <w:t xml:space="preserve"> </w:t>
            </w:r>
            <w:r w:rsidRPr="635387D7" w:rsidR="7499CCE7">
              <w:rPr>
                <w:rFonts w:ascii="Arial" w:hAnsi="Arial" w:cs="Arial"/>
                <w:sz w:val="24"/>
                <w:szCs w:val="24"/>
              </w:rPr>
              <w:t>(subject to pay award pending)</w:t>
            </w:r>
          </w:p>
        </w:tc>
        <w:tc>
          <w:tcPr>
            <w:tcW w:w="2835" w:type="dxa"/>
            <w:gridSpan w:val="2"/>
            <w:tcMar/>
          </w:tcPr>
          <w:p w:rsidRPr="00724D8A" w:rsidR="003C57AB" w:rsidP="003C57AB" w:rsidRDefault="003C57AB" w14:paraId="2CBEF3C7" w14:textId="5C9CBC9F">
            <w:pPr>
              <w:spacing w:after="0"/>
              <w:rPr>
                <w:rFonts w:ascii="Arial" w:hAnsi="Arial" w:cs="Arial"/>
                <w:b/>
                <w:sz w:val="24"/>
                <w:szCs w:val="24"/>
              </w:rPr>
            </w:pPr>
            <w:r w:rsidRPr="00724D8A">
              <w:rPr>
                <w:rFonts w:ascii="Arial" w:hAnsi="Arial" w:cs="Arial"/>
                <w:b/>
                <w:sz w:val="24"/>
                <w:szCs w:val="24"/>
              </w:rPr>
              <w:t>Grade:</w:t>
            </w:r>
          </w:p>
        </w:tc>
        <w:tc>
          <w:tcPr>
            <w:tcW w:w="2687" w:type="dxa"/>
            <w:tcMar/>
          </w:tcPr>
          <w:p w:rsidRPr="00724D8A" w:rsidR="003C57AB" w:rsidP="003E0AC5" w:rsidRDefault="00DE5707" w14:paraId="349AE99E" w14:textId="2F5BE57E">
            <w:pPr>
              <w:spacing w:after="0"/>
              <w:rPr>
                <w:rFonts w:ascii="Arial" w:hAnsi="Arial" w:cs="Arial"/>
                <w:sz w:val="24"/>
                <w:szCs w:val="24"/>
              </w:rPr>
            </w:pPr>
            <w:r w:rsidRPr="00724D8A">
              <w:rPr>
                <w:rFonts w:ascii="Arial" w:hAnsi="Arial" w:cs="Arial"/>
                <w:sz w:val="24"/>
                <w:szCs w:val="24"/>
              </w:rPr>
              <w:t>8</w:t>
            </w:r>
          </w:p>
        </w:tc>
      </w:tr>
      <w:tr w:rsidRPr="00724D8A" w:rsidR="003C57AB" w:rsidTr="635387D7" w14:paraId="6C7C2E78" w14:textId="77777777">
        <w:tc>
          <w:tcPr>
            <w:tcW w:w="1555" w:type="dxa"/>
            <w:tcMar/>
          </w:tcPr>
          <w:p w:rsidRPr="00724D8A" w:rsidR="003C57AB" w:rsidP="003C57AB" w:rsidRDefault="003C57AB" w14:paraId="6165A2AD" w14:textId="06B0940B">
            <w:pPr>
              <w:spacing w:after="0"/>
              <w:rPr>
                <w:rFonts w:ascii="Arial" w:hAnsi="Arial" w:cs="Arial"/>
                <w:b/>
                <w:sz w:val="24"/>
                <w:szCs w:val="24"/>
              </w:rPr>
            </w:pPr>
            <w:r w:rsidRPr="00724D8A">
              <w:rPr>
                <w:rFonts w:ascii="Arial" w:hAnsi="Arial" w:cs="Arial"/>
                <w:b/>
                <w:sz w:val="24"/>
                <w:szCs w:val="24"/>
              </w:rPr>
              <w:t>Reports to:</w:t>
            </w:r>
          </w:p>
        </w:tc>
        <w:tc>
          <w:tcPr>
            <w:tcW w:w="3685" w:type="dxa"/>
            <w:tcMar/>
          </w:tcPr>
          <w:p w:rsidRPr="00724D8A" w:rsidR="003C57AB" w:rsidP="003C57AB" w:rsidRDefault="00621B68" w14:paraId="1ABC3DF4" w14:textId="016DED5B">
            <w:pPr>
              <w:spacing w:after="0"/>
              <w:rPr>
                <w:rFonts w:ascii="Arial" w:hAnsi="Arial" w:cs="Arial"/>
                <w:sz w:val="24"/>
                <w:szCs w:val="24"/>
              </w:rPr>
            </w:pPr>
            <w:r w:rsidRPr="00724D8A">
              <w:rPr>
                <w:rFonts w:ascii="Arial" w:hAnsi="Arial" w:cs="Arial"/>
                <w:sz w:val="24"/>
                <w:szCs w:val="24"/>
              </w:rPr>
              <w:t>Team Manager</w:t>
            </w:r>
          </w:p>
        </w:tc>
        <w:tc>
          <w:tcPr>
            <w:tcW w:w="2835" w:type="dxa"/>
            <w:gridSpan w:val="2"/>
            <w:tcMar/>
          </w:tcPr>
          <w:p w:rsidRPr="00724D8A" w:rsidR="003C57AB" w:rsidP="003C57AB" w:rsidRDefault="003C57AB" w14:paraId="42A18671" w14:textId="564ADAA3">
            <w:pPr>
              <w:spacing w:after="0"/>
              <w:rPr>
                <w:rFonts w:ascii="Arial" w:hAnsi="Arial" w:cs="Arial"/>
                <w:b/>
                <w:sz w:val="24"/>
                <w:szCs w:val="24"/>
              </w:rPr>
            </w:pPr>
            <w:r w:rsidRPr="00724D8A">
              <w:rPr>
                <w:rFonts w:ascii="Arial" w:hAnsi="Arial" w:cs="Arial"/>
                <w:b/>
                <w:sz w:val="24"/>
                <w:szCs w:val="24"/>
              </w:rPr>
              <w:t>Staff responsible for:</w:t>
            </w:r>
          </w:p>
        </w:tc>
        <w:tc>
          <w:tcPr>
            <w:tcW w:w="2687" w:type="dxa"/>
            <w:tcMar/>
          </w:tcPr>
          <w:p w:rsidRPr="00724D8A" w:rsidR="003C57AB" w:rsidP="003C57AB" w:rsidRDefault="003C57AB" w14:paraId="49AF7DDC" w14:textId="70DF81EF">
            <w:pPr>
              <w:spacing w:after="0"/>
              <w:rPr>
                <w:rFonts w:ascii="Arial" w:hAnsi="Arial" w:cs="Arial"/>
                <w:sz w:val="24"/>
                <w:szCs w:val="24"/>
              </w:rPr>
            </w:pP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6F10A8" w:rsidTr="00BC5F36" w14:paraId="57C9D945" w14:textId="77777777">
        <w:tc>
          <w:tcPr>
            <w:tcW w:w="10773" w:type="dxa"/>
            <w:shd w:val="clear" w:color="auto" w:fill="D9D9D9" w:themeFill="background1" w:themeFillShade="D9"/>
          </w:tcPr>
          <w:p w:rsidR="006F10A8" w:rsidP="00855E4C" w:rsidRDefault="00007271" w14:paraId="5C1975D2" w14:textId="7CDEEB1F">
            <w:pPr>
              <w:spacing w:before="120" w:after="120" w:line="240" w:lineRule="auto"/>
              <w:rPr>
                <w:rFonts w:ascii="Arial" w:hAnsi="Arial" w:cs="Arial"/>
                <w:b/>
                <w:sz w:val="24"/>
                <w:szCs w:val="24"/>
              </w:rPr>
            </w:pPr>
            <w:r w:rsidRPr="00A357FD">
              <w:rPr>
                <w:rFonts w:ascii="Arial" w:hAnsi="Arial" w:cs="Arial"/>
                <w:b/>
                <w:bCs/>
                <w:sz w:val="24"/>
                <w:szCs w:val="24"/>
              </w:rPr>
              <w:t>Our purpose in Adults Health and Wellbeing</w:t>
            </w:r>
            <w:r>
              <w:rPr>
                <w:rFonts w:ascii="Arial" w:hAnsi="Arial" w:cs="Arial"/>
                <w:b/>
                <w:sz w:val="24"/>
                <w:szCs w:val="24"/>
              </w:rPr>
              <w:t xml:space="preserve"> </w:t>
            </w:r>
          </w:p>
        </w:tc>
      </w:tr>
      <w:tr w:rsidRPr="00784003" w:rsidR="00007271" w:rsidTr="00BE7A35" w14:paraId="73B61385" w14:textId="77777777">
        <w:tc>
          <w:tcPr>
            <w:tcW w:w="10773" w:type="dxa"/>
          </w:tcPr>
          <w:p w:rsidRPr="005B0B2C"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00007271" w:rsidP="00C34847" w:rsidRDefault="00BC5F36" w14:paraId="6D4E6643" w14:textId="4A300403">
            <w:pPr>
              <w:spacing w:before="120" w:after="120" w:line="240" w:lineRule="auto"/>
              <w:jc w:val="both"/>
              <w:rPr>
                <w:rFonts w:ascii="Arial" w:hAnsi="Arial" w:cs="Arial"/>
                <w:b/>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784003" w:rsidR="00BC5F36" w:rsidTr="00510EEF" w14:paraId="47F6FB9F" w14:textId="77777777">
        <w:tc>
          <w:tcPr>
            <w:tcW w:w="10773" w:type="dxa"/>
            <w:shd w:val="clear" w:color="auto" w:fill="D9D9D9" w:themeFill="background1" w:themeFillShade="D9"/>
          </w:tcPr>
          <w:p w:rsidRPr="00510EEF"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Pr>
                <w:rFonts w:ascii="Arial" w:hAnsi="Arial" w:cs="Arial"/>
                <w:b/>
                <w:bCs/>
                <w:sz w:val="24"/>
                <w:szCs w:val="24"/>
              </w:rPr>
              <w:t>About your role</w:t>
            </w:r>
          </w:p>
        </w:tc>
      </w:tr>
      <w:tr w:rsidRPr="00784003" w:rsidR="00372BFC" w:rsidTr="00372BFC" w14:paraId="282E0DDB" w14:textId="77777777">
        <w:tc>
          <w:tcPr>
            <w:tcW w:w="10773" w:type="dxa"/>
          </w:tcPr>
          <w:p w:rsidRPr="003463D3" w:rsidR="003463D3" w:rsidP="003463D3" w:rsidRDefault="003463D3" w14:paraId="0D5426EA" w14:textId="73AA077F">
            <w:pPr>
              <w:spacing w:after="0" w:line="300" w:lineRule="atLeast"/>
              <w:jc w:val="both"/>
              <w:rPr>
                <w:rFonts w:ascii="Arial" w:hAnsi="Arial" w:cs="Arial"/>
                <w:sz w:val="24"/>
                <w:szCs w:val="24"/>
              </w:rPr>
            </w:pPr>
            <w:r w:rsidRPr="003463D3">
              <w:rPr>
                <w:rFonts w:ascii="Arial" w:hAnsi="Arial" w:cs="Arial"/>
                <w:sz w:val="24"/>
                <w:szCs w:val="24"/>
              </w:rPr>
              <w:t xml:space="preserve">Social Workers work across a range of multidisciplinary teams and services within Adults Health and Wellbeing. This includes </w:t>
            </w:r>
            <w:r w:rsidR="00C82D39">
              <w:rPr>
                <w:rFonts w:ascii="Arial" w:hAnsi="Arial" w:cs="Arial"/>
                <w:sz w:val="24"/>
                <w:szCs w:val="24"/>
              </w:rPr>
              <w:t xml:space="preserve">Neighbourhoods, </w:t>
            </w:r>
            <w:r w:rsidRPr="003463D3">
              <w:rPr>
                <w:rFonts w:ascii="Arial" w:hAnsi="Arial" w:cs="Arial"/>
                <w:sz w:val="24"/>
                <w:szCs w:val="24"/>
              </w:rPr>
              <w:t xml:space="preserve">Adult Mental Health, Learning Disability and Autism, Older People and Physical Disability, Hospital Social Work, Adult Safeguarding, Sensory Impairment and Young Adult Teams. </w:t>
            </w:r>
          </w:p>
          <w:p w:rsidRPr="003463D3" w:rsidR="002D0EB3" w:rsidP="003463D3" w:rsidRDefault="002D0EB3" w14:paraId="7F141674" w14:textId="77777777">
            <w:pPr>
              <w:spacing w:after="0" w:line="300" w:lineRule="atLeast"/>
              <w:jc w:val="both"/>
              <w:rPr>
                <w:rFonts w:ascii="Arial" w:hAnsi="Arial" w:cs="Arial"/>
                <w:sz w:val="24"/>
                <w:szCs w:val="24"/>
              </w:rPr>
            </w:pPr>
          </w:p>
          <w:p w:rsidRPr="003463D3" w:rsidR="00041F83" w:rsidP="003463D3" w:rsidRDefault="00041F83" w14:paraId="426C5F8A" w14:textId="77777777">
            <w:pPr>
              <w:spacing w:after="0" w:line="300" w:lineRule="atLeast"/>
              <w:jc w:val="both"/>
              <w:rPr>
                <w:rFonts w:ascii="Arial" w:hAnsi="Arial" w:cs="Arial"/>
                <w:sz w:val="24"/>
                <w:szCs w:val="24"/>
              </w:rPr>
            </w:pPr>
            <w:r w:rsidRPr="003463D3">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rsidRPr="00040FC0" w:rsidR="00335778" w:rsidP="00040FC0" w:rsidRDefault="00335778" w14:paraId="2769B3C4" w14:textId="0766818E">
            <w:pPr>
              <w:pStyle w:val="NormalWeb"/>
              <w:spacing w:line="300" w:lineRule="atLeast"/>
              <w:jc w:val="both"/>
              <w:rPr>
                <w:rFonts w:ascii="Arial" w:hAnsi="Arial" w:cs="Arial"/>
              </w:rPr>
            </w:pPr>
            <w:r w:rsidRPr="00040FC0">
              <w:rPr>
                <w:rFonts w:ascii="Arial" w:hAnsi="Arial" w:cs="Arial"/>
              </w:rPr>
              <w:t>This includes undertaking Care Act assessments, reviews, safeguarding responsibilities, work under the Mental Capacity Act and direct work with people and carers. You will often work with people whose circumstances may involve increased risk, safeguarding concerns, mental capacity considerations or differing views about how best to support someone. In these situations, you will work with people and those important to them to agree a lawful and proportionate way forward, balancing safety, wellbeing, rights, choice and control</w:t>
            </w:r>
            <w:r w:rsidRPr="00040FC0" w:rsidR="00040FC0">
              <w:rPr>
                <w:rFonts w:ascii="Arial" w:hAnsi="Arial" w:cs="Arial"/>
              </w:rPr>
              <w:t xml:space="preserve"> while helping people stay connected to the people, places and opportunities that matter to them.</w:t>
            </w:r>
          </w:p>
          <w:p w:rsidR="00372BFC" w:rsidP="00433D3E" w:rsidRDefault="00C94BB0" w14:paraId="30652AB4" w14:textId="77777777">
            <w:pPr>
              <w:pStyle w:val="NormalWeb"/>
              <w:spacing w:line="300" w:lineRule="atLeast"/>
              <w:jc w:val="both"/>
              <w:rPr>
                <w:rFonts w:ascii="Arial" w:hAnsi="Arial" w:cs="Arial"/>
              </w:rPr>
            </w:pPr>
            <w:r w:rsidRPr="000F15CE">
              <w:rPr>
                <w:rFonts w:ascii="Arial" w:hAnsi="Arial" w:cs="Arial"/>
              </w:rPr>
              <w:t>You will work</w:t>
            </w:r>
            <w:r w:rsidR="00040FC0">
              <w:rPr>
                <w:rFonts w:ascii="Arial" w:hAnsi="Arial" w:cs="Arial"/>
              </w:rPr>
              <w:t xml:space="preserve"> </w:t>
            </w:r>
            <w:r w:rsidRPr="000F15CE">
              <w:rPr>
                <w:rFonts w:ascii="Arial" w:hAnsi="Arial" w:cs="Arial"/>
              </w:rPr>
              <w:t>as part of a wider team, alongside colleagues, health partners and other services, to provide joined-up support. Through your day-to-day work, you will contribute to high-quality social work practice, support learning within the team and help improve how we work with people.</w:t>
            </w:r>
          </w:p>
          <w:p w:rsidR="00F46FCB" w:rsidP="00433D3E" w:rsidRDefault="00F46FCB" w14:paraId="67CDC46A" w14:textId="77777777">
            <w:pPr>
              <w:pStyle w:val="NormalWeb"/>
              <w:spacing w:line="300" w:lineRule="atLeast"/>
              <w:jc w:val="both"/>
              <w:rPr>
                <w:rFonts w:ascii="Arial" w:hAnsi="Arial" w:cs="Arial"/>
              </w:rPr>
            </w:pPr>
          </w:p>
          <w:p w:rsidRPr="005B39CC" w:rsidR="00F46FCB" w:rsidP="00433D3E" w:rsidRDefault="00F46FCB" w14:paraId="4682EF95" w14:textId="5E77174A">
            <w:pPr>
              <w:pStyle w:val="NormalWeb"/>
              <w:spacing w:line="300" w:lineRule="atLeast"/>
              <w:jc w:val="both"/>
              <w:rPr>
                <w:rFonts w:ascii="Arial" w:hAnsi="Arial" w:cs="Arial"/>
              </w:rPr>
            </w:pPr>
          </w:p>
        </w:tc>
      </w:tr>
      <w:tr w:rsidRPr="00784003" w:rsidR="002D03B5" w:rsidTr="002A5A06" w14:paraId="2AAA9145" w14:textId="77777777">
        <w:tc>
          <w:tcPr>
            <w:tcW w:w="10773" w:type="dxa"/>
            <w:shd w:val="clear" w:color="auto" w:fill="D9D9D9" w:themeFill="background1" w:themeFillShade="D9"/>
          </w:tcPr>
          <w:p w:rsidRPr="002A5A06" w:rsidR="002D03B5" w:rsidP="00855E4C" w:rsidRDefault="006C46E1" w14:paraId="5F21B1B0" w14:textId="6998B92E">
            <w:pPr>
              <w:spacing w:before="120" w:after="120" w:line="240" w:lineRule="auto"/>
              <w:rPr>
                <w:rFonts w:ascii="Arial" w:hAnsi="Arial" w:cs="Arial"/>
                <w:b/>
                <w:bCs/>
                <w:sz w:val="24"/>
                <w:szCs w:val="24"/>
              </w:rPr>
            </w:pPr>
            <w:r>
              <w:rPr>
                <w:rFonts w:ascii="Arial" w:hAnsi="Arial" w:cs="Arial"/>
                <w:b/>
                <w:bCs/>
                <w:sz w:val="24"/>
                <w:szCs w:val="24"/>
              </w:rPr>
              <w:lastRenderedPageBreak/>
              <w:t>What this means in practice</w:t>
            </w:r>
          </w:p>
        </w:tc>
      </w:tr>
      <w:tr w:rsidRPr="00784003" w:rsidR="002D03B5" w:rsidTr="00CC31A1" w14:paraId="367A9DD3" w14:textId="77777777">
        <w:trPr>
          <w:trHeight w:val="745"/>
        </w:trPr>
        <w:tc>
          <w:tcPr>
            <w:tcW w:w="10773" w:type="dxa"/>
          </w:tcPr>
          <w:p w:rsidRPr="005B21B2" w:rsidR="001F756C" w:rsidP="007B0744" w:rsidRDefault="001F756C" w14:paraId="204D12B7" w14:textId="77777777">
            <w:pPr>
              <w:pStyle w:val="NormalWeb"/>
              <w:spacing w:line="300" w:lineRule="atLeast"/>
              <w:jc w:val="both"/>
              <w:rPr>
                <w:rFonts w:ascii="Arial" w:hAnsi="Arial" w:cs="Arial"/>
              </w:rPr>
            </w:pPr>
            <w:r w:rsidRPr="005B21B2">
              <w:rPr>
                <w:rFonts w:ascii="Arial" w:hAnsi="Arial" w:cs="Arial"/>
              </w:rPr>
              <w:t>In this role, you will:</w:t>
            </w:r>
          </w:p>
          <w:p w:rsidR="005329E6" w:rsidP="009D6F41" w:rsidRDefault="005B21B2" w14:paraId="0E07A85F" w14:textId="77777777">
            <w:pPr>
              <w:pStyle w:val="NormalWeb"/>
              <w:numPr>
                <w:ilvl w:val="0"/>
                <w:numId w:val="5"/>
              </w:numPr>
              <w:spacing w:line="300" w:lineRule="atLeast"/>
              <w:jc w:val="both"/>
              <w:rPr>
                <w:rFonts w:ascii="Arial" w:hAnsi="Arial" w:cs="Arial"/>
              </w:rPr>
            </w:pPr>
            <w:r w:rsidRPr="005B21B2">
              <w:rPr>
                <w:rFonts w:ascii="Arial" w:hAnsi="Arial" w:cs="Arial"/>
              </w:rPr>
              <w:t>Work within the Care Act, Mental Capacity Act, safeguarding legislation, Social Work England professional standards, and Lancashire County Council policies and practice guidance, using these to guide lawful, ethical and accountable practice.</w:t>
            </w:r>
          </w:p>
          <w:p w:rsidRPr="005329E6" w:rsidR="005329E6" w:rsidP="009D6F41" w:rsidRDefault="005329E6" w14:paraId="7B1A7821" w14:textId="77777777">
            <w:pPr>
              <w:pStyle w:val="NormalWeb"/>
              <w:numPr>
                <w:ilvl w:val="0"/>
                <w:numId w:val="5"/>
              </w:numPr>
              <w:spacing w:line="300" w:lineRule="atLeast"/>
              <w:jc w:val="both"/>
              <w:rPr>
                <w:rFonts w:ascii="Arial" w:hAnsi="Arial" w:cs="Arial"/>
              </w:rPr>
            </w:pPr>
            <w:r w:rsidRPr="005329E6">
              <w:rPr>
                <w:rFonts w:ascii="Arial" w:hAnsi="Arial" w:cs="Arial"/>
              </w:rPr>
              <w:t>Undertake strengths-based Care Act assessments, reviews and support planning with people, carers and partner organisations, to understand what matters, recognise strengths, identify care and support needs and agree personalised plans that help people live the life they want and stay connected to the people, places and communities that matter to them.</w:t>
            </w:r>
          </w:p>
          <w:p w:rsidRPr="005329E6" w:rsidR="000F5D04" w:rsidP="009D6F41" w:rsidRDefault="005B21B2" w14:paraId="3D60ED83" w14:textId="48302C26">
            <w:pPr>
              <w:pStyle w:val="NormalWeb"/>
              <w:numPr>
                <w:ilvl w:val="0"/>
                <w:numId w:val="5"/>
              </w:numPr>
              <w:spacing w:line="300" w:lineRule="atLeast"/>
              <w:jc w:val="both"/>
              <w:rPr>
                <w:rFonts w:ascii="Arial" w:hAnsi="Arial" w:cs="Arial"/>
              </w:rPr>
            </w:pPr>
            <w:r w:rsidRPr="005329E6">
              <w:rPr>
                <w:rFonts w:ascii="Arial" w:hAnsi="Arial" w:cs="Arial"/>
              </w:rPr>
              <w:t>Use professional social work judgement to bring together information, consider different perspectives and balance rights, risks, strengths and responsibilities, making lawful and proportionate decisions</w:t>
            </w:r>
            <w:r w:rsidRPr="005329E6" w:rsidR="00D873DD">
              <w:rPr>
                <w:rFonts w:ascii="Arial" w:hAnsi="Arial" w:cs="Arial"/>
              </w:rPr>
              <w:t>.</w:t>
            </w:r>
          </w:p>
          <w:p w:rsidRPr="000F5D04" w:rsidR="000F5D04" w:rsidP="009D6F41" w:rsidRDefault="000F5D04" w14:paraId="1DEF387C" w14:textId="77777777">
            <w:pPr>
              <w:pStyle w:val="NormalWeb"/>
              <w:numPr>
                <w:ilvl w:val="0"/>
                <w:numId w:val="5"/>
              </w:numPr>
              <w:spacing w:line="300" w:lineRule="atLeast"/>
              <w:jc w:val="both"/>
              <w:rPr>
                <w:rFonts w:ascii="Arial" w:hAnsi="Arial" w:cs="Arial"/>
              </w:rPr>
            </w:pPr>
            <w:r w:rsidRPr="000F5D04">
              <w:rPr>
                <w:rFonts w:ascii="Arial" w:hAnsi="Arial" w:cs="Arial"/>
              </w:rPr>
              <w:t>Work alongside people whose situations require skilled assessment, planning or intervention, including where there are safeguarding concerns, mental capacity considerations, increased risk or differing views about support arrangements.</w:t>
            </w:r>
          </w:p>
          <w:p w:rsidRPr="000F5D04" w:rsidR="005F6B50" w:rsidP="009D6F41" w:rsidRDefault="005F6B50" w14:paraId="17CB6276" w14:textId="4D0041F5">
            <w:pPr>
              <w:pStyle w:val="NormalWeb"/>
              <w:numPr>
                <w:ilvl w:val="0"/>
                <w:numId w:val="5"/>
              </w:numPr>
              <w:spacing w:line="300" w:lineRule="atLeast"/>
              <w:jc w:val="both"/>
              <w:rPr>
                <w:rFonts w:ascii="Arial" w:hAnsi="Arial" w:cs="Arial"/>
              </w:rPr>
            </w:pPr>
            <w:r w:rsidRPr="000F5D04">
              <w:rPr>
                <w:rFonts w:ascii="Arial" w:hAnsi="Arial" w:cs="Arial"/>
              </w:rPr>
              <w:t>Work within the principles of Making Safeguarding Personal by supporting people to be involved in decisions about their safety and wellbeing, while balancing rights, choice, control and protection from abuse or neglect.</w:t>
            </w:r>
          </w:p>
          <w:p w:rsidR="00621F2A" w:rsidP="009D6F41" w:rsidRDefault="005B21B2" w14:paraId="4A1D715D" w14:textId="77777777">
            <w:pPr>
              <w:pStyle w:val="NormalWeb"/>
              <w:numPr>
                <w:ilvl w:val="0"/>
                <w:numId w:val="5"/>
              </w:numPr>
              <w:spacing w:line="300" w:lineRule="atLeast"/>
              <w:jc w:val="both"/>
              <w:rPr>
                <w:rFonts w:ascii="Arial" w:hAnsi="Arial" w:cs="Arial"/>
              </w:rPr>
            </w:pPr>
            <w:r w:rsidRPr="00035E1D">
              <w:rPr>
                <w:rFonts w:ascii="Arial" w:hAnsi="Arial" w:cs="Arial"/>
              </w:rPr>
              <w:t>Undertake mental capacity work within the remit of the role, supporting people to make their own decisions wherever possible and ensuring that decisions made on behalf of a person are lawful, proportionate and clearly recorded.</w:t>
            </w:r>
          </w:p>
          <w:p w:rsidR="00470A67" w:rsidP="009D6F41" w:rsidRDefault="00621F2A" w14:paraId="0C1F9D56" w14:textId="77777777">
            <w:pPr>
              <w:pStyle w:val="NormalWeb"/>
              <w:numPr>
                <w:ilvl w:val="0"/>
                <w:numId w:val="5"/>
              </w:numPr>
              <w:spacing w:line="300" w:lineRule="atLeast"/>
              <w:jc w:val="both"/>
              <w:rPr>
                <w:rFonts w:ascii="Arial" w:hAnsi="Arial" w:cs="Arial"/>
              </w:rPr>
            </w:pPr>
            <w:r w:rsidRPr="00621F2A">
              <w:rPr>
                <w:rFonts w:ascii="Arial" w:hAnsi="Arial" w:cs="Arial"/>
              </w:rPr>
              <w:t>Make informed recommendations about care and support arrangements, personal budgets, direct payments and available resources, building on people’s strengths, relationships and community connections wherever possible, while balancing needs, risks, choice, control and the effective use of public resources.</w:t>
            </w:r>
          </w:p>
          <w:p w:rsidRPr="00470A67" w:rsidR="00470A67" w:rsidP="009D6F41" w:rsidRDefault="00470A67" w14:paraId="0A0B76DB" w14:textId="66D1726D">
            <w:pPr>
              <w:pStyle w:val="NormalWeb"/>
              <w:numPr>
                <w:ilvl w:val="0"/>
                <w:numId w:val="5"/>
              </w:numPr>
              <w:spacing w:line="300" w:lineRule="atLeast"/>
              <w:jc w:val="both"/>
              <w:rPr>
                <w:rFonts w:ascii="Arial" w:hAnsi="Arial" w:cs="Arial"/>
              </w:rPr>
            </w:pPr>
            <w:r w:rsidRPr="00470A67">
              <w:rPr>
                <w:rFonts w:ascii="Arial" w:hAnsi="Arial" w:cs="Arial"/>
              </w:rPr>
              <w:t>Support people through change, recovery and transition by working alongside health and other partners, including during hospital discharge, to help people return to a place they call home safely, reconnect with the people, places and communities that matter to them, and access support that promotes recovery, confidence and independence.</w:t>
            </w:r>
          </w:p>
          <w:p w:rsidR="00A567F1" w:rsidP="009D6F41" w:rsidRDefault="00A567F1" w14:paraId="6152CC52" w14:textId="77777777">
            <w:pPr>
              <w:pStyle w:val="NormalWeb"/>
              <w:numPr>
                <w:ilvl w:val="0"/>
                <w:numId w:val="5"/>
              </w:numPr>
              <w:spacing w:line="300" w:lineRule="atLeast"/>
              <w:rPr>
                <w:rFonts w:ascii="Arial" w:hAnsi="Arial" w:cs="Arial"/>
              </w:rPr>
            </w:pPr>
            <w:r w:rsidRPr="00A567F1">
              <w:rPr>
                <w:rFonts w:ascii="Arial" w:hAnsi="Arial" w:cs="Arial"/>
              </w:rPr>
              <w:t>Work in partnership with people, carers, colleagues and other services by building strong relationships, communicating openly and sharing information appropriately so support is coordinated and centred around the person.</w:t>
            </w:r>
          </w:p>
          <w:p w:rsidR="00416A5B" w:rsidP="009D6F41" w:rsidRDefault="00416A5B" w14:paraId="38C914C9" w14:textId="77777777">
            <w:pPr>
              <w:pStyle w:val="NormalWeb"/>
              <w:numPr>
                <w:ilvl w:val="0"/>
                <w:numId w:val="5"/>
              </w:numPr>
              <w:spacing w:line="300" w:lineRule="atLeast"/>
              <w:rPr>
                <w:rFonts w:ascii="Arial" w:hAnsi="Arial" w:cs="Arial"/>
              </w:rPr>
            </w:pPr>
            <w:r w:rsidRPr="00416A5B">
              <w:rPr>
                <w:rFonts w:ascii="Arial" w:hAnsi="Arial" w:cs="Arial"/>
              </w:rPr>
              <w:t>Complete written reports and present information clearly where required, including information needed for safeguarding, Court of Protection work, legal processes, professional discussions and decision-making.</w:t>
            </w:r>
          </w:p>
          <w:p w:rsidRPr="00C40C4C" w:rsidR="00BC4276" w:rsidP="009D6F41" w:rsidRDefault="00BC4276" w14:paraId="69FB32B1" w14:textId="77777777">
            <w:pPr>
              <w:pStyle w:val="NormalWeb"/>
              <w:numPr>
                <w:ilvl w:val="0"/>
                <w:numId w:val="5"/>
              </w:numPr>
              <w:spacing w:line="300" w:lineRule="atLeast"/>
              <w:jc w:val="both"/>
              <w:rPr>
                <w:rFonts w:ascii="Arial" w:hAnsi="Arial" w:cs="Arial"/>
              </w:rPr>
            </w:pPr>
            <w:r w:rsidRPr="00C40C4C">
              <w:rPr>
                <w:rFonts w:ascii="Arial" w:hAnsi="Arial" w:cs="Arial"/>
              </w:rPr>
              <w:t xml:space="preserve">Keep clear and meaningful records by capturing conversations, decisions and actions in a way that is accurate, proportionate and relevant, using </w:t>
            </w:r>
            <w:proofErr w:type="spellStart"/>
            <w:r w:rsidRPr="00C40C4C">
              <w:rPr>
                <w:rFonts w:ascii="Arial" w:hAnsi="Arial" w:cs="Arial"/>
              </w:rPr>
              <w:t>Liquidlogic</w:t>
            </w:r>
            <w:proofErr w:type="spellEnd"/>
            <w:r w:rsidRPr="00C40C4C">
              <w:rPr>
                <w:rFonts w:ascii="Arial" w:hAnsi="Arial" w:cs="Arial"/>
              </w:rPr>
              <w:t xml:space="preserve"> Adults’ System and other ICT systems to support good practice.</w:t>
            </w:r>
          </w:p>
          <w:p w:rsidRPr="00C40C4C" w:rsidR="00BF3C52" w:rsidP="009D6F41" w:rsidRDefault="00BF3C52" w14:paraId="2BFBBA16" w14:textId="77777777">
            <w:pPr>
              <w:pStyle w:val="NormalWeb"/>
              <w:numPr>
                <w:ilvl w:val="0"/>
                <w:numId w:val="5"/>
              </w:numPr>
              <w:spacing w:line="300" w:lineRule="atLeast"/>
              <w:jc w:val="both"/>
              <w:rPr>
                <w:rFonts w:ascii="Arial" w:hAnsi="Arial" w:cs="Arial"/>
              </w:rPr>
            </w:pPr>
            <w:r w:rsidRPr="00C40C4C">
              <w:rPr>
                <w:rFonts w:ascii="Arial" w:hAnsi="Arial" w:cs="Arial"/>
              </w:rPr>
              <w:t>Manage and prioritise your work effectively, balancing assessments, reviews, safeguarding enquiries, support planning, recording and urgent work while ensuring responsibilities are progressed in a timely and proportionate way.</w:t>
            </w:r>
          </w:p>
          <w:p w:rsidRPr="004D1CE1" w:rsidR="004D1CE1" w:rsidP="009D6F41" w:rsidRDefault="005B21B2" w14:paraId="44FAFEDD" w14:textId="59463F05">
            <w:pPr>
              <w:pStyle w:val="NormalWeb"/>
              <w:numPr>
                <w:ilvl w:val="0"/>
                <w:numId w:val="5"/>
              </w:numPr>
              <w:spacing w:line="300" w:lineRule="atLeast"/>
              <w:jc w:val="both"/>
              <w:rPr>
                <w:rFonts w:ascii="Arial" w:hAnsi="Arial" w:cs="Arial"/>
              </w:rPr>
            </w:pPr>
            <w:r w:rsidRPr="004D1CE1">
              <w:rPr>
                <w:rFonts w:ascii="Arial" w:hAnsi="Arial" w:cs="Arial"/>
              </w:rPr>
              <w:t xml:space="preserve">Use your knowledge and experience to support </w:t>
            </w:r>
            <w:r w:rsidRPr="004D1CE1" w:rsidR="004D1CE1">
              <w:rPr>
                <w:rFonts w:ascii="Arial" w:hAnsi="Arial" w:cs="Arial"/>
              </w:rPr>
              <w:t xml:space="preserve">less experienced colleagues, apprentices and students through mentoring, sharing knowledge and promoting reflective, strengths-based practice. Act as Practice Educator where qualified, helping others develop confidence, capability and professional judgement. </w:t>
            </w:r>
          </w:p>
          <w:p w:rsidRPr="00C40C4C" w:rsidR="005B21B2" w:rsidP="009D6F41" w:rsidRDefault="005B21B2" w14:paraId="4F738023" w14:textId="65C5AACC">
            <w:pPr>
              <w:pStyle w:val="NormalWeb"/>
              <w:numPr>
                <w:ilvl w:val="0"/>
                <w:numId w:val="6"/>
              </w:numPr>
              <w:spacing w:line="300" w:lineRule="atLeast"/>
              <w:jc w:val="both"/>
              <w:rPr>
                <w:rFonts w:ascii="Arial" w:hAnsi="Arial" w:cs="Arial"/>
              </w:rPr>
            </w:pPr>
            <w:r w:rsidRPr="00C40C4C">
              <w:rPr>
                <w:rFonts w:ascii="Arial" w:hAnsi="Arial" w:cs="Arial"/>
              </w:rPr>
              <w:lastRenderedPageBreak/>
              <w:t>Keep learning and developing your social work practice through supervision, appraisal, training and continuing professional development, using these opportunities to strengthen professional judgement and meet Social Work England registration requirements.</w:t>
            </w:r>
          </w:p>
          <w:p w:rsidRPr="00C40C4C" w:rsidR="005B21B2" w:rsidP="009D6F41" w:rsidRDefault="005B21B2" w14:paraId="1D07AA77" w14:textId="6B365309">
            <w:pPr>
              <w:pStyle w:val="NormalWeb"/>
              <w:numPr>
                <w:ilvl w:val="0"/>
                <w:numId w:val="6"/>
              </w:numPr>
              <w:spacing w:line="300" w:lineRule="atLeast"/>
              <w:jc w:val="both"/>
              <w:rPr>
                <w:rFonts w:ascii="Arial" w:hAnsi="Arial" w:cs="Arial"/>
              </w:rPr>
            </w:pPr>
            <w:r w:rsidRPr="00C40C4C">
              <w:rPr>
                <w:rFonts w:ascii="Arial" w:hAnsi="Arial" w:cs="Arial"/>
              </w:rPr>
              <w:t>Look after your wellbeing by recognising the demands of the role and using the support available so you can work safely and continue to develop in your role.</w:t>
            </w:r>
          </w:p>
          <w:p w:rsidRPr="00C40C4C" w:rsidR="005B21B2" w:rsidP="009D6F41" w:rsidRDefault="005B21B2" w14:paraId="4A235259" w14:textId="1E1C74EF">
            <w:pPr>
              <w:pStyle w:val="NormalWeb"/>
              <w:numPr>
                <w:ilvl w:val="0"/>
                <w:numId w:val="6"/>
              </w:numPr>
              <w:spacing w:line="300" w:lineRule="atLeast"/>
              <w:jc w:val="both"/>
              <w:rPr>
                <w:rFonts w:ascii="Arial" w:hAnsi="Arial" w:cs="Arial"/>
              </w:rPr>
            </w:pPr>
            <w:r w:rsidRPr="00C40C4C">
              <w:rPr>
                <w:rFonts w:ascii="Arial" w:hAnsi="Arial" w:cs="Arial"/>
              </w:rPr>
              <w:t>Be part of a responsive service by taking part in duty arrangements, responding to urgent situations and working flexibly when needed.</w:t>
            </w:r>
          </w:p>
          <w:p w:rsidRPr="005B21B2" w:rsidR="00584AA4" w:rsidP="00D7756A" w:rsidRDefault="00A4332D" w14:paraId="60FDFFF5" w14:textId="77777777">
            <w:pPr>
              <w:pStyle w:val="NormalWeb"/>
              <w:jc w:val="both"/>
              <w:rPr>
                <w:rFonts w:ascii="Arial" w:hAnsi="Arial" w:cs="Arial"/>
                <w:b/>
                <w:bCs/>
              </w:rPr>
            </w:pPr>
            <w:r w:rsidRPr="005B21B2">
              <w:rPr>
                <w:rFonts w:ascii="Arial" w:hAnsi="Arial" w:cs="Arial"/>
                <w:b/>
                <w:bCs/>
              </w:rPr>
              <w:t>Additional responsibilities</w:t>
            </w:r>
            <w:r w:rsidRPr="005B21B2" w:rsidR="00BF66F7">
              <w:rPr>
                <w:rFonts w:ascii="Arial" w:hAnsi="Arial" w:cs="Arial"/>
                <w:b/>
                <w:bCs/>
              </w:rPr>
              <w:t xml:space="preserve"> </w:t>
            </w:r>
          </w:p>
          <w:p w:rsidRPr="005B21B2" w:rsidR="00BF66F7" w:rsidP="009D6F41" w:rsidRDefault="00A4332D" w14:paraId="756433D1" w14:textId="58F59911">
            <w:pPr>
              <w:pStyle w:val="NormalWeb"/>
              <w:numPr>
                <w:ilvl w:val="0"/>
                <w:numId w:val="7"/>
              </w:numPr>
              <w:jc w:val="both"/>
              <w:rPr>
                <w:rFonts w:ascii="Arial" w:hAnsi="Arial" w:cs="Arial"/>
                <w:b/>
                <w:bCs/>
              </w:rPr>
            </w:pPr>
            <w:r w:rsidRPr="005B21B2">
              <w:rPr>
                <w:rFonts w:ascii="Arial" w:hAnsi="Arial" w:cs="Arial"/>
              </w:rPr>
              <w:t>Undertake specific local responsibilities as agreed with the Team Manager.</w:t>
            </w:r>
          </w:p>
          <w:p w:rsidRPr="005B21B2" w:rsidR="00A4332D" w:rsidP="009D6F41" w:rsidRDefault="00A4332D" w14:paraId="65BA4875" w14:textId="063EE061">
            <w:pPr>
              <w:pStyle w:val="NormalWeb"/>
              <w:numPr>
                <w:ilvl w:val="0"/>
                <w:numId w:val="7"/>
              </w:numPr>
              <w:jc w:val="both"/>
              <w:rPr>
                <w:rFonts w:ascii="Arial" w:hAnsi="Arial" w:cs="Arial"/>
              </w:rPr>
            </w:pPr>
            <w:r w:rsidRPr="005B21B2">
              <w:rPr>
                <w:rFonts w:ascii="Arial" w:hAnsi="Arial" w:cs="Arial"/>
              </w:rPr>
              <w:t>Carry out your duties in accordance with Lancashire County Council values and maintain the standards of conduct expected within Adults Health and Wellbeing.</w:t>
            </w:r>
          </w:p>
        </w:tc>
      </w:tr>
      <w:tr w:rsidRPr="00784003" w:rsidR="002D03B5" w:rsidTr="008564C9" w14:paraId="0359AF8B" w14:textId="77777777">
        <w:tc>
          <w:tcPr>
            <w:tcW w:w="10773" w:type="dxa"/>
            <w:shd w:val="clear" w:color="auto" w:fill="D9D9D9" w:themeFill="background1" w:themeFillShade="D9"/>
          </w:tcPr>
          <w:p w:rsidRPr="00C02608" w:rsidR="002D03B5" w:rsidP="00C02608" w:rsidRDefault="00C836C6" w14:paraId="19058205" w14:textId="3092EE6F">
            <w:pPr>
              <w:spacing w:before="120" w:after="120" w:line="240" w:lineRule="auto"/>
              <w:jc w:val="both"/>
              <w:rPr>
                <w:rFonts w:ascii="Arial" w:hAnsi="Arial" w:cs="Arial"/>
                <w:sz w:val="24"/>
                <w:szCs w:val="24"/>
              </w:rPr>
            </w:pPr>
            <w:r w:rsidRPr="00C02608">
              <w:rPr>
                <w:rFonts w:ascii="Arial" w:hAnsi="Arial" w:cs="Arial"/>
                <w:b/>
                <w:sz w:val="24"/>
                <w:szCs w:val="24"/>
              </w:rPr>
              <w:lastRenderedPageBreak/>
              <w:t>Other</w:t>
            </w:r>
          </w:p>
        </w:tc>
      </w:tr>
      <w:tr w:rsidRPr="00784003" w:rsidR="008564C9" w:rsidTr="00BE7A35" w14:paraId="1969FBAD" w14:textId="77777777">
        <w:tc>
          <w:tcPr>
            <w:tcW w:w="10773" w:type="dxa"/>
          </w:tcPr>
          <w:p w:rsidRPr="00C02608"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Equality, diversity and inclusion. </w:t>
            </w:r>
            <w:r w:rsidRPr="00C0260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C02608"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C02608"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Health and safety. </w:t>
            </w:r>
            <w:r w:rsidRPr="00C0260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C02608" w:rsidR="008564C9" w:rsidP="00C02608" w:rsidRDefault="008564C9" w14:paraId="39660210" w14:textId="2FA3AE3B">
            <w:pPr>
              <w:pStyle w:val="Default"/>
              <w:jc w:val="both"/>
            </w:pPr>
            <w:r w:rsidRPr="00C02608">
              <w:rPr>
                <w:b/>
                <w:bCs/>
              </w:rPr>
              <w:t xml:space="preserve">Working with people. </w:t>
            </w:r>
            <w:r w:rsidRPr="00C0260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784003" w:rsidR="008564C9" w:rsidTr="008564C9" w14:paraId="4E66AD9C" w14:textId="77777777">
        <w:tc>
          <w:tcPr>
            <w:tcW w:w="10773" w:type="dxa"/>
            <w:shd w:val="clear" w:color="auto" w:fill="D9D9D9" w:themeFill="background1" w:themeFillShade="D9"/>
          </w:tcPr>
          <w:p w:rsidRPr="002D61C2" w:rsidR="008564C9" w:rsidP="008564C9" w:rsidRDefault="008564C9" w14:paraId="74893296" w14:textId="0A959EFE">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Pr="00784003" w:rsidR="008564C9" w:rsidTr="00BE7A35" w14:paraId="326DCD55" w14:textId="77777777">
        <w:tc>
          <w:tcPr>
            <w:tcW w:w="10773" w:type="dxa"/>
          </w:tcPr>
          <w:p w:rsidRPr="008A44FB" w:rsidR="00126221" w:rsidP="00126221" w:rsidRDefault="00126221" w14:paraId="1A4E571C" w14:textId="77777777">
            <w:pPr>
              <w:pStyle w:val="Default"/>
              <w:rPr>
                <w:b/>
              </w:rPr>
            </w:pPr>
            <w:r w:rsidRPr="008A44FB">
              <w:rPr>
                <w:b/>
              </w:rPr>
              <w:t>We expect all our employees to demonstrate and promote our values:</w:t>
            </w:r>
          </w:p>
          <w:p w:rsidRPr="008A44FB" w:rsidR="00126221" w:rsidP="00126221" w:rsidRDefault="00126221" w14:paraId="4A707A5A" w14:textId="77777777">
            <w:pPr>
              <w:pStyle w:val="Default"/>
              <w:ind w:left="360"/>
              <w:rPr>
                <w:b/>
              </w:rPr>
            </w:pPr>
          </w:p>
          <w:p w:rsidRPr="00575552" w:rsidR="00126221" w:rsidP="00575552" w:rsidRDefault="00126221" w14:paraId="61E35E64" w14:textId="475B82A1">
            <w:pPr>
              <w:pStyle w:val="Default"/>
              <w:rPr>
                <w:b/>
              </w:rPr>
            </w:pPr>
            <w:r w:rsidRPr="008A44FB">
              <w:rPr>
                <w:b/>
              </w:rPr>
              <w:t>Supportive</w:t>
            </w:r>
            <w:r w:rsidR="00575552">
              <w:rPr>
                <w:b/>
              </w:rPr>
              <w:t xml:space="preserve">. </w:t>
            </w:r>
            <w:r w:rsidRPr="008A44FB">
              <w:t>We work in a way that is supportive of people and each other. This means recognising strengths, valuing everyone’s contribution and working together to make a positive difference so people and communities can thrive.</w:t>
            </w:r>
          </w:p>
          <w:p w:rsidRPr="008A44FB" w:rsidR="00126221" w:rsidP="00126221" w:rsidRDefault="00126221" w14:paraId="6AA91DCF" w14:textId="77777777">
            <w:pPr>
              <w:pStyle w:val="Default"/>
              <w:rPr>
                <w:b/>
              </w:rPr>
            </w:pPr>
          </w:p>
          <w:p w:rsidRPr="00575552" w:rsidR="00126221" w:rsidP="00575552" w:rsidRDefault="00126221" w14:paraId="3B43028B" w14:textId="0BCC7AC8">
            <w:pPr>
              <w:pStyle w:val="Default"/>
              <w:rPr>
                <w:b/>
              </w:rPr>
            </w:pPr>
            <w:r w:rsidRPr="008A44FB">
              <w:rPr>
                <w:b/>
              </w:rPr>
              <w:t>Innovative</w:t>
            </w:r>
            <w:r w:rsidR="00575552">
              <w:rPr>
                <w:b/>
              </w:rPr>
              <w:t xml:space="preserve">. </w:t>
            </w:r>
            <w:r w:rsidRPr="008A44FB">
              <w:rPr>
                <w:color w:val="auto"/>
              </w:rPr>
              <w:t xml:space="preserve">We deliver the best services we possibly can, always looking for creative ways to do things better, putting people at the heart of our thinking, and being ambitious and focused on </w:t>
            </w:r>
            <w:r w:rsidRPr="008A44FB">
              <w:t>mak</w:t>
            </w:r>
            <w:r>
              <w:t>ing</w:t>
            </w:r>
            <w:r w:rsidRPr="008A44FB">
              <w:t xml:space="preserve"> a positive difference to people’s lives.</w:t>
            </w:r>
          </w:p>
          <w:p w:rsidR="00126221" w:rsidP="00126221" w:rsidRDefault="00126221" w14:paraId="14C56BA3" w14:textId="77777777">
            <w:pPr>
              <w:pStyle w:val="Default"/>
              <w:rPr>
                <w:color w:val="333333"/>
              </w:rPr>
            </w:pPr>
          </w:p>
          <w:p w:rsidRPr="00575552" w:rsidR="00126221" w:rsidP="00575552" w:rsidRDefault="00126221" w14:paraId="5D1F2996" w14:textId="7CF6AA8F">
            <w:pPr>
              <w:pStyle w:val="Default"/>
              <w:rPr>
                <w:b/>
              </w:rPr>
            </w:pPr>
            <w:r w:rsidRPr="002D61C2">
              <w:rPr>
                <w:b/>
              </w:rPr>
              <w:t>Respectful</w:t>
            </w:r>
            <w:r w:rsidR="00575552">
              <w:rPr>
                <w:b/>
              </w:rPr>
              <w:t xml:space="preserve">. </w:t>
            </w:r>
            <w:r w:rsidRPr="004E5349">
              <w:t>We treat people, colleagues and partners with respect, listening carefully, showing empathy and valuing different perspectives and experiences. We are open, honest and fair in the way we work with others.</w:t>
            </w:r>
          </w:p>
          <w:p w:rsidR="00126221" w:rsidP="00126221" w:rsidRDefault="00126221" w14:paraId="0F8B3E48" w14:textId="77777777">
            <w:pPr>
              <w:pStyle w:val="Default"/>
              <w:ind w:left="360"/>
              <w:rPr>
                <w:color w:val="333333"/>
              </w:rPr>
            </w:pPr>
          </w:p>
          <w:p w:rsidR="00AD2008" w:rsidP="00E436B5" w:rsidRDefault="00126221" w14:paraId="788B3B1C" w14:textId="77777777">
            <w:pPr>
              <w:pStyle w:val="Default"/>
              <w:jc w:val="both"/>
            </w:pPr>
            <w:r w:rsidRPr="002126F0">
              <w:rPr>
                <w:b/>
              </w:rPr>
              <w:t>Collaborative</w:t>
            </w:r>
            <w:r w:rsidR="00575552">
              <w:rPr>
                <w:b/>
              </w:rPr>
              <w:t xml:space="preserve">. </w:t>
            </w:r>
            <w:r w:rsidRPr="002126F0">
              <w:t>We work alongside colleagues, partners, people and those important to them, listening and learning from each other. By building strong relationships and shared understanding, we make sure support is joined up and focused on what matters.</w:t>
            </w:r>
          </w:p>
          <w:p w:rsidRPr="000E4B8C" w:rsidR="00771CB5" w:rsidP="00771CB5" w:rsidRDefault="00771CB5" w14:paraId="106796AA" w14:textId="77777777">
            <w:pPr>
              <w:spacing w:after="0" w:line="300" w:lineRule="atLeast"/>
              <w:jc w:val="both"/>
              <w:rPr>
                <w:rFonts w:ascii="Arial" w:hAnsi="Arial" w:cs="Arial"/>
                <w:b/>
                <w:bCs/>
                <w:sz w:val="24"/>
                <w:szCs w:val="24"/>
              </w:rPr>
            </w:pPr>
            <w:r w:rsidRPr="000E4B8C">
              <w:rPr>
                <w:rFonts w:ascii="Arial" w:hAnsi="Arial" w:cs="Arial"/>
                <w:b/>
                <w:bCs/>
                <w:sz w:val="24"/>
                <w:szCs w:val="24"/>
              </w:rPr>
              <w:lastRenderedPageBreak/>
              <w:t xml:space="preserve">Skills Pledge </w:t>
            </w:r>
          </w:p>
          <w:p w:rsidR="00771CB5" w:rsidP="00771CB5" w:rsidRDefault="00771CB5" w14:paraId="4C862ACF" w14:textId="77777777">
            <w:pPr>
              <w:pStyle w:val="Default"/>
              <w:jc w:val="both"/>
            </w:pPr>
            <w:r w:rsidRPr="000E4B8C">
              <w:t>We are committed to developing the skills of our workforce. All employees will be supported to work towards a level 2 qualification in literacy and /or numeracy if they do not have one already.</w:t>
            </w:r>
          </w:p>
          <w:p w:rsidRPr="00F46FCB" w:rsidR="00771CB5" w:rsidP="00771CB5" w:rsidRDefault="00771CB5" w14:paraId="465127B9" w14:textId="710BA40A">
            <w:pPr>
              <w:pStyle w:val="Default"/>
              <w:jc w:val="both"/>
            </w:pPr>
          </w:p>
        </w:tc>
      </w:tr>
    </w:tbl>
    <w:p w:rsidRPr="00784003" w:rsidR="00725524" w:rsidP="00081256" w:rsidRDefault="00725524" w14:paraId="11E8E9DA" w14:textId="77777777">
      <w:pPr>
        <w:spacing w:after="0"/>
        <w:rPr>
          <w:rFonts w:ascii="Arial" w:hAnsi="Arial" w:cs="Arial"/>
          <w:sz w:val="24"/>
          <w:szCs w:val="24"/>
        </w:rPr>
      </w:pPr>
    </w:p>
    <w:p w:rsidR="00CC6993" w:rsidP="003E0AC5" w:rsidRDefault="003E0AC5" w14:paraId="11FB0957" w14:textId="1C699F45">
      <w:pPr>
        <w:tabs>
          <w:tab w:val="left" w:pos="960"/>
        </w:tabs>
        <w:rPr>
          <w:sz w:val="23"/>
          <w:szCs w:val="23"/>
        </w:rPr>
      </w:pPr>
      <w:r>
        <w:rPr>
          <w:sz w:val="23"/>
          <w:szCs w:val="23"/>
        </w:rPr>
        <w:tab/>
      </w:r>
    </w:p>
    <w:p w:rsidR="00724D8A" w:rsidP="003E0AC5" w:rsidRDefault="00724D8A" w14:paraId="6AEFCC68" w14:textId="77777777">
      <w:pPr>
        <w:tabs>
          <w:tab w:val="left" w:pos="960"/>
        </w:tabs>
        <w:rPr>
          <w:sz w:val="23"/>
          <w:szCs w:val="23"/>
        </w:rPr>
      </w:pPr>
    </w:p>
    <w:p w:rsidR="00724D8A" w:rsidP="003E0AC5" w:rsidRDefault="00724D8A" w14:paraId="631ACA62" w14:textId="77777777">
      <w:pPr>
        <w:tabs>
          <w:tab w:val="left" w:pos="960"/>
        </w:tabs>
        <w:rPr>
          <w:sz w:val="23"/>
          <w:szCs w:val="23"/>
        </w:rPr>
      </w:pPr>
    </w:p>
    <w:p w:rsidR="00724D8A" w:rsidP="003E0AC5" w:rsidRDefault="00724D8A" w14:paraId="5A53E08E" w14:textId="77777777">
      <w:pPr>
        <w:tabs>
          <w:tab w:val="left" w:pos="960"/>
        </w:tabs>
        <w:rPr>
          <w:sz w:val="23"/>
          <w:szCs w:val="23"/>
        </w:rPr>
      </w:pPr>
    </w:p>
    <w:p w:rsidR="00724D8A" w:rsidP="003E0AC5" w:rsidRDefault="00724D8A" w14:paraId="00369DAE" w14:textId="77777777">
      <w:pPr>
        <w:tabs>
          <w:tab w:val="left" w:pos="960"/>
        </w:tabs>
        <w:rPr>
          <w:sz w:val="23"/>
          <w:szCs w:val="23"/>
        </w:rPr>
      </w:pPr>
    </w:p>
    <w:p w:rsidR="00724D8A" w:rsidP="003E0AC5" w:rsidRDefault="00724D8A" w14:paraId="5699E512" w14:textId="77777777">
      <w:pPr>
        <w:tabs>
          <w:tab w:val="left" w:pos="960"/>
        </w:tabs>
        <w:rPr>
          <w:sz w:val="23"/>
          <w:szCs w:val="23"/>
        </w:rPr>
      </w:pPr>
    </w:p>
    <w:p w:rsidR="00724D8A" w:rsidP="003E0AC5" w:rsidRDefault="00724D8A" w14:paraId="384F0E50" w14:textId="77777777">
      <w:pPr>
        <w:tabs>
          <w:tab w:val="left" w:pos="960"/>
        </w:tabs>
        <w:rPr>
          <w:sz w:val="23"/>
          <w:szCs w:val="23"/>
        </w:rPr>
      </w:pPr>
    </w:p>
    <w:p w:rsidR="00724D8A" w:rsidP="003E0AC5" w:rsidRDefault="00724D8A" w14:paraId="28A9085C" w14:textId="77777777">
      <w:pPr>
        <w:tabs>
          <w:tab w:val="left" w:pos="960"/>
        </w:tabs>
        <w:rPr>
          <w:sz w:val="23"/>
          <w:szCs w:val="23"/>
        </w:rPr>
      </w:pPr>
    </w:p>
    <w:p w:rsidR="00724D8A" w:rsidP="003E0AC5" w:rsidRDefault="00724D8A" w14:paraId="1393292F" w14:textId="77777777">
      <w:pPr>
        <w:tabs>
          <w:tab w:val="left" w:pos="960"/>
        </w:tabs>
        <w:rPr>
          <w:sz w:val="23"/>
          <w:szCs w:val="23"/>
        </w:rPr>
      </w:pPr>
    </w:p>
    <w:p w:rsidR="00724D8A" w:rsidP="003E0AC5" w:rsidRDefault="00724D8A" w14:paraId="7C465363" w14:textId="77777777">
      <w:pPr>
        <w:tabs>
          <w:tab w:val="left" w:pos="960"/>
        </w:tabs>
        <w:rPr>
          <w:sz w:val="23"/>
          <w:szCs w:val="23"/>
        </w:rPr>
      </w:pPr>
    </w:p>
    <w:p w:rsidR="00724D8A" w:rsidP="003E0AC5" w:rsidRDefault="00724D8A" w14:paraId="032718B7" w14:textId="77777777">
      <w:pPr>
        <w:tabs>
          <w:tab w:val="left" w:pos="960"/>
        </w:tabs>
        <w:rPr>
          <w:sz w:val="23"/>
          <w:szCs w:val="23"/>
        </w:rPr>
      </w:pPr>
    </w:p>
    <w:p w:rsidR="00724D8A" w:rsidP="003E0AC5" w:rsidRDefault="00724D8A" w14:paraId="2ADFCE28" w14:textId="77777777">
      <w:pPr>
        <w:tabs>
          <w:tab w:val="left" w:pos="960"/>
        </w:tabs>
        <w:rPr>
          <w:sz w:val="23"/>
          <w:szCs w:val="23"/>
        </w:rPr>
      </w:pPr>
    </w:p>
    <w:p w:rsidR="00724D8A" w:rsidP="003E0AC5" w:rsidRDefault="00724D8A" w14:paraId="4FBBF342" w14:textId="77777777">
      <w:pPr>
        <w:tabs>
          <w:tab w:val="left" w:pos="960"/>
        </w:tabs>
        <w:rPr>
          <w:sz w:val="23"/>
          <w:szCs w:val="23"/>
        </w:rPr>
      </w:pPr>
    </w:p>
    <w:p w:rsidR="00724D8A" w:rsidP="003E0AC5" w:rsidRDefault="00724D8A" w14:paraId="7CF9D1A5" w14:textId="77777777">
      <w:pPr>
        <w:tabs>
          <w:tab w:val="left" w:pos="960"/>
        </w:tabs>
        <w:rPr>
          <w:sz w:val="23"/>
          <w:szCs w:val="23"/>
        </w:rPr>
      </w:pPr>
    </w:p>
    <w:p w:rsidR="00724D8A" w:rsidP="003E0AC5" w:rsidRDefault="00724D8A" w14:paraId="101A0516" w14:textId="77777777">
      <w:pPr>
        <w:tabs>
          <w:tab w:val="left" w:pos="960"/>
        </w:tabs>
        <w:rPr>
          <w:sz w:val="23"/>
          <w:szCs w:val="23"/>
        </w:rPr>
      </w:pPr>
    </w:p>
    <w:p w:rsidR="00724D8A" w:rsidP="003E0AC5" w:rsidRDefault="00724D8A" w14:paraId="684E5614" w14:textId="77777777">
      <w:pPr>
        <w:tabs>
          <w:tab w:val="left" w:pos="960"/>
        </w:tabs>
        <w:rPr>
          <w:sz w:val="23"/>
          <w:szCs w:val="23"/>
        </w:rPr>
      </w:pPr>
    </w:p>
    <w:p w:rsidR="00724D8A" w:rsidP="003E0AC5" w:rsidRDefault="00724D8A" w14:paraId="318EFB62" w14:textId="77777777">
      <w:pPr>
        <w:tabs>
          <w:tab w:val="left" w:pos="960"/>
        </w:tabs>
        <w:rPr>
          <w:sz w:val="23"/>
          <w:szCs w:val="23"/>
        </w:rPr>
      </w:pPr>
    </w:p>
    <w:p w:rsidR="00724D8A" w:rsidP="003E0AC5" w:rsidRDefault="00724D8A" w14:paraId="46FB44C0" w14:textId="77777777">
      <w:pPr>
        <w:tabs>
          <w:tab w:val="left" w:pos="960"/>
        </w:tabs>
        <w:rPr>
          <w:sz w:val="23"/>
          <w:szCs w:val="23"/>
        </w:rPr>
      </w:pPr>
    </w:p>
    <w:p w:rsidR="00724D8A" w:rsidP="003E0AC5" w:rsidRDefault="00724D8A" w14:paraId="1F38FAF4" w14:textId="77777777">
      <w:pPr>
        <w:tabs>
          <w:tab w:val="left" w:pos="960"/>
        </w:tabs>
        <w:rPr>
          <w:sz w:val="23"/>
          <w:szCs w:val="23"/>
        </w:rPr>
      </w:pPr>
    </w:p>
    <w:p w:rsidR="00724D8A" w:rsidP="003E0AC5" w:rsidRDefault="00724D8A" w14:paraId="67576351" w14:textId="77777777">
      <w:pPr>
        <w:tabs>
          <w:tab w:val="left" w:pos="960"/>
        </w:tabs>
        <w:rPr>
          <w:sz w:val="23"/>
          <w:szCs w:val="23"/>
        </w:rPr>
      </w:pPr>
    </w:p>
    <w:p w:rsidR="00724D8A" w:rsidP="003E0AC5" w:rsidRDefault="00724D8A" w14:paraId="311E5BD4" w14:textId="77777777">
      <w:pPr>
        <w:tabs>
          <w:tab w:val="left" w:pos="960"/>
        </w:tabs>
        <w:rPr>
          <w:sz w:val="23"/>
          <w:szCs w:val="23"/>
        </w:rPr>
      </w:pPr>
    </w:p>
    <w:p w:rsidR="00724D8A" w:rsidP="003E0AC5" w:rsidRDefault="00724D8A" w14:paraId="76D333A3" w14:textId="77777777">
      <w:pPr>
        <w:tabs>
          <w:tab w:val="left" w:pos="960"/>
        </w:tabs>
        <w:rPr>
          <w:sz w:val="23"/>
          <w:szCs w:val="23"/>
        </w:rPr>
      </w:pPr>
    </w:p>
    <w:p w:rsidR="00724D8A" w:rsidP="003E0AC5" w:rsidRDefault="00724D8A" w14:paraId="481BE41F" w14:textId="77777777">
      <w:pPr>
        <w:tabs>
          <w:tab w:val="left" w:pos="960"/>
        </w:tabs>
        <w:rPr>
          <w:sz w:val="23"/>
          <w:szCs w:val="23"/>
        </w:rPr>
      </w:pPr>
    </w:p>
    <w:p w:rsidR="00724D8A" w:rsidP="003E0AC5" w:rsidRDefault="00724D8A" w14:paraId="5C5A28C7" w14:textId="77777777">
      <w:pPr>
        <w:tabs>
          <w:tab w:val="left" w:pos="960"/>
        </w:tabs>
        <w:rPr>
          <w:sz w:val="23"/>
          <w:szCs w:val="23"/>
        </w:rPr>
      </w:pPr>
    </w:p>
    <w:p w:rsidR="00724D8A" w:rsidP="003E0AC5" w:rsidRDefault="00724D8A" w14:paraId="3AF2BC70" w14:textId="77777777">
      <w:pPr>
        <w:tabs>
          <w:tab w:val="left" w:pos="960"/>
        </w:tabs>
        <w:rPr>
          <w:sz w:val="23"/>
          <w:szCs w:val="23"/>
        </w:rPr>
      </w:pPr>
    </w:p>
    <w:p w:rsidR="0087424C" w:rsidP="00F46FCB" w:rsidRDefault="0087424C" w14:paraId="01473DD6" w14:textId="7D087081">
      <w:pPr>
        <w:spacing w:after="0" w:line="240" w:lineRule="auto"/>
        <w:jc w:val="center"/>
        <w:rPr>
          <w:rFonts w:ascii="Arial" w:hAnsi="Arial" w:cs="Arial"/>
          <w:b/>
          <w:sz w:val="28"/>
          <w:szCs w:val="28"/>
        </w:rPr>
      </w:pPr>
      <w:r>
        <w:rPr>
          <w:rFonts w:ascii="Arial" w:hAnsi="Arial" w:cs="Arial"/>
          <w:b/>
          <w:sz w:val="28"/>
          <w:szCs w:val="28"/>
        </w:rPr>
        <w:lastRenderedPageBreak/>
        <w:t>Person Specification</w:t>
      </w:r>
    </w:p>
    <w:p w:rsidRPr="005F0153" w:rsidR="0087424C" w:rsidP="0087424C" w:rsidRDefault="0025377E" w14:paraId="251BE561" w14:textId="16B04AA2">
      <w:pPr>
        <w:spacing w:after="0"/>
        <w:jc w:val="center"/>
        <w:rPr>
          <w:rFonts w:ascii="Arial" w:hAnsi="Arial" w:cs="Arial"/>
          <w:b/>
          <w:i/>
          <w:sz w:val="28"/>
          <w:szCs w:val="28"/>
        </w:rPr>
      </w:pPr>
      <w:r>
        <w:rPr>
          <w:rFonts w:ascii="Arial" w:hAnsi="Arial" w:cs="Arial"/>
          <w:b/>
          <w:i/>
          <w:sz w:val="28"/>
          <w:szCs w:val="28"/>
        </w:rPr>
        <w:t>S</w:t>
      </w:r>
      <w:r w:rsidR="009E0B66">
        <w:rPr>
          <w:rFonts w:ascii="Arial" w:hAnsi="Arial" w:cs="Arial"/>
          <w:b/>
          <w:i/>
          <w:sz w:val="28"/>
          <w:szCs w:val="28"/>
        </w:rPr>
        <w:t>ocial Worker</w:t>
      </w:r>
    </w:p>
    <w:p w:rsidRPr="00093214" w:rsidR="0087424C" w:rsidP="0087424C" w:rsidRDefault="0087424C" w14:paraId="3A3B7B47" w14:textId="77777777">
      <w:pPr>
        <w:spacing w:after="0" w:line="240" w:lineRule="auto"/>
        <w:jc w:val="center"/>
        <w:rPr>
          <w:rFonts w:ascii="Arial" w:hAnsi="Arial" w:cs="Arial"/>
          <w:b/>
          <w:sz w:val="24"/>
          <w:szCs w:val="24"/>
        </w:rPr>
      </w:pPr>
    </w:p>
    <w:p w:rsidRPr="00A73050" w:rsidR="00A73050" w:rsidP="00A73050" w:rsidRDefault="00A73050" w14:paraId="1D2981C3" w14:textId="77777777">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9E0B66"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16F52B40" w14:textId="77777777">
            <w:pPr>
              <w:spacing w:before="120" w:after="120"/>
              <w:jc w:val="both"/>
              <w:rPr>
                <w:rFonts w:ascii="Arial" w:hAnsi="Arial" w:cs="Arial"/>
                <w:b/>
                <w:sz w:val="24"/>
                <w:szCs w:val="24"/>
              </w:rPr>
            </w:pPr>
            <w:r w:rsidRPr="009E0B66">
              <w:rPr>
                <w:rFonts w:ascii="Arial" w:hAnsi="Arial" w:cs="Arial"/>
                <w:b/>
                <w:sz w:val="24"/>
                <w:szCs w:val="24"/>
              </w:rPr>
              <w:t>Qualifications</w:t>
            </w:r>
          </w:p>
        </w:tc>
      </w:tr>
      <w:tr w:rsidRPr="009E0B66"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9E0B66" w:rsidR="00BA4982" w:rsidP="009E0B66" w:rsidRDefault="003E0F70" w14:paraId="6B3D8A96" w14:textId="77777777">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Essential:</w:t>
            </w:r>
          </w:p>
          <w:p w:rsidRPr="009E0B66" w:rsidR="00BA4982" w:rsidP="009D6F41" w:rsidRDefault="00BA4982" w14:paraId="30AD7404" w14:textId="32FA7E46">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 xml:space="preserve">Recognised Social Work qualification, such as Social Work Degree, </w:t>
            </w:r>
            <w:proofErr w:type="spellStart"/>
            <w:r w:rsidRPr="009E0B66">
              <w:rPr>
                <w:rFonts w:ascii="Arial" w:hAnsi="Arial" w:cs="Arial"/>
                <w:sz w:val="24"/>
                <w:szCs w:val="24"/>
              </w:rPr>
              <w:t>DipSW</w:t>
            </w:r>
            <w:proofErr w:type="spellEnd"/>
            <w:r w:rsidRPr="009E0B66">
              <w:rPr>
                <w:rFonts w:ascii="Arial" w:hAnsi="Arial" w:cs="Arial"/>
                <w:sz w:val="24"/>
                <w:szCs w:val="24"/>
              </w:rPr>
              <w:t>, CSS or equivalent.</w:t>
            </w:r>
          </w:p>
          <w:p w:rsidRPr="009E0B66" w:rsidR="003E0F70" w:rsidP="009D6F41" w:rsidRDefault="00BA4982" w14:paraId="4FB3832E" w14:textId="52EFCB96">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Current registration with Social Work England.</w:t>
            </w:r>
          </w:p>
          <w:p w:rsidRPr="009E0B66" w:rsidR="00CD6596" w:rsidP="009E0B66" w:rsidRDefault="003E0F70" w14:paraId="66E20391" w14:textId="139E8969">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Desirable</w:t>
            </w:r>
            <w:r w:rsidRPr="009E0B66" w:rsidR="00BD2D92">
              <w:rPr>
                <w:rFonts w:ascii="Arial" w:hAnsi="Arial" w:cs="Arial"/>
                <w:b/>
                <w:sz w:val="24"/>
                <w:szCs w:val="24"/>
              </w:rPr>
              <w:t>:</w:t>
            </w:r>
          </w:p>
          <w:p w:rsidRPr="009E0B66" w:rsidR="002D47C3" w:rsidP="009D6F41" w:rsidRDefault="00CD6596" w14:paraId="5D10FB07" w14:textId="207999DF">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Evidence of continuing professional development relevant to adult social work practice.</w:t>
            </w:r>
          </w:p>
        </w:tc>
      </w:tr>
      <w:tr w:rsidRPr="009E0B66"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0459D175" w14:textId="1579C554">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Pr="009E0B66" w:rsidR="0087424C" w:rsidTr="00093214" w14:paraId="6B0147CA" w14:textId="77777777">
        <w:tc>
          <w:tcPr>
            <w:tcW w:w="10495" w:type="dxa"/>
            <w:tcBorders>
              <w:top w:val="nil"/>
              <w:left w:val="single" w:color="auto" w:sz="4" w:space="0"/>
              <w:bottom w:val="nil"/>
              <w:right w:val="single" w:color="auto" w:sz="4" w:space="0"/>
            </w:tcBorders>
          </w:tcPr>
          <w:p w:rsidRPr="009E0B66" w:rsidR="00BD2D92" w:rsidP="009E0B66" w:rsidRDefault="00DA5CCC" w14:paraId="730030E3" w14:textId="4AE9A25C">
            <w:pPr>
              <w:spacing w:before="100" w:beforeAutospacing="1" w:after="100" w:afterAutospacing="1" w:line="300" w:lineRule="atLeast"/>
              <w:jc w:val="both"/>
              <w:rPr>
                <w:rFonts w:ascii="Arial" w:hAnsi="Arial" w:cs="Arial"/>
                <w:sz w:val="24"/>
                <w:szCs w:val="24"/>
              </w:rPr>
            </w:pPr>
            <w:r w:rsidRPr="009E0B66">
              <w:rPr>
                <w:rFonts w:ascii="Arial" w:hAnsi="Arial" w:cs="Arial"/>
                <w:b/>
                <w:bCs/>
                <w:sz w:val="24"/>
                <w:szCs w:val="24"/>
              </w:rPr>
              <w:t>Essential</w:t>
            </w:r>
            <w:r w:rsidRPr="009E0B66" w:rsidR="00BD2D92">
              <w:rPr>
                <w:rFonts w:ascii="Arial" w:hAnsi="Arial" w:cs="Arial"/>
                <w:b/>
                <w:bCs/>
                <w:sz w:val="24"/>
                <w:szCs w:val="24"/>
              </w:rPr>
              <w:t>:</w:t>
            </w:r>
          </w:p>
          <w:p w:rsidRPr="00724D8A" w:rsidR="00DC126E" w:rsidP="009D6F41" w:rsidRDefault="00DC126E" w14:paraId="1EEA70D9" w14:textId="23C5F45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social care, health, voluntary or similar setting. </w:t>
            </w:r>
          </w:p>
          <w:p w:rsidRPr="00724D8A" w:rsidR="00627EA6" w:rsidP="009D6F41" w:rsidRDefault="00DC126E" w14:paraId="4D72D8D3" w14:textId="77777777">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undertaking strengths-based assessments, reviews and support planning with adults, carers and families. </w:t>
            </w:r>
          </w:p>
          <w:p w:rsidRPr="00724D8A" w:rsidR="00627EA6" w:rsidP="009D6F41" w:rsidRDefault="00627EA6" w14:paraId="5F485288" w14:textId="684F8374">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assessing and analysing care and support needs, safeguarding concerns and situations where there may be risk.</w:t>
            </w:r>
          </w:p>
          <w:p w:rsidRPr="00724D8A" w:rsidR="00DC126E" w:rsidP="009D6F41" w:rsidRDefault="00DC126E" w14:paraId="6BA70DAD" w14:textId="0DD452F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within legal frameworks and applying professional judgement in practice. </w:t>
            </w:r>
          </w:p>
          <w:p w:rsidRPr="00724D8A" w:rsidR="00DC126E" w:rsidP="009D6F41" w:rsidRDefault="00DC126E" w14:paraId="02C4837A" w14:textId="6FAE66DD">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alongside adults and carers with a wide range of strengths, circumstances and care and support needs. </w:t>
            </w:r>
          </w:p>
          <w:p w:rsidRPr="00724D8A" w:rsidR="00DC126E" w:rsidP="009D6F41" w:rsidRDefault="00DC126E" w14:paraId="47F47E1E" w14:textId="00D795C9">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collaboratively with colleagues, partner organisations and communities to provide coordinated support. </w:t>
            </w:r>
          </w:p>
          <w:p w:rsidRPr="00724D8A" w:rsidR="00DC126E" w:rsidP="009D6F41" w:rsidRDefault="00DC126E" w14:paraId="0997117B" w14:textId="55A9B91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managing and prioritising your work, responding to changing demands and seeking support where needed.</w:t>
            </w:r>
          </w:p>
          <w:p w:rsidRPr="009E0B66" w:rsidR="0025377E" w:rsidP="009E0B66" w:rsidRDefault="00DA5CCC" w14:paraId="534AD25C" w14:textId="04714383">
            <w:pPr>
              <w:spacing w:before="120" w:after="120"/>
              <w:jc w:val="both"/>
              <w:rPr>
                <w:rFonts w:ascii="Arial" w:hAnsi="Arial" w:cs="Arial"/>
                <w:b/>
                <w:bCs/>
                <w:sz w:val="24"/>
                <w:szCs w:val="24"/>
              </w:rPr>
            </w:pPr>
            <w:r w:rsidRPr="009E0B66">
              <w:rPr>
                <w:rFonts w:ascii="Arial" w:hAnsi="Arial" w:cs="Arial"/>
                <w:b/>
                <w:bCs/>
                <w:sz w:val="24"/>
                <w:szCs w:val="24"/>
              </w:rPr>
              <w:t>Desirable</w:t>
            </w:r>
            <w:r w:rsidRPr="009E0B66" w:rsidR="00C91EE0">
              <w:rPr>
                <w:rFonts w:ascii="Arial" w:hAnsi="Arial" w:cs="Arial"/>
                <w:b/>
                <w:bCs/>
                <w:sz w:val="24"/>
                <w:szCs w:val="24"/>
              </w:rPr>
              <w:t>:</w:t>
            </w:r>
            <w:r w:rsidRPr="009E0B66">
              <w:rPr>
                <w:rFonts w:ascii="Arial" w:hAnsi="Arial" w:cs="Arial"/>
                <w:b/>
                <w:bCs/>
                <w:sz w:val="24"/>
                <w:szCs w:val="24"/>
              </w:rPr>
              <w:t xml:space="preserve"> </w:t>
            </w:r>
          </w:p>
          <w:p w:rsidRPr="00724D8A" w:rsidR="00C61E9B" w:rsidP="009D6F41" w:rsidRDefault="00C61E9B" w14:paraId="0B0EAB45" w14:textId="2B251274">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statutory adult social care setting. </w:t>
            </w:r>
          </w:p>
          <w:p w:rsidRPr="00724D8A" w:rsidR="00A431D1" w:rsidP="009D6F41" w:rsidRDefault="00C61E9B" w14:paraId="3DE240EB" w14:textId="77777777">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supporting students, newly qualified Social Workers or less experienced colleagues. </w:t>
            </w:r>
          </w:p>
          <w:p w:rsidR="002D55A2" w:rsidP="009D6F41" w:rsidRDefault="00A431D1" w14:paraId="2D0D49C5" w14:textId="77777777">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Experience of working with safeguarding, mental capacity and situations involving increased risk, uncertainty or differing professional and personal views.</w:t>
            </w:r>
          </w:p>
          <w:p w:rsidR="00724D8A" w:rsidP="00724D8A" w:rsidRDefault="00724D8A" w14:paraId="375BF278" w14:textId="77777777">
            <w:pPr>
              <w:spacing w:after="0" w:line="300" w:lineRule="atLeast"/>
              <w:jc w:val="both"/>
              <w:rPr>
                <w:rFonts w:ascii="Arial" w:hAnsi="Arial" w:cs="Arial"/>
                <w:sz w:val="24"/>
                <w:szCs w:val="24"/>
              </w:rPr>
            </w:pPr>
          </w:p>
          <w:p w:rsidR="00724D8A" w:rsidP="00724D8A" w:rsidRDefault="00724D8A" w14:paraId="70CC8B5B" w14:textId="77777777">
            <w:pPr>
              <w:spacing w:after="0" w:line="300" w:lineRule="atLeast"/>
              <w:jc w:val="both"/>
              <w:rPr>
                <w:rFonts w:ascii="Arial" w:hAnsi="Arial" w:cs="Arial"/>
                <w:sz w:val="24"/>
                <w:szCs w:val="24"/>
              </w:rPr>
            </w:pPr>
          </w:p>
          <w:p w:rsidR="00724D8A" w:rsidP="00724D8A" w:rsidRDefault="00724D8A" w14:paraId="2C45E318" w14:textId="77777777">
            <w:pPr>
              <w:spacing w:after="0" w:line="300" w:lineRule="atLeast"/>
              <w:jc w:val="both"/>
              <w:rPr>
                <w:rFonts w:ascii="Arial" w:hAnsi="Arial" w:cs="Arial"/>
                <w:sz w:val="24"/>
                <w:szCs w:val="24"/>
              </w:rPr>
            </w:pPr>
          </w:p>
          <w:p w:rsidR="00724D8A" w:rsidP="00724D8A" w:rsidRDefault="00724D8A" w14:paraId="16EE821C" w14:textId="77777777">
            <w:pPr>
              <w:spacing w:after="0" w:line="300" w:lineRule="atLeast"/>
              <w:jc w:val="both"/>
              <w:rPr>
                <w:rFonts w:ascii="Arial" w:hAnsi="Arial" w:cs="Arial"/>
                <w:sz w:val="24"/>
                <w:szCs w:val="24"/>
              </w:rPr>
            </w:pPr>
          </w:p>
          <w:p w:rsidRPr="00724D8A" w:rsidR="00724D8A" w:rsidP="00724D8A" w:rsidRDefault="00724D8A" w14:paraId="1A773A38" w14:textId="7FFEFBC0">
            <w:pPr>
              <w:spacing w:after="0" w:line="300" w:lineRule="atLeast"/>
              <w:jc w:val="both"/>
              <w:rPr>
                <w:rFonts w:ascii="Arial" w:hAnsi="Arial" w:cs="Arial"/>
                <w:sz w:val="24"/>
                <w:szCs w:val="24"/>
              </w:rPr>
            </w:pPr>
          </w:p>
        </w:tc>
      </w:tr>
      <w:tr w:rsidRPr="009E0B66"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576F8C" w:rsidR="0087424C" w:rsidP="00576F8C" w:rsidRDefault="00DA5CCC" w14:paraId="5B2096BB" w14:textId="6A47F9DC">
            <w:pPr>
              <w:spacing w:before="120" w:after="120"/>
              <w:jc w:val="both"/>
              <w:rPr>
                <w:rFonts w:ascii="Arial" w:hAnsi="Arial" w:cs="Arial"/>
                <w:b/>
                <w:sz w:val="24"/>
                <w:szCs w:val="24"/>
              </w:rPr>
            </w:pPr>
            <w:r w:rsidRPr="00576F8C">
              <w:rPr>
                <w:rFonts w:ascii="Arial" w:hAnsi="Arial" w:cs="Arial"/>
                <w:b/>
                <w:sz w:val="24"/>
                <w:szCs w:val="24"/>
              </w:rPr>
              <w:lastRenderedPageBreak/>
              <w:t>K</w:t>
            </w:r>
            <w:r w:rsidRPr="00576F8C" w:rsidR="0087424C">
              <w:rPr>
                <w:rFonts w:ascii="Arial" w:hAnsi="Arial" w:cs="Arial"/>
                <w:b/>
                <w:sz w:val="24"/>
                <w:szCs w:val="24"/>
              </w:rPr>
              <w:t>nowledge</w:t>
            </w:r>
            <w:r w:rsidRPr="00576F8C" w:rsidR="00C836C6">
              <w:rPr>
                <w:rFonts w:ascii="Arial" w:hAnsi="Arial" w:cs="Arial"/>
                <w:b/>
                <w:sz w:val="24"/>
                <w:szCs w:val="24"/>
              </w:rPr>
              <w:t>, s</w:t>
            </w:r>
            <w:r w:rsidRPr="00576F8C" w:rsidR="0087424C">
              <w:rPr>
                <w:rFonts w:ascii="Arial" w:hAnsi="Arial" w:cs="Arial"/>
                <w:b/>
                <w:sz w:val="24"/>
                <w:szCs w:val="24"/>
              </w:rPr>
              <w:t>kills</w:t>
            </w:r>
            <w:r w:rsidRPr="00576F8C" w:rsidR="00C836C6">
              <w:rPr>
                <w:rFonts w:ascii="Arial" w:hAnsi="Arial" w:cs="Arial"/>
                <w:b/>
                <w:sz w:val="24"/>
                <w:szCs w:val="24"/>
              </w:rPr>
              <w:t xml:space="preserve"> &amp; abilities</w:t>
            </w:r>
          </w:p>
        </w:tc>
      </w:tr>
      <w:tr w:rsidRPr="009E0B66"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576F8C" w:rsidR="00BC1E01" w:rsidP="00576F8C" w:rsidRDefault="00BC1E01" w14:paraId="4B8618AD" w14:textId="77777777">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Essential:</w:t>
            </w:r>
          </w:p>
          <w:p w:rsidR="00C9657E" w:rsidP="009D6F41" w:rsidRDefault="00BC1E01" w14:paraId="59866807"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Ability to undertake strengths-based assessments and reviews that recognise what matters to people, build on strengths, understand care and support needs and identify what will make a positive difference.</w:t>
            </w:r>
          </w:p>
          <w:p w:rsidR="00C9657E" w:rsidP="009D6F41" w:rsidRDefault="00C9657E" w14:paraId="148CF406" w14:textId="77777777">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Good knowledge of legislation relevant to adult social work practice, including the Care Act, Mental Capacity Act, safeguarding duties and human rights principles. </w:t>
            </w:r>
          </w:p>
          <w:p w:rsidRPr="00C9657E" w:rsidR="00C9657E" w:rsidP="009D6F41" w:rsidRDefault="00C9657E" w14:paraId="23E7E181" w14:textId="5B2AD07B">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Able to undertake strengths-based assessments and reviews that identify what matters to people, build on strengths and inform personalised care and support planning. </w:t>
            </w:r>
          </w:p>
          <w:p w:rsidRPr="00C9657E" w:rsidR="00C9657E" w:rsidP="009D6F41" w:rsidRDefault="00C9657E" w14:paraId="11C2D467" w14:textId="703EC7D4">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professional judgement to analyse information, balance rights, risks and responsibilities, and make lawful and proportionate decisions. </w:t>
            </w:r>
          </w:p>
          <w:p w:rsidRPr="00C9657E" w:rsidR="00C9657E" w:rsidP="009D6F41" w:rsidRDefault="00C9657E" w14:paraId="7A5B3248" w14:textId="504183D7">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within the principles of Making Safeguarding Personal, supporting people to be involved in decisions about their safety and wellbeing. </w:t>
            </w:r>
          </w:p>
          <w:p w:rsidRPr="00C9657E" w:rsidR="00C9657E" w:rsidP="009D6F41" w:rsidRDefault="00C9657E" w14:paraId="17A4DD35" w14:textId="76B1B78F">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the Mental Capacity Act in practice, supporting people to make their own decisions wherever possible and recognising when further advice or intervention is required. </w:t>
            </w:r>
          </w:p>
          <w:p w:rsidRPr="00C9657E" w:rsidR="00C9657E" w:rsidP="009D6F41" w:rsidRDefault="00C9657E" w14:paraId="2AC70735" w14:textId="400E740A">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effectively with people, carers, those important to them and partner organisations, including in situations involving uncertainty, increased risk or differing views. </w:t>
            </w:r>
          </w:p>
          <w:p w:rsidRPr="00C9657E" w:rsidR="00C9657E" w:rsidP="009D6F41" w:rsidRDefault="00C9657E" w14:paraId="306C44A3" w14:textId="1F07A797">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communicate clearly, sensitively and professionally, both verbally and in writing. </w:t>
            </w:r>
          </w:p>
          <w:p w:rsidRPr="00C9657E" w:rsidR="00C9657E" w:rsidP="009D6F41" w:rsidRDefault="00C9657E" w14:paraId="4491E686" w14:textId="77A9AB93">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prepare reports and present information clearly to support professional decision-making, safeguarding responsibilities, Court of Protection work and other legal processes. </w:t>
            </w:r>
          </w:p>
          <w:p w:rsidRPr="00C9657E" w:rsidR="00C9657E" w:rsidP="009D6F41" w:rsidRDefault="00C9657E" w14:paraId="2C457D32" w14:textId="245A624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manage competing priorities, respond to changing demands and organise work effectively. </w:t>
            </w:r>
          </w:p>
          <w:p w:rsidRPr="00C9657E" w:rsidR="00C9657E" w:rsidP="009D6F41" w:rsidRDefault="00C9657E" w14:paraId="00E0AAD4" w14:textId="6C8AD0E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build positive working relationships with people, carers, colleagues, communities and partner organisations. </w:t>
            </w:r>
          </w:p>
          <w:p w:rsidRPr="00C9657E" w:rsidR="00C9657E" w:rsidP="009D6F41" w:rsidRDefault="00C9657E" w14:paraId="46063B51" w14:textId="1B05040C">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ICT systems confidently and accurately, including electronic recording systems and Microsoft Office applications. </w:t>
            </w:r>
          </w:p>
          <w:p w:rsidRPr="00C9657E" w:rsidR="00C9657E" w:rsidP="009D6F41" w:rsidRDefault="00C9657E" w14:paraId="781E6405" w14:textId="570606F2">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maintain clear, accurate, proportionate and meaningful records. </w:t>
            </w:r>
          </w:p>
          <w:p w:rsidRPr="00C9657E" w:rsidR="00C9657E" w:rsidP="009D6F41" w:rsidRDefault="00C9657E" w14:paraId="40F01811" w14:textId="37F78CC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rsidRPr="00C9657E" w:rsidR="00C9657E" w:rsidP="009D6F41" w:rsidRDefault="00C9657E" w14:paraId="55D80E94" w14:textId="17DA43F3">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identify and make use of community resources, networks and support options that help people live the life they want. </w:t>
            </w:r>
          </w:p>
          <w:p w:rsidRPr="00C9657E" w:rsidR="00C9657E" w:rsidP="009D6F41" w:rsidRDefault="00C9657E" w14:paraId="5CB42BC4" w14:textId="3B182760">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respectfully and effectively with people from a wide range of backgrounds, cultures and experiences, valuing diversity and promoting inclusion. </w:t>
            </w:r>
          </w:p>
          <w:p w:rsidRPr="00C9657E" w:rsidR="00C9657E" w:rsidP="009D6F41" w:rsidRDefault="00C9657E" w14:paraId="58783136" w14:textId="293B2882">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Committed to reflective practice, supervision, continuing professional development and maintaining Social Work England registration requirements.</w:t>
            </w:r>
          </w:p>
          <w:p w:rsidRPr="00576F8C" w:rsidR="00BC1E01" w:rsidP="00576F8C" w:rsidRDefault="00BC1E01" w14:paraId="5CABDF6F" w14:textId="77777777">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Desirable:</w:t>
            </w:r>
          </w:p>
          <w:p w:rsidRPr="00BC1E01" w:rsidR="00BC1E01" w:rsidP="009D6F41" w:rsidRDefault="00BC1E01" w14:paraId="48A78A8D"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local voluntary, community and faith sector organisations and community-based support across Lancashire.</w:t>
            </w:r>
          </w:p>
          <w:p w:rsidRPr="00BC1E01" w:rsidR="00BC1E01" w:rsidP="009D6F41" w:rsidRDefault="00BC1E01" w14:paraId="5E7B2C45"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hospital discharge, recovery and transition pathways.</w:t>
            </w:r>
          </w:p>
          <w:p w:rsidR="00576F8C" w:rsidP="009D6F41" w:rsidRDefault="00BC1E01" w14:paraId="7C0A107B" w14:textId="77777777">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Experience of mentoring, supporting or developing others in practice.</w:t>
            </w:r>
          </w:p>
          <w:p w:rsidRPr="00724D8A" w:rsidR="00724D8A" w:rsidP="009D6F41" w:rsidRDefault="00724D8A" w14:paraId="57426F53" w14:textId="019302F1">
            <w:pPr>
              <w:numPr>
                <w:ilvl w:val="0"/>
                <w:numId w:val="4"/>
              </w:numPr>
              <w:spacing w:before="100" w:beforeAutospacing="1" w:after="100" w:afterAutospacing="1" w:line="300" w:lineRule="atLeast"/>
              <w:rPr>
                <w:rFonts w:ascii="Arial" w:hAnsi="Arial" w:cs="Arial"/>
                <w:sz w:val="24"/>
                <w:szCs w:val="24"/>
              </w:rPr>
            </w:pPr>
          </w:p>
        </w:tc>
      </w:tr>
      <w:tr w:rsidRPr="009E0B66"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9E0B66" w:rsidR="0087424C" w:rsidP="009E0B66" w:rsidRDefault="0087424C" w14:paraId="4138EEB2" w14:textId="77777777">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Pr="009E0B66" w:rsidR="0087424C" w:rsidTr="00093214" w14:paraId="505890EE" w14:textId="77777777">
        <w:tc>
          <w:tcPr>
            <w:tcW w:w="10495" w:type="dxa"/>
            <w:tcBorders>
              <w:top w:val="single" w:color="auto" w:sz="4" w:space="0"/>
              <w:bottom w:val="nil"/>
            </w:tcBorders>
          </w:tcPr>
          <w:p w:rsidRPr="009E0B66" w:rsidR="00CA7A8E" w:rsidP="009D6F41" w:rsidRDefault="00CA7A8E" w14:paraId="3A220B4C"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equality, diversity and inclusion.</w:t>
            </w:r>
          </w:p>
          <w:p w:rsidRPr="009E0B66" w:rsidR="00CA7A8E" w:rsidP="009D6F41" w:rsidRDefault="00CA7A8E" w14:paraId="47183628"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rsidRPr="009E0B66" w:rsidR="00CA7A8E" w:rsidP="009D6F41" w:rsidRDefault="00CA7A8E" w14:paraId="06E26451"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rsidRPr="009E0B66" w:rsidR="00CA7A8E" w:rsidP="009D6F41" w:rsidRDefault="00CA7A8E" w14:paraId="362F2B5A"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rsidRPr="009E0B66" w:rsidR="00CA7A8E" w:rsidP="009D6F41" w:rsidRDefault="00CA7A8E" w14:paraId="4A9EF0D0" w14:textId="77777777">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9E0B66" w:rsidR="0087424C" w:rsidP="009E0B66" w:rsidRDefault="0087424C" w14:paraId="27DC7A9D" w14:textId="055C4290">
            <w:pPr>
              <w:spacing w:before="120" w:after="120" w:line="240" w:lineRule="auto"/>
              <w:jc w:val="both"/>
              <w:rPr>
                <w:rFonts w:ascii="Arial" w:hAnsi="Arial" w:cs="Arial"/>
                <w:sz w:val="24"/>
                <w:szCs w:val="24"/>
              </w:rPr>
            </w:pPr>
          </w:p>
        </w:tc>
      </w:tr>
      <w:tr w:rsidRPr="009E0B66" w:rsidR="0087424C" w:rsidTr="00093214" w14:paraId="1A0EFE48" w14:textId="77777777">
        <w:tc>
          <w:tcPr>
            <w:tcW w:w="10495" w:type="dxa"/>
            <w:tcBorders>
              <w:top w:val="nil"/>
              <w:bottom w:val="nil"/>
            </w:tcBorders>
          </w:tcPr>
          <w:p w:rsidRPr="009E0B66" w:rsidR="0087424C" w:rsidP="009E0B66" w:rsidRDefault="0087424C" w14:paraId="70BCE7A1" w14:textId="0B153FBA">
            <w:pPr>
              <w:spacing w:before="120" w:after="120" w:line="240" w:lineRule="auto"/>
              <w:jc w:val="both"/>
              <w:rPr>
                <w:rFonts w:ascii="Arial" w:hAnsi="Arial" w:cs="Arial"/>
                <w:sz w:val="24"/>
                <w:szCs w:val="24"/>
              </w:rPr>
            </w:pPr>
          </w:p>
        </w:tc>
      </w:tr>
      <w:tr w:rsidRPr="009E0B66" w:rsidR="0087424C" w:rsidTr="00125EAF" w14:paraId="7A195D6A" w14:textId="77777777">
        <w:trPr>
          <w:trHeight w:val="58"/>
        </w:trPr>
        <w:tc>
          <w:tcPr>
            <w:tcW w:w="10495" w:type="dxa"/>
            <w:tcBorders>
              <w:top w:val="nil"/>
              <w:bottom w:val="nil"/>
            </w:tcBorders>
          </w:tcPr>
          <w:p w:rsidRPr="009E0B66" w:rsidR="0087424C" w:rsidP="009E0B66" w:rsidRDefault="0087424C" w14:paraId="4C3DCE1F" w14:textId="4170B7EE">
            <w:pPr>
              <w:spacing w:before="120" w:after="120" w:line="240" w:lineRule="auto"/>
              <w:jc w:val="both"/>
              <w:rPr>
                <w:rFonts w:ascii="Arial" w:hAnsi="Arial" w:cs="Arial"/>
                <w:sz w:val="24"/>
                <w:szCs w:val="24"/>
              </w:rPr>
            </w:pPr>
          </w:p>
        </w:tc>
      </w:tr>
      <w:tr w:rsidRPr="009E0B66" w:rsidR="0087424C" w:rsidTr="00093214" w14:paraId="4DAFDB7C" w14:textId="77777777">
        <w:tc>
          <w:tcPr>
            <w:tcW w:w="10495" w:type="dxa"/>
            <w:tcBorders>
              <w:top w:val="nil"/>
            </w:tcBorders>
          </w:tcPr>
          <w:p w:rsidRPr="009E0B66" w:rsidR="0087424C" w:rsidP="009E0B66" w:rsidRDefault="0087424C" w14:paraId="387A7A3A" w14:textId="77F69EA0">
            <w:pPr>
              <w:spacing w:before="120" w:after="120" w:line="240" w:lineRule="auto"/>
              <w:jc w:val="both"/>
              <w:rPr>
                <w:rFonts w:ascii="Arial" w:hAnsi="Arial" w:cs="Arial"/>
                <w:sz w:val="24"/>
                <w:szCs w:val="24"/>
              </w:rPr>
            </w:pPr>
          </w:p>
        </w:tc>
      </w:tr>
    </w:tbl>
    <w:p w:rsidRPr="009E0B66" w:rsidR="0087424C" w:rsidP="009E0B66" w:rsidRDefault="0087424C" w14:paraId="6E840AC5" w14:textId="77777777">
      <w:pPr>
        <w:jc w:val="both"/>
        <w:rPr>
          <w:rFonts w:ascii="Arial" w:hAnsi="Arial" w:cs="Arial"/>
          <w:sz w:val="24"/>
          <w:szCs w:val="24"/>
        </w:rPr>
      </w:pPr>
    </w:p>
    <w:sectPr w:rsidRPr="009E0B66" w:rsidR="0087424C"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5077" w:rsidP="009373D4" w:rsidRDefault="005E5077" w14:paraId="049DF231" w14:textId="77777777">
      <w:pPr>
        <w:spacing w:after="0" w:line="240" w:lineRule="auto"/>
      </w:pPr>
      <w:r>
        <w:separator/>
      </w:r>
    </w:p>
  </w:endnote>
  <w:endnote w:type="continuationSeparator" w:id="0">
    <w:p w:rsidR="005E5077" w:rsidP="009373D4" w:rsidRDefault="005E5077" w14:paraId="32DCCB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3CA69370">
    <w:pPr>
      <w:pStyle w:val="Footer"/>
      <w:jc w:val="center"/>
      <w:rPr>
        <w:rFonts w:ascii="Arial" w:hAnsi="Arial" w:cs="Arial"/>
        <w:sz w:val="12"/>
        <w:szCs w:val="12"/>
      </w:rPr>
    </w:pPr>
    <w:r>
      <w:rPr>
        <w:rFonts w:ascii="Arial" w:hAnsi="Arial" w:cs="Arial"/>
        <w:sz w:val="12"/>
        <w:szCs w:val="12"/>
      </w:rPr>
      <w:t>July 2026 Social Worker</w:t>
    </w:r>
    <w:r w:rsidR="001F578C">
      <w:rPr>
        <w:rFonts w:ascii="Arial" w:hAnsi="Arial" w:cs="Arial"/>
        <w:sz w:val="12"/>
        <w:szCs w:val="12"/>
      </w:rPr>
      <w:t>. Grade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5077" w:rsidP="009373D4" w:rsidRDefault="005E5077" w14:paraId="25D57E13" w14:textId="77777777">
      <w:pPr>
        <w:spacing w:after="0" w:line="240" w:lineRule="auto"/>
      </w:pPr>
      <w:r>
        <w:separator/>
      </w:r>
    </w:p>
  </w:footnote>
  <w:footnote w:type="continuationSeparator" w:id="0">
    <w:p w:rsidR="005E5077" w:rsidP="009373D4" w:rsidRDefault="005E5077" w14:paraId="15FDC49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F90"/>
    <w:multiLevelType w:val="hybridMultilevel"/>
    <w:tmpl w:val="91F61796"/>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E64006"/>
    <w:multiLevelType w:val="multilevel"/>
    <w:tmpl w:val="4F28146E"/>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0313933"/>
    <w:multiLevelType w:val="hybridMultilevel"/>
    <w:tmpl w:val="109C9312"/>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7F05851"/>
    <w:multiLevelType w:val="hybridMultilevel"/>
    <w:tmpl w:val="F6ACA4F2"/>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59DD4748"/>
    <w:multiLevelType w:val="hybridMultilevel"/>
    <w:tmpl w:val="AB9C0B0C"/>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6EF38AA"/>
    <w:multiLevelType w:val="multilevel"/>
    <w:tmpl w:val="CCE40436"/>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DA93C92"/>
    <w:multiLevelType w:val="multilevel"/>
    <w:tmpl w:val="A67A3B6E"/>
    <w:lvl w:ilvl="0">
      <w:numFmt w:val="bullet"/>
      <w:lvlText w:val="•"/>
      <w:lvlJc w:val="left"/>
      <w:pPr>
        <w:tabs>
          <w:tab w:val="num" w:pos="720"/>
        </w:tabs>
        <w:ind w:left="720" w:hanging="360"/>
      </w:pPr>
      <w:rPr>
        <w:rFonts w:hint="default" w:ascii="Arial" w:hAnsi="Arial" w:eastAsiaTheme="minorEastAsia"/>
        <w:sz w:val="16"/>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2EA4E82"/>
    <w:multiLevelType w:val="hybridMultilevel"/>
    <w:tmpl w:val="777E8E2C"/>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7DAE5A12"/>
    <w:multiLevelType w:val="hybridMultilevel"/>
    <w:tmpl w:val="9F888E78"/>
    <w:lvl w:ilvl="0" w:tplc="E7E03C28">
      <w:numFmt w:val="bullet"/>
      <w:lvlText w:val="•"/>
      <w:lvlJc w:val="left"/>
      <w:pPr>
        <w:ind w:left="720" w:hanging="360"/>
      </w:pPr>
      <w:rPr>
        <w:rFonts w:hint="default" w:ascii="Arial" w:hAnsi="Arial" w:eastAsiaTheme="minorEastAsia"/>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87822292">
    <w:abstractNumId w:val="5"/>
  </w:num>
  <w:num w:numId="2" w16cid:durableId="1488087704">
    <w:abstractNumId w:val="1"/>
  </w:num>
  <w:num w:numId="3" w16cid:durableId="1547335733">
    <w:abstractNumId w:val="6"/>
  </w:num>
  <w:num w:numId="4" w16cid:durableId="1287345499">
    <w:abstractNumId w:val="4"/>
  </w:num>
  <w:num w:numId="5" w16cid:durableId="1490363994">
    <w:abstractNumId w:val="3"/>
  </w:num>
  <w:num w:numId="6" w16cid:durableId="597951503">
    <w:abstractNumId w:val="8"/>
  </w:num>
  <w:num w:numId="7" w16cid:durableId="280768235">
    <w:abstractNumId w:val="7"/>
  </w:num>
  <w:num w:numId="8" w16cid:durableId="2115705523">
    <w:abstractNumId w:val="0"/>
  </w:num>
  <w:num w:numId="9" w16cid:durableId="21303162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35E1D"/>
    <w:rsid w:val="00040FC0"/>
    <w:rsid w:val="00041F83"/>
    <w:rsid w:val="0004487A"/>
    <w:rsid w:val="00047806"/>
    <w:rsid w:val="00065BA3"/>
    <w:rsid w:val="00071370"/>
    <w:rsid w:val="00077CAB"/>
    <w:rsid w:val="00081256"/>
    <w:rsid w:val="0008440C"/>
    <w:rsid w:val="00084A65"/>
    <w:rsid w:val="00085907"/>
    <w:rsid w:val="00087C26"/>
    <w:rsid w:val="0009262A"/>
    <w:rsid w:val="00092AA1"/>
    <w:rsid w:val="00093214"/>
    <w:rsid w:val="000954CD"/>
    <w:rsid w:val="000973F7"/>
    <w:rsid w:val="000976B9"/>
    <w:rsid w:val="000B5848"/>
    <w:rsid w:val="000C16EE"/>
    <w:rsid w:val="000D6507"/>
    <w:rsid w:val="000E0CC0"/>
    <w:rsid w:val="000E376A"/>
    <w:rsid w:val="000F5302"/>
    <w:rsid w:val="000F5D04"/>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210B5"/>
    <w:rsid w:val="002251A7"/>
    <w:rsid w:val="002258A6"/>
    <w:rsid w:val="00227A06"/>
    <w:rsid w:val="002318EF"/>
    <w:rsid w:val="00231AF2"/>
    <w:rsid w:val="00232B12"/>
    <w:rsid w:val="002412A1"/>
    <w:rsid w:val="002531F4"/>
    <w:rsid w:val="0025377E"/>
    <w:rsid w:val="00256580"/>
    <w:rsid w:val="0026528F"/>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69F4"/>
    <w:rsid w:val="003010A5"/>
    <w:rsid w:val="00304DDE"/>
    <w:rsid w:val="00306E01"/>
    <w:rsid w:val="00310A8C"/>
    <w:rsid w:val="00314AE2"/>
    <w:rsid w:val="00316031"/>
    <w:rsid w:val="00334120"/>
    <w:rsid w:val="00335778"/>
    <w:rsid w:val="003463D3"/>
    <w:rsid w:val="00365FBF"/>
    <w:rsid w:val="00372BFC"/>
    <w:rsid w:val="00375FCB"/>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16A5B"/>
    <w:rsid w:val="0042572D"/>
    <w:rsid w:val="0042788C"/>
    <w:rsid w:val="00431200"/>
    <w:rsid w:val="00433D3E"/>
    <w:rsid w:val="00436D06"/>
    <w:rsid w:val="00444E3B"/>
    <w:rsid w:val="00454521"/>
    <w:rsid w:val="00456FCE"/>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4C81"/>
    <w:rsid w:val="004E4D75"/>
    <w:rsid w:val="004E7E0E"/>
    <w:rsid w:val="004F0FA5"/>
    <w:rsid w:val="004F1515"/>
    <w:rsid w:val="0050043B"/>
    <w:rsid w:val="00501B78"/>
    <w:rsid w:val="00510EEF"/>
    <w:rsid w:val="005329E6"/>
    <w:rsid w:val="00534BB6"/>
    <w:rsid w:val="0053622C"/>
    <w:rsid w:val="00536E13"/>
    <w:rsid w:val="0054603A"/>
    <w:rsid w:val="005557DC"/>
    <w:rsid w:val="00557A20"/>
    <w:rsid w:val="00575552"/>
    <w:rsid w:val="00576F8C"/>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E36AB"/>
    <w:rsid w:val="005E4780"/>
    <w:rsid w:val="005E5077"/>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803EC"/>
    <w:rsid w:val="00686894"/>
    <w:rsid w:val="00696A8A"/>
    <w:rsid w:val="006B177F"/>
    <w:rsid w:val="006B25CE"/>
    <w:rsid w:val="006B5443"/>
    <w:rsid w:val="006C46E1"/>
    <w:rsid w:val="006D331F"/>
    <w:rsid w:val="006D46EA"/>
    <w:rsid w:val="006D530A"/>
    <w:rsid w:val="006F10A8"/>
    <w:rsid w:val="006F2820"/>
    <w:rsid w:val="006F5D40"/>
    <w:rsid w:val="0070453D"/>
    <w:rsid w:val="007046BD"/>
    <w:rsid w:val="00707946"/>
    <w:rsid w:val="00707A73"/>
    <w:rsid w:val="007145EE"/>
    <w:rsid w:val="0072181F"/>
    <w:rsid w:val="00724D8A"/>
    <w:rsid w:val="00725524"/>
    <w:rsid w:val="00725DAB"/>
    <w:rsid w:val="007414B6"/>
    <w:rsid w:val="00744CA2"/>
    <w:rsid w:val="00746B8D"/>
    <w:rsid w:val="00746CF0"/>
    <w:rsid w:val="00764A90"/>
    <w:rsid w:val="00771CB5"/>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7F4EC8"/>
    <w:rsid w:val="00806AEF"/>
    <w:rsid w:val="008152E4"/>
    <w:rsid w:val="0082676A"/>
    <w:rsid w:val="00830C48"/>
    <w:rsid w:val="00831299"/>
    <w:rsid w:val="00832780"/>
    <w:rsid w:val="00834218"/>
    <w:rsid w:val="0083504A"/>
    <w:rsid w:val="0083741F"/>
    <w:rsid w:val="00841476"/>
    <w:rsid w:val="00852FA5"/>
    <w:rsid w:val="00854A68"/>
    <w:rsid w:val="00855E4C"/>
    <w:rsid w:val="008564C9"/>
    <w:rsid w:val="00861B71"/>
    <w:rsid w:val="008671E3"/>
    <w:rsid w:val="0087424C"/>
    <w:rsid w:val="00877FD0"/>
    <w:rsid w:val="00883EE4"/>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12355"/>
    <w:rsid w:val="00913B3E"/>
    <w:rsid w:val="00924EB4"/>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90A7D"/>
    <w:rsid w:val="00994A8A"/>
    <w:rsid w:val="009A03CF"/>
    <w:rsid w:val="009A2234"/>
    <w:rsid w:val="009A2E79"/>
    <w:rsid w:val="009A70A7"/>
    <w:rsid w:val="009B1D0A"/>
    <w:rsid w:val="009B6E64"/>
    <w:rsid w:val="009C49D8"/>
    <w:rsid w:val="009D26C7"/>
    <w:rsid w:val="009D27FD"/>
    <w:rsid w:val="009D6F41"/>
    <w:rsid w:val="009E0B66"/>
    <w:rsid w:val="00A032B0"/>
    <w:rsid w:val="00A06396"/>
    <w:rsid w:val="00A11B4C"/>
    <w:rsid w:val="00A14E73"/>
    <w:rsid w:val="00A20AC5"/>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A0B2A"/>
    <w:rsid w:val="00AB23DE"/>
    <w:rsid w:val="00AB377F"/>
    <w:rsid w:val="00AC0FF2"/>
    <w:rsid w:val="00AC6638"/>
    <w:rsid w:val="00AC717D"/>
    <w:rsid w:val="00AD2008"/>
    <w:rsid w:val="00AD2B93"/>
    <w:rsid w:val="00AD589A"/>
    <w:rsid w:val="00AE46B7"/>
    <w:rsid w:val="00AE6D61"/>
    <w:rsid w:val="00AF1737"/>
    <w:rsid w:val="00B0423D"/>
    <w:rsid w:val="00B17ADE"/>
    <w:rsid w:val="00B27837"/>
    <w:rsid w:val="00B331FA"/>
    <w:rsid w:val="00B34462"/>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764F"/>
    <w:rsid w:val="00C26183"/>
    <w:rsid w:val="00C31061"/>
    <w:rsid w:val="00C312EC"/>
    <w:rsid w:val="00C31ED2"/>
    <w:rsid w:val="00C34847"/>
    <w:rsid w:val="00C40C4C"/>
    <w:rsid w:val="00C445CF"/>
    <w:rsid w:val="00C54F63"/>
    <w:rsid w:val="00C57047"/>
    <w:rsid w:val="00C61E9B"/>
    <w:rsid w:val="00C62F7A"/>
    <w:rsid w:val="00C65501"/>
    <w:rsid w:val="00C82D39"/>
    <w:rsid w:val="00C836C6"/>
    <w:rsid w:val="00C8666F"/>
    <w:rsid w:val="00C91EE0"/>
    <w:rsid w:val="00C932DA"/>
    <w:rsid w:val="00C944E9"/>
    <w:rsid w:val="00C94A81"/>
    <w:rsid w:val="00C94BB0"/>
    <w:rsid w:val="00C9657E"/>
    <w:rsid w:val="00C97F7F"/>
    <w:rsid w:val="00CA7A8E"/>
    <w:rsid w:val="00CB1F6F"/>
    <w:rsid w:val="00CB2552"/>
    <w:rsid w:val="00CB2D63"/>
    <w:rsid w:val="00CB4F7A"/>
    <w:rsid w:val="00CB5A66"/>
    <w:rsid w:val="00CC1A53"/>
    <w:rsid w:val="00CC31A1"/>
    <w:rsid w:val="00CC6993"/>
    <w:rsid w:val="00CD6596"/>
    <w:rsid w:val="00CE376C"/>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270"/>
    <w:rsid w:val="00D873DD"/>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E01594"/>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A0F42"/>
    <w:rsid w:val="00EB74C9"/>
    <w:rsid w:val="00EC24CF"/>
    <w:rsid w:val="00EF183A"/>
    <w:rsid w:val="00EF1B0E"/>
    <w:rsid w:val="00EF5C7E"/>
    <w:rsid w:val="00EF71CD"/>
    <w:rsid w:val="00F00014"/>
    <w:rsid w:val="00F0188D"/>
    <w:rsid w:val="00F0199E"/>
    <w:rsid w:val="00F13963"/>
    <w:rsid w:val="00F13C00"/>
    <w:rsid w:val="00F16208"/>
    <w:rsid w:val="00F22997"/>
    <w:rsid w:val="00F2472F"/>
    <w:rsid w:val="00F2645F"/>
    <w:rsid w:val="00F46FCB"/>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E49D6"/>
    <w:rsid w:val="00FF3102"/>
    <w:rsid w:val="00FF3B43"/>
    <w:rsid w:val="3AB306D7"/>
    <w:rsid w:val="577A4178"/>
    <w:rsid w:val="5F8CB1AF"/>
    <w:rsid w:val="635387D7"/>
    <w:rsid w:val="7499C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8E4A7B2D-58DE-4525-ADD9-B810DB7AB2F9}"/>
</file>

<file path=customXml/itemProps3.xml><?xml version="1.0" encoding="utf-8"?>
<ds:datastoreItem xmlns:ds="http://schemas.openxmlformats.org/officeDocument/2006/customXml" ds:itemID="{F7DA1624-19AB-47A8-B93C-691564FAA7EB}"/>
</file>

<file path=customXml/itemProps4.xml><?xml version="1.0" encoding="utf-8"?>
<ds:datastoreItem xmlns:ds="http://schemas.openxmlformats.org/officeDocument/2006/customXml" ds:itemID="{81ECF653-914B-4F48-94A4-761FA22CC8B9}"/>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Greenall, Christina</cp:lastModifiedBy>
  <cp:revision>3</cp:revision>
  <cp:lastPrinted>2017-11-07T10:18:00Z</cp:lastPrinted>
  <dcterms:created xsi:type="dcterms:W3CDTF">2026-08-21T10:26:00Z</dcterms:created>
  <dcterms:modified xsi:type="dcterms:W3CDTF">2026-09-29T12:30:31Z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