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3FF8A" w14:textId="77777777" w:rsidR="002C02E8" w:rsidRDefault="002C02E8" w:rsidP="002C02E8"/>
    <w:p w14:paraId="08EF3F5B" w14:textId="77777777" w:rsidR="002C02E8" w:rsidRDefault="002C02E8" w:rsidP="002C02E8"/>
    <w:p w14:paraId="5D5E40F3" w14:textId="77777777" w:rsidR="00F85751" w:rsidRDefault="00F85751"/>
    <w:p w14:paraId="03EEA1A4" w14:textId="77777777" w:rsidR="0000135F" w:rsidRDefault="0000135F"/>
    <w:p w14:paraId="67E52CB9" w14:textId="77777777" w:rsidR="00834DED" w:rsidRDefault="00834DED" w:rsidP="00834DED">
      <w:pPr>
        <w:pStyle w:val="Heading1"/>
        <w:jc w:val="center"/>
        <w:rPr>
          <w:sz w:val="72"/>
          <w:szCs w:val="48"/>
        </w:rPr>
      </w:pPr>
    </w:p>
    <w:p w14:paraId="1A764997" w14:textId="77777777" w:rsidR="00834DED" w:rsidRDefault="00834DED" w:rsidP="00834DED">
      <w:pPr>
        <w:pStyle w:val="Heading1"/>
        <w:jc w:val="center"/>
        <w:rPr>
          <w:sz w:val="72"/>
          <w:szCs w:val="48"/>
        </w:rPr>
      </w:pPr>
    </w:p>
    <w:p w14:paraId="4875F4AE" w14:textId="77777777" w:rsidR="00834DED" w:rsidRDefault="00834DED" w:rsidP="00834DED">
      <w:pPr>
        <w:pStyle w:val="Heading1"/>
        <w:jc w:val="center"/>
        <w:rPr>
          <w:sz w:val="72"/>
          <w:szCs w:val="48"/>
        </w:rPr>
      </w:pPr>
    </w:p>
    <w:p w14:paraId="6A997416" w14:textId="46F1E1F3" w:rsidR="00834DED" w:rsidRPr="003F563D" w:rsidRDefault="00834DED" w:rsidP="00834DED">
      <w:pPr>
        <w:pStyle w:val="Heading1"/>
        <w:jc w:val="center"/>
        <w:rPr>
          <w:rFonts w:ascii="Arial" w:hAnsi="Arial"/>
          <w:sz w:val="80"/>
          <w:szCs w:val="80"/>
        </w:rPr>
      </w:pPr>
      <w:r w:rsidRPr="003F563D">
        <w:rPr>
          <w:sz w:val="80"/>
          <w:szCs w:val="80"/>
        </w:rPr>
        <w:t>Lancashire County Council</w:t>
      </w:r>
    </w:p>
    <w:p w14:paraId="071B6C43" w14:textId="77777777" w:rsidR="00834DED" w:rsidRDefault="00834DED" w:rsidP="00834DED">
      <w:pPr>
        <w:pStyle w:val="Heading2"/>
        <w:jc w:val="center"/>
        <w:rPr>
          <w:sz w:val="52"/>
          <w:szCs w:val="44"/>
        </w:rPr>
      </w:pPr>
      <w:r w:rsidRPr="00834DED">
        <w:rPr>
          <w:sz w:val="52"/>
          <w:szCs w:val="44"/>
        </w:rPr>
        <w:t xml:space="preserve">Sustainable Drainage Systems (SuDS) </w:t>
      </w:r>
    </w:p>
    <w:p w14:paraId="1C0751B4" w14:textId="393D7E1A" w:rsidR="00834DED" w:rsidRPr="00834DED" w:rsidRDefault="00834DED" w:rsidP="00834DED">
      <w:pPr>
        <w:pStyle w:val="Heading2"/>
        <w:jc w:val="center"/>
        <w:rPr>
          <w:rFonts w:cs="Helvetica-Light"/>
          <w:color w:val="000000"/>
          <w:sz w:val="52"/>
          <w:szCs w:val="36"/>
          <w:lang w:eastAsia="en-GB"/>
        </w:rPr>
      </w:pPr>
      <w:r w:rsidRPr="00834DED">
        <w:rPr>
          <w:sz w:val="52"/>
          <w:szCs w:val="44"/>
        </w:rPr>
        <w:t>Pro-Forma</w:t>
      </w:r>
    </w:p>
    <w:p w14:paraId="5FD61478" w14:textId="77777777" w:rsidR="00834DED" w:rsidRDefault="00834DED" w:rsidP="00834DED">
      <w:pPr>
        <w:pStyle w:val="Heading3"/>
      </w:pPr>
    </w:p>
    <w:p w14:paraId="32DC34A2" w14:textId="29C358B6" w:rsidR="00834DED" w:rsidRPr="00DF65D2" w:rsidRDefault="00834DED" w:rsidP="00834DED">
      <w:pPr>
        <w:pStyle w:val="Heading3"/>
        <w:jc w:val="center"/>
      </w:pPr>
      <w:r w:rsidRPr="00DF65D2">
        <w:rPr>
          <w:iCs/>
        </w:rPr>
        <w:t xml:space="preserve">This Pro-forma is endorsed by the </w:t>
      </w:r>
      <w:proofErr w:type="gramStart"/>
      <w:r w:rsidRPr="00DF65D2">
        <w:rPr>
          <w:iCs/>
        </w:rPr>
        <w:t>North West</w:t>
      </w:r>
      <w:proofErr w:type="gramEnd"/>
      <w:r w:rsidRPr="00DF65D2">
        <w:rPr>
          <w:iCs/>
        </w:rPr>
        <w:t xml:space="preserve"> Regional Flood and Coastal Committee</w:t>
      </w:r>
      <w:r>
        <w:rPr>
          <w:iCs/>
        </w:rPr>
        <w:t xml:space="preserve"> (RFCC)</w:t>
      </w:r>
      <w:r w:rsidRPr="00DF65D2">
        <w:rPr>
          <w:iCs/>
        </w:rPr>
        <w:t xml:space="preserve">, including representatives from </w:t>
      </w:r>
      <w:r>
        <w:rPr>
          <w:iCs/>
        </w:rPr>
        <w:t>Lancashire County Council</w:t>
      </w:r>
      <w:r w:rsidR="006035D4">
        <w:rPr>
          <w:iCs/>
        </w:rPr>
        <w:t>, as the</w:t>
      </w:r>
      <w:r>
        <w:rPr>
          <w:iCs/>
        </w:rPr>
        <w:t xml:space="preserve"> </w:t>
      </w:r>
      <w:r w:rsidRPr="00DF65D2">
        <w:rPr>
          <w:iCs/>
        </w:rPr>
        <w:t>Lead Local Flood Authorit</w:t>
      </w:r>
      <w:r>
        <w:rPr>
          <w:iCs/>
        </w:rPr>
        <w:t xml:space="preserve">y and </w:t>
      </w:r>
      <w:r w:rsidRPr="00DF65D2">
        <w:rPr>
          <w:iCs/>
        </w:rPr>
        <w:t>Highway Authorit</w:t>
      </w:r>
      <w:r>
        <w:rPr>
          <w:iCs/>
        </w:rPr>
        <w:t>y</w:t>
      </w:r>
      <w:r w:rsidRPr="00DF65D2">
        <w:rPr>
          <w:iCs/>
        </w:rPr>
        <w:t>,</w:t>
      </w:r>
      <w:r w:rsidR="006035D4">
        <w:rPr>
          <w:iCs/>
        </w:rPr>
        <w:t xml:space="preserve"> and by</w:t>
      </w:r>
      <w:r w:rsidRPr="00DF65D2">
        <w:rPr>
          <w:iCs/>
        </w:rPr>
        <w:t xml:space="preserve"> United Utilities and the Environment Agency</w:t>
      </w:r>
    </w:p>
    <w:p w14:paraId="0A59AF4D" w14:textId="662F754F" w:rsidR="00834DED" w:rsidRDefault="00834DED" w:rsidP="00834DED">
      <w:pPr>
        <w:pStyle w:val="Title"/>
        <w:spacing w:after="0"/>
        <w:jc w:val="left"/>
      </w:pPr>
      <w:r>
        <w:br w:type="page"/>
      </w:r>
    </w:p>
    <w:p w14:paraId="67F660E1" w14:textId="79D35F97" w:rsidR="00662B8E" w:rsidRDefault="00662B8E" w:rsidP="00834DED">
      <w:pPr>
        <w:pStyle w:val="Heading2"/>
      </w:pPr>
    </w:p>
    <w:p w14:paraId="3D070FFA" w14:textId="52FCC7DB" w:rsidR="00AF50AC" w:rsidRDefault="00AF50AC" w:rsidP="00AF50AC"/>
    <w:p w14:paraId="468BF4D3" w14:textId="77777777" w:rsidR="00AF50AC" w:rsidRPr="00AF50AC" w:rsidRDefault="00AF50AC" w:rsidP="00AF50AC"/>
    <w:p w14:paraId="18869850" w14:textId="7B2C278E" w:rsidR="00834DED" w:rsidRDefault="00834DED" w:rsidP="00834DED">
      <w:pPr>
        <w:pStyle w:val="Heading2"/>
      </w:pPr>
      <w:r>
        <w:t xml:space="preserve">When to use this pro-forma </w:t>
      </w:r>
    </w:p>
    <w:p w14:paraId="2855D248" w14:textId="03452FFC" w:rsidR="000B7287" w:rsidRPr="00EC398E" w:rsidRDefault="000B7287" w:rsidP="00EC398E">
      <w:pPr>
        <w:spacing w:after="120"/>
        <w:rPr>
          <w:bCs/>
          <w:sz w:val="22"/>
          <w:szCs w:val="18"/>
        </w:rPr>
      </w:pPr>
      <w:r w:rsidRPr="00EC398E">
        <w:rPr>
          <w:bCs/>
          <w:sz w:val="22"/>
          <w:szCs w:val="18"/>
        </w:rPr>
        <w:t xml:space="preserve">The </w:t>
      </w:r>
      <w:r>
        <w:rPr>
          <w:bCs/>
          <w:sz w:val="22"/>
          <w:szCs w:val="18"/>
        </w:rPr>
        <w:t>p</w:t>
      </w:r>
      <w:r w:rsidRPr="00EC398E">
        <w:rPr>
          <w:bCs/>
          <w:sz w:val="22"/>
          <w:szCs w:val="18"/>
        </w:rPr>
        <w:t xml:space="preserve">ro-forma may be a requirement of Local Planning Policy or the planning validation checklist for any planning application for major development. </w:t>
      </w:r>
    </w:p>
    <w:p w14:paraId="274DC501" w14:textId="2D689881" w:rsidR="000B7287" w:rsidRPr="00EC398E" w:rsidRDefault="000B7287" w:rsidP="00EC398E">
      <w:pPr>
        <w:spacing w:after="120"/>
        <w:rPr>
          <w:b/>
          <w:sz w:val="22"/>
          <w:szCs w:val="18"/>
        </w:rPr>
      </w:pPr>
      <w:r w:rsidRPr="00EC398E">
        <w:rPr>
          <w:b/>
          <w:sz w:val="22"/>
          <w:szCs w:val="18"/>
        </w:rPr>
        <w:t xml:space="preserve">The Lead Local Flood Authority expect the </w:t>
      </w:r>
      <w:r>
        <w:rPr>
          <w:b/>
          <w:sz w:val="22"/>
          <w:szCs w:val="18"/>
        </w:rPr>
        <w:t>p</w:t>
      </w:r>
      <w:r w:rsidRPr="00EC398E">
        <w:rPr>
          <w:b/>
          <w:sz w:val="22"/>
          <w:szCs w:val="18"/>
        </w:rPr>
        <w:t>ro-forma to be submitted with all planning applications for major development</w:t>
      </w:r>
      <w:r>
        <w:rPr>
          <w:b/>
          <w:sz w:val="22"/>
          <w:szCs w:val="18"/>
        </w:rPr>
        <w:t xml:space="preserve"> with surface water drainage</w:t>
      </w:r>
      <w:r w:rsidRPr="00EC398E">
        <w:rPr>
          <w:b/>
          <w:sz w:val="22"/>
          <w:szCs w:val="18"/>
        </w:rPr>
        <w:t xml:space="preserve">. </w:t>
      </w:r>
    </w:p>
    <w:p w14:paraId="53835F8A" w14:textId="77777777" w:rsidR="000B7287" w:rsidRDefault="00834DED" w:rsidP="00834DED">
      <w:pPr>
        <w:pStyle w:val="BodyText1"/>
        <w:rPr>
          <w:sz w:val="22"/>
          <w:szCs w:val="24"/>
        </w:rPr>
      </w:pPr>
      <w:r w:rsidRPr="00F06639">
        <w:rPr>
          <w:sz w:val="22"/>
          <w:szCs w:val="24"/>
        </w:rPr>
        <w:t>It supports applicants in summarising and confirming how surface water from a development will be managed sustainably under current and future conditions.</w:t>
      </w:r>
    </w:p>
    <w:p w14:paraId="4EC3834D" w14:textId="752B2E1A" w:rsidR="00834DED" w:rsidRPr="00F06639" w:rsidRDefault="000B7287" w:rsidP="00EC398E">
      <w:pPr>
        <w:pStyle w:val="BodyText1"/>
        <w:jc w:val="both"/>
        <w:rPr>
          <w:sz w:val="22"/>
          <w:szCs w:val="24"/>
        </w:rPr>
      </w:pPr>
      <w:r w:rsidRPr="000B7287">
        <w:rPr>
          <w:sz w:val="22"/>
          <w:szCs w:val="24"/>
        </w:rPr>
        <w:t xml:space="preserve">Your Local Planning Authority may have their own version of the </w:t>
      </w:r>
      <w:r>
        <w:rPr>
          <w:sz w:val="22"/>
          <w:szCs w:val="24"/>
        </w:rPr>
        <w:t>p</w:t>
      </w:r>
      <w:r w:rsidRPr="000B7287">
        <w:rPr>
          <w:sz w:val="22"/>
          <w:szCs w:val="24"/>
        </w:rPr>
        <w:t>ro-forma within policy, supplementary planning documents or validation checklists. Where such lists include alternative or additional requirements, both sets should be adhered to.</w:t>
      </w:r>
    </w:p>
    <w:p w14:paraId="244FD11E" w14:textId="77F9D916" w:rsidR="00834DED" w:rsidRPr="00F06639" w:rsidRDefault="00834DED" w:rsidP="00834DED">
      <w:pPr>
        <w:pStyle w:val="BodyText1"/>
        <w:rPr>
          <w:sz w:val="22"/>
          <w:szCs w:val="24"/>
        </w:rPr>
      </w:pPr>
      <w:r w:rsidRPr="00F06639">
        <w:rPr>
          <w:sz w:val="22"/>
          <w:szCs w:val="24"/>
        </w:rPr>
        <w:t xml:space="preserve">Your sustainable drainage system should be designed in accordance with </w:t>
      </w:r>
      <w:hyperlink r:id="rId8" w:history="1">
        <w:r w:rsidRPr="00F06639">
          <w:rPr>
            <w:rStyle w:val="Hyperlink"/>
            <w:b/>
            <w:bCs/>
            <w:sz w:val="22"/>
            <w:szCs w:val="24"/>
          </w:rPr>
          <w:t>CIRIA The SuDS Manual C753</w:t>
        </w:r>
      </w:hyperlink>
      <w:r w:rsidRPr="00F06639">
        <w:rPr>
          <w:sz w:val="22"/>
          <w:szCs w:val="24"/>
        </w:rPr>
        <w:t xml:space="preserve"> and any necessary adoption standards.</w:t>
      </w:r>
    </w:p>
    <w:p w14:paraId="45AEE572" w14:textId="63660E4A" w:rsidR="00834DED" w:rsidRDefault="00834DED" w:rsidP="00834DED">
      <w:pPr>
        <w:pStyle w:val="BodyText1"/>
      </w:pPr>
    </w:p>
    <w:p w14:paraId="5D3F1E53" w14:textId="023C1B72" w:rsidR="00834DED" w:rsidRDefault="00834DED" w:rsidP="00834DED">
      <w:pPr>
        <w:pStyle w:val="BodyText1"/>
      </w:pPr>
    </w:p>
    <w:p w14:paraId="56F5A141" w14:textId="77777777" w:rsidR="00AF50AC" w:rsidRDefault="00AF50AC" w:rsidP="00834DED">
      <w:pPr>
        <w:pStyle w:val="BodyText1"/>
      </w:pPr>
    </w:p>
    <w:p w14:paraId="14F04504" w14:textId="1ACAF986" w:rsidR="00834DED" w:rsidRDefault="00834DED" w:rsidP="00834DED">
      <w:pPr>
        <w:pStyle w:val="Heading2"/>
      </w:pPr>
      <w:r>
        <w:t xml:space="preserve">How to complete the pro-forma </w:t>
      </w:r>
    </w:p>
    <w:tbl>
      <w:tblPr>
        <w:tblStyle w:val="TableGrid1"/>
        <w:tblW w:w="5000" w:type="pct"/>
        <w:tblLook w:val="04A0" w:firstRow="1" w:lastRow="0" w:firstColumn="1" w:lastColumn="0" w:noHBand="0" w:noVBand="1"/>
      </w:tblPr>
      <w:tblGrid>
        <w:gridCol w:w="2746"/>
        <w:gridCol w:w="7711"/>
      </w:tblGrid>
      <w:tr w:rsidR="00834DED" w:rsidRPr="00DF65D2" w14:paraId="30394B3B" w14:textId="77777777" w:rsidTr="00F41996">
        <w:tc>
          <w:tcPr>
            <w:tcW w:w="1313" w:type="pct"/>
            <w:shd w:val="clear" w:color="auto" w:fill="2C5A77"/>
          </w:tcPr>
          <w:p w14:paraId="11F4AF5C" w14:textId="273CDB9D" w:rsidR="00834DED" w:rsidRPr="00F06639" w:rsidRDefault="00CE2DE7" w:rsidP="006035D4">
            <w:pPr>
              <w:pStyle w:val="BodyText1"/>
              <w:jc w:val="center"/>
              <w:rPr>
                <w:b/>
                <w:bCs/>
                <w:sz w:val="22"/>
                <w:szCs w:val="24"/>
              </w:rPr>
            </w:pPr>
            <w:r w:rsidRPr="00F06639">
              <w:rPr>
                <w:b/>
                <w:bCs/>
                <w:color w:val="FFFFFF" w:themeColor="background1"/>
                <w:sz w:val="22"/>
                <w:szCs w:val="24"/>
              </w:rPr>
              <w:t>Blue</w:t>
            </w:r>
            <w:r w:rsidR="006035D4" w:rsidRPr="00F06639">
              <w:rPr>
                <w:b/>
                <w:bCs/>
                <w:color w:val="FFFFFF" w:themeColor="background1"/>
                <w:sz w:val="22"/>
                <w:szCs w:val="24"/>
              </w:rPr>
              <w:t xml:space="preserve"> Box</w:t>
            </w:r>
          </w:p>
        </w:tc>
        <w:tc>
          <w:tcPr>
            <w:tcW w:w="3687" w:type="pct"/>
          </w:tcPr>
          <w:p w14:paraId="72F80734" w14:textId="281BF3EB" w:rsidR="00834DED" w:rsidRPr="00F06639" w:rsidRDefault="000130C6" w:rsidP="00834DED">
            <w:pPr>
              <w:pStyle w:val="BodyText1"/>
              <w:rPr>
                <w:sz w:val="22"/>
                <w:szCs w:val="24"/>
              </w:rPr>
            </w:pPr>
            <w:r w:rsidRPr="00F06639">
              <w:rPr>
                <w:sz w:val="22"/>
                <w:szCs w:val="24"/>
              </w:rPr>
              <w:t>Instructs or asks you to provide information</w:t>
            </w:r>
          </w:p>
        </w:tc>
      </w:tr>
      <w:tr w:rsidR="00834DED" w:rsidRPr="00DF65D2" w14:paraId="26AA1073" w14:textId="77777777" w:rsidTr="006035D4">
        <w:tc>
          <w:tcPr>
            <w:tcW w:w="1313" w:type="pct"/>
            <w:shd w:val="clear" w:color="auto" w:fill="BFBFBF" w:themeFill="background1" w:themeFillShade="BF"/>
          </w:tcPr>
          <w:p w14:paraId="2107DB4B" w14:textId="5911AAD9" w:rsidR="00834DED" w:rsidRPr="00F06639" w:rsidRDefault="006035D4" w:rsidP="006035D4">
            <w:pPr>
              <w:pStyle w:val="BodyText1"/>
              <w:jc w:val="center"/>
              <w:rPr>
                <w:b/>
                <w:bCs/>
                <w:sz w:val="22"/>
                <w:szCs w:val="24"/>
              </w:rPr>
            </w:pPr>
            <w:r w:rsidRPr="00F06639">
              <w:rPr>
                <w:b/>
                <w:bCs/>
                <w:sz w:val="22"/>
                <w:szCs w:val="24"/>
              </w:rPr>
              <w:t>Grey Box</w:t>
            </w:r>
          </w:p>
        </w:tc>
        <w:tc>
          <w:tcPr>
            <w:tcW w:w="3687" w:type="pct"/>
          </w:tcPr>
          <w:p w14:paraId="4574A350" w14:textId="4CF15FA6" w:rsidR="00834DED" w:rsidRPr="00F06639" w:rsidRDefault="000130C6" w:rsidP="00834DED">
            <w:pPr>
              <w:pStyle w:val="BodyText1"/>
              <w:rPr>
                <w:sz w:val="22"/>
                <w:szCs w:val="24"/>
              </w:rPr>
            </w:pPr>
            <w:r w:rsidRPr="00F06639">
              <w:rPr>
                <w:sz w:val="22"/>
                <w:szCs w:val="24"/>
              </w:rPr>
              <w:t>States the e</w:t>
            </w:r>
            <w:r w:rsidR="00834DED" w:rsidRPr="00F06639">
              <w:rPr>
                <w:sz w:val="22"/>
                <w:szCs w:val="24"/>
              </w:rPr>
              <w:t xml:space="preserve">vidence </w:t>
            </w:r>
            <w:r w:rsidRPr="00F06639">
              <w:rPr>
                <w:sz w:val="22"/>
                <w:szCs w:val="24"/>
              </w:rPr>
              <w:t>r</w:t>
            </w:r>
            <w:r w:rsidR="00834DED" w:rsidRPr="00F06639">
              <w:rPr>
                <w:sz w:val="22"/>
                <w:szCs w:val="24"/>
              </w:rPr>
              <w:t>equired</w:t>
            </w:r>
            <w:r w:rsidRPr="00F06639">
              <w:rPr>
                <w:sz w:val="22"/>
                <w:szCs w:val="24"/>
              </w:rPr>
              <w:t xml:space="preserve"> which you will need to submit</w:t>
            </w:r>
          </w:p>
        </w:tc>
      </w:tr>
      <w:tr w:rsidR="00834DED" w:rsidRPr="00DF65D2" w14:paraId="2BE3A002" w14:textId="77777777" w:rsidTr="00834DED">
        <w:tc>
          <w:tcPr>
            <w:tcW w:w="1313" w:type="pct"/>
          </w:tcPr>
          <w:p w14:paraId="6545E431" w14:textId="0723A741" w:rsidR="00834DED" w:rsidRPr="00F06639" w:rsidRDefault="006035D4" w:rsidP="006035D4">
            <w:pPr>
              <w:pStyle w:val="BodyText1"/>
              <w:jc w:val="center"/>
              <w:rPr>
                <w:b/>
                <w:bCs/>
                <w:sz w:val="22"/>
                <w:szCs w:val="24"/>
              </w:rPr>
            </w:pPr>
            <w:r w:rsidRPr="00F06639">
              <w:rPr>
                <w:b/>
                <w:bCs/>
                <w:sz w:val="22"/>
                <w:szCs w:val="24"/>
              </w:rPr>
              <w:t>White Box</w:t>
            </w:r>
          </w:p>
        </w:tc>
        <w:tc>
          <w:tcPr>
            <w:tcW w:w="3687" w:type="pct"/>
          </w:tcPr>
          <w:p w14:paraId="45501287" w14:textId="740BDAEE" w:rsidR="00834DED" w:rsidRPr="00F06639" w:rsidRDefault="000130C6" w:rsidP="00834DED">
            <w:pPr>
              <w:pStyle w:val="BodyText1"/>
              <w:rPr>
                <w:sz w:val="22"/>
                <w:szCs w:val="24"/>
              </w:rPr>
            </w:pPr>
            <w:r w:rsidRPr="00F06639">
              <w:rPr>
                <w:sz w:val="22"/>
                <w:szCs w:val="24"/>
              </w:rPr>
              <w:t xml:space="preserve">These are the boxes the applicant needs to </w:t>
            </w:r>
            <w:r w:rsidR="00834DED" w:rsidRPr="00F06639">
              <w:rPr>
                <w:sz w:val="22"/>
                <w:szCs w:val="24"/>
              </w:rPr>
              <w:t>complete</w:t>
            </w:r>
            <w:r w:rsidRPr="00F06639">
              <w:rPr>
                <w:sz w:val="22"/>
                <w:szCs w:val="24"/>
              </w:rPr>
              <w:t xml:space="preserve"> in full</w:t>
            </w:r>
            <w:r w:rsidR="00834DED" w:rsidRPr="00F06639">
              <w:rPr>
                <w:sz w:val="22"/>
                <w:szCs w:val="24"/>
              </w:rPr>
              <w:t xml:space="preserve"> </w:t>
            </w:r>
          </w:p>
        </w:tc>
      </w:tr>
    </w:tbl>
    <w:p w14:paraId="567E33D5" w14:textId="77777777" w:rsidR="00834DED" w:rsidRPr="00F06639" w:rsidRDefault="00834DED" w:rsidP="00834DED">
      <w:pPr>
        <w:spacing w:after="160" w:line="300" w:lineRule="auto"/>
        <w:rPr>
          <w:rFonts w:ascii="Calibri" w:hAnsi="Calibri"/>
          <w:sz w:val="20"/>
        </w:rPr>
      </w:pPr>
    </w:p>
    <w:p w14:paraId="42975AAE" w14:textId="57C404DD" w:rsidR="00834DED" w:rsidRPr="00F06639" w:rsidRDefault="00834DED" w:rsidP="00834DED">
      <w:pPr>
        <w:pStyle w:val="BodyText1"/>
        <w:rPr>
          <w:sz w:val="22"/>
          <w:szCs w:val="24"/>
        </w:rPr>
      </w:pPr>
      <w:r w:rsidRPr="00F06639">
        <w:rPr>
          <w:b/>
          <w:bCs/>
          <w:sz w:val="22"/>
          <w:szCs w:val="24"/>
        </w:rPr>
        <w:t xml:space="preserve">1. </w:t>
      </w:r>
      <w:r w:rsidRPr="00F06639">
        <w:rPr>
          <w:sz w:val="22"/>
          <w:szCs w:val="24"/>
        </w:rPr>
        <w:t xml:space="preserve">Complete ALL white boxes </w:t>
      </w:r>
    </w:p>
    <w:p w14:paraId="437E990E" w14:textId="77777777" w:rsidR="00834DED" w:rsidRPr="00F06639" w:rsidRDefault="00834DED" w:rsidP="00834DED">
      <w:pPr>
        <w:pStyle w:val="BodyText1"/>
        <w:rPr>
          <w:bCs/>
          <w:sz w:val="22"/>
          <w:szCs w:val="24"/>
        </w:rPr>
      </w:pPr>
      <w:r w:rsidRPr="00F06639">
        <w:rPr>
          <w:b/>
          <w:sz w:val="22"/>
          <w:szCs w:val="24"/>
        </w:rPr>
        <w:t xml:space="preserve">2. </w:t>
      </w:r>
      <w:r w:rsidRPr="00F06639">
        <w:rPr>
          <w:bCs/>
          <w:sz w:val="22"/>
          <w:szCs w:val="24"/>
        </w:rPr>
        <w:t>Submit this pro-forma to the Local Planning Authority, along with:</w:t>
      </w:r>
    </w:p>
    <w:p w14:paraId="6AC291BD" w14:textId="77777777" w:rsidR="00834DED" w:rsidRPr="00F06639" w:rsidRDefault="00834DED" w:rsidP="00834DED">
      <w:pPr>
        <w:pStyle w:val="Bullet"/>
        <w:rPr>
          <w:sz w:val="22"/>
          <w:szCs w:val="22"/>
        </w:rPr>
      </w:pPr>
      <w:r w:rsidRPr="00F06639">
        <w:rPr>
          <w:sz w:val="22"/>
          <w:szCs w:val="22"/>
        </w:rPr>
        <w:t xml:space="preserve">Sustainable Drainage Strategy </w:t>
      </w:r>
    </w:p>
    <w:p w14:paraId="455DEFD4" w14:textId="77777777" w:rsidR="00834DED" w:rsidRPr="00F06639" w:rsidRDefault="00834DED" w:rsidP="00834DED">
      <w:pPr>
        <w:pStyle w:val="Bullet"/>
        <w:rPr>
          <w:sz w:val="22"/>
          <w:szCs w:val="22"/>
        </w:rPr>
      </w:pPr>
      <w:r w:rsidRPr="00F06639">
        <w:rPr>
          <w:sz w:val="22"/>
          <w:szCs w:val="22"/>
        </w:rPr>
        <w:t xml:space="preserve">Site Specific Flood Risk Assessment (if required) </w:t>
      </w:r>
    </w:p>
    <w:p w14:paraId="3FC66EA2" w14:textId="755FAFD4" w:rsidR="00834DED" w:rsidRPr="00F06639" w:rsidRDefault="00834DED" w:rsidP="00834DED">
      <w:pPr>
        <w:pStyle w:val="Bullet"/>
        <w:rPr>
          <w:sz w:val="22"/>
          <w:szCs w:val="22"/>
        </w:rPr>
      </w:pPr>
      <w:r w:rsidRPr="00F06639">
        <w:rPr>
          <w:sz w:val="22"/>
          <w:szCs w:val="22"/>
        </w:rPr>
        <w:t xml:space="preserve">Minimum supporting evidence, as indicated in </w:t>
      </w:r>
      <w:r w:rsidR="0039045C">
        <w:rPr>
          <w:sz w:val="22"/>
          <w:szCs w:val="22"/>
        </w:rPr>
        <w:t>grey</w:t>
      </w:r>
      <w:r w:rsidR="0039045C" w:rsidRPr="00F06639">
        <w:rPr>
          <w:sz w:val="22"/>
          <w:szCs w:val="22"/>
        </w:rPr>
        <w:t xml:space="preserve"> </w:t>
      </w:r>
      <w:r w:rsidRPr="00F06639">
        <w:rPr>
          <w:sz w:val="22"/>
          <w:szCs w:val="22"/>
        </w:rPr>
        <w:t xml:space="preserve">boxes of this pro-forma. </w:t>
      </w:r>
    </w:p>
    <w:p w14:paraId="43CB570B" w14:textId="5804EA5A" w:rsidR="00834DED" w:rsidRDefault="00834DED" w:rsidP="00834DED">
      <w:pPr>
        <w:pStyle w:val="BodyText1"/>
      </w:pPr>
    </w:p>
    <w:p w14:paraId="4F9F7143" w14:textId="28382757" w:rsidR="00834DED" w:rsidRDefault="00834DED" w:rsidP="00834DED">
      <w:pPr>
        <w:pStyle w:val="BodyText1"/>
      </w:pPr>
    </w:p>
    <w:p w14:paraId="0D49EE3B" w14:textId="77777777" w:rsidR="00AF50AC" w:rsidRDefault="00AF50AC" w:rsidP="00834DED">
      <w:pPr>
        <w:pStyle w:val="BodyText1"/>
      </w:pPr>
    </w:p>
    <w:p w14:paraId="6049B55C" w14:textId="318D2141" w:rsidR="00834DED" w:rsidRDefault="00834DED" w:rsidP="00834DED">
      <w:pPr>
        <w:pStyle w:val="Heading2"/>
      </w:pPr>
      <w:r>
        <w:t xml:space="preserve">Guidance to support you </w:t>
      </w:r>
    </w:p>
    <w:p w14:paraId="4B6BBB4B" w14:textId="6C31FA9A" w:rsidR="00834DED" w:rsidRPr="00F06639" w:rsidRDefault="00834DED" w:rsidP="00834DED">
      <w:pPr>
        <w:pStyle w:val="BodyText1"/>
        <w:rPr>
          <w:sz w:val="22"/>
          <w:szCs w:val="24"/>
        </w:rPr>
      </w:pPr>
      <w:r w:rsidRPr="00F06639">
        <w:rPr>
          <w:sz w:val="22"/>
          <w:szCs w:val="24"/>
        </w:rPr>
        <w:t>The pro-forma should be completed in conjunction with ‘Completing your SuDS Pro Forma Guide</w:t>
      </w:r>
      <w:r w:rsidR="000130C6" w:rsidRPr="00F06639">
        <w:rPr>
          <w:sz w:val="22"/>
          <w:szCs w:val="24"/>
        </w:rPr>
        <w:t xml:space="preserve">', found on our website. </w:t>
      </w:r>
    </w:p>
    <w:p w14:paraId="018D7E7C" w14:textId="5F3084DD" w:rsidR="00834DED" w:rsidRPr="00F06639" w:rsidRDefault="00834DED" w:rsidP="00834DED">
      <w:pPr>
        <w:pStyle w:val="BodyText1"/>
        <w:rPr>
          <w:sz w:val="22"/>
          <w:szCs w:val="24"/>
        </w:rPr>
      </w:pPr>
      <w:r w:rsidRPr="00F06639">
        <w:rPr>
          <w:sz w:val="22"/>
          <w:szCs w:val="24"/>
        </w:rPr>
        <w:t xml:space="preserve">The pro-forma can be completed using freely available tools such as </w:t>
      </w:r>
      <w:hyperlink r:id="rId9" w:history="1">
        <w:r w:rsidRPr="00F06639">
          <w:rPr>
            <w:rStyle w:val="Hyperlink"/>
            <w:b/>
            <w:bCs/>
            <w:sz w:val="22"/>
            <w:szCs w:val="24"/>
          </w:rPr>
          <w:t>Tools for Sustainable Drainage Systems</w:t>
        </w:r>
      </w:hyperlink>
      <w:r w:rsidRPr="00F06639">
        <w:rPr>
          <w:b/>
          <w:bCs/>
          <w:sz w:val="22"/>
          <w:szCs w:val="24"/>
        </w:rPr>
        <w:t xml:space="preserve"> </w:t>
      </w:r>
      <w:r w:rsidRPr="00F06639">
        <w:rPr>
          <w:sz w:val="22"/>
          <w:szCs w:val="24"/>
        </w:rPr>
        <w:t>or appropriate industry standard surface water management design software.</w:t>
      </w:r>
    </w:p>
    <w:p w14:paraId="45B44039" w14:textId="7E8DE324" w:rsidR="00834DED" w:rsidRDefault="00834DED" w:rsidP="00834DED">
      <w:pPr>
        <w:pStyle w:val="Heading2"/>
        <w:rPr>
          <w:rFonts w:asciiTheme="majorHAnsi" w:eastAsiaTheme="majorEastAsia" w:hAnsiTheme="majorHAnsi" w:cstheme="majorBidi"/>
          <w:color w:val="000000"/>
          <w:kern w:val="28"/>
          <w:szCs w:val="32"/>
        </w:rPr>
      </w:pPr>
      <w:r>
        <w:br w:type="page"/>
      </w:r>
    </w:p>
    <w:p w14:paraId="58257F33" w14:textId="114CB7EF" w:rsidR="00834DED" w:rsidRDefault="00834DED" w:rsidP="00834DED">
      <w:pPr>
        <w:pStyle w:val="Heading1"/>
      </w:pPr>
      <w:r w:rsidRPr="00DF65D2">
        <w:lastRenderedPageBreak/>
        <w:t>Section 1.</w:t>
      </w:r>
      <w:r w:rsidR="000130C6">
        <w:t xml:space="preserve"> Your</w:t>
      </w:r>
      <w:r w:rsidRPr="00DF65D2">
        <w:t xml:space="preserve"> Application </w:t>
      </w:r>
      <w:r w:rsidR="000130C6">
        <w:t>and</w:t>
      </w:r>
      <w:r w:rsidRPr="00DF65D2">
        <w:t xml:space="preserve"> Development Details </w:t>
      </w:r>
    </w:p>
    <w:p w14:paraId="47390DFC" w14:textId="46D79C55" w:rsidR="00301C61" w:rsidRDefault="00A76BC5" w:rsidP="00A76BC5">
      <w:pPr>
        <w:pStyle w:val="Heading2"/>
      </w:pPr>
      <w:r>
        <w:t xml:space="preserve">a) Planning Application </w:t>
      </w:r>
    </w:p>
    <w:tbl>
      <w:tblPr>
        <w:tblStyle w:val="TableGrid1"/>
        <w:tblW w:w="5000" w:type="pct"/>
        <w:tblLook w:val="04A0" w:firstRow="1" w:lastRow="0" w:firstColumn="1" w:lastColumn="0" w:noHBand="0" w:noVBand="1"/>
      </w:tblPr>
      <w:tblGrid>
        <w:gridCol w:w="7721"/>
        <w:gridCol w:w="2736"/>
      </w:tblGrid>
      <w:tr w:rsidR="00834DED" w:rsidRPr="00F06639" w14:paraId="7E182C5E" w14:textId="77777777" w:rsidTr="00EE2D50">
        <w:trPr>
          <w:trHeight w:val="624"/>
        </w:trPr>
        <w:tc>
          <w:tcPr>
            <w:tcW w:w="3692" w:type="pct"/>
            <w:shd w:val="clear" w:color="auto" w:fill="2C5A77"/>
            <w:vAlign w:val="center"/>
          </w:tcPr>
          <w:p w14:paraId="22013E7C" w14:textId="31100A43" w:rsidR="00834DED" w:rsidRPr="00F06639" w:rsidRDefault="008F40BE" w:rsidP="005920F2">
            <w:pPr>
              <w:autoSpaceDE w:val="0"/>
              <w:autoSpaceDN w:val="0"/>
              <w:adjustRightInd w:val="0"/>
              <w:rPr>
                <w:rFonts w:cs="Arial"/>
                <w:b/>
                <w:color w:val="FFFFFF" w:themeColor="background1"/>
                <w:sz w:val="22"/>
                <w:szCs w:val="22"/>
              </w:rPr>
            </w:pPr>
            <w:r>
              <w:rPr>
                <w:rFonts w:cs="Arial"/>
                <w:b/>
                <w:color w:val="FFFFFF" w:themeColor="background1"/>
                <w:sz w:val="22"/>
                <w:szCs w:val="22"/>
              </w:rPr>
              <w:t>Pla</w:t>
            </w:r>
            <w:r w:rsidR="00834DED" w:rsidRPr="00F06639">
              <w:rPr>
                <w:rFonts w:cs="Arial"/>
                <w:b/>
                <w:color w:val="FFFFFF" w:themeColor="background1"/>
                <w:sz w:val="22"/>
                <w:szCs w:val="22"/>
              </w:rPr>
              <w:t xml:space="preserve">nning Application Reference </w:t>
            </w:r>
            <w:r w:rsidR="00834DED" w:rsidRPr="00F06639">
              <w:rPr>
                <w:rFonts w:cs="Arial"/>
                <w:i/>
                <w:color w:val="FFFFFF" w:themeColor="background1"/>
                <w:sz w:val="22"/>
                <w:szCs w:val="22"/>
              </w:rPr>
              <w:t>(if available)</w:t>
            </w:r>
          </w:p>
        </w:tc>
        <w:sdt>
          <w:sdtPr>
            <w:rPr>
              <w:rFonts w:cs="Arial"/>
              <w:sz w:val="22"/>
              <w:szCs w:val="22"/>
            </w:rPr>
            <w:id w:val="-287740675"/>
            <w:placeholder>
              <w:docPart w:val="DefaultPlaceholder_-1854013440"/>
            </w:placeholder>
            <w:showingPlcHdr/>
          </w:sdtPr>
          <w:sdtEndPr/>
          <w:sdtContent>
            <w:tc>
              <w:tcPr>
                <w:tcW w:w="1308" w:type="pct"/>
                <w:vAlign w:val="center"/>
              </w:tcPr>
              <w:p w14:paraId="24C6EA53" w14:textId="3482B21C" w:rsidR="00834DED" w:rsidRPr="00F06639" w:rsidRDefault="0060028D" w:rsidP="00EE2D50">
                <w:pPr>
                  <w:jc w:val="center"/>
                  <w:rPr>
                    <w:rFonts w:cs="Arial"/>
                    <w:sz w:val="22"/>
                    <w:szCs w:val="22"/>
                  </w:rPr>
                </w:pPr>
                <w:r w:rsidRPr="0040122A">
                  <w:rPr>
                    <w:rStyle w:val="PlaceholderText"/>
                  </w:rPr>
                  <w:t>Click or tap here to enter text.</w:t>
                </w:r>
              </w:p>
            </w:tc>
          </w:sdtContent>
        </w:sdt>
      </w:tr>
      <w:tr w:rsidR="00834DED" w:rsidRPr="00F06639" w14:paraId="3A5A90DA" w14:textId="77777777" w:rsidTr="000130C6">
        <w:trPr>
          <w:trHeight w:val="624"/>
        </w:trPr>
        <w:tc>
          <w:tcPr>
            <w:tcW w:w="3692" w:type="pct"/>
            <w:shd w:val="clear" w:color="auto" w:fill="2C5A77"/>
            <w:vAlign w:val="center"/>
          </w:tcPr>
          <w:p w14:paraId="27722F72" w14:textId="7C2D25F1" w:rsidR="00834DED" w:rsidRPr="00F06639" w:rsidRDefault="000130C6" w:rsidP="005920F2">
            <w:pPr>
              <w:rPr>
                <w:rFonts w:cs="Arial"/>
                <w:i/>
                <w:color w:val="FFFFFF" w:themeColor="background1"/>
                <w:sz w:val="22"/>
                <w:szCs w:val="22"/>
              </w:rPr>
            </w:pPr>
            <w:r w:rsidRPr="00F06639">
              <w:rPr>
                <w:rFonts w:cs="Arial"/>
                <w:b/>
                <w:color w:val="FFFFFF" w:themeColor="background1"/>
                <w:sz w:val="22"/>
                <w:szCs w:val="22"/>
              </w:rPr>
              <w:t>Select the</w:t>
            </w:r>
            <w:r w:rsidR="00834DED" w:rsidRPr="00F06639">
              <w:rPr>
                <w:rFonts w:cs="Arial"/>
                <w:b/>
                <w:color w:val="FFFFFF" w:themeColor="background1"/>
                <w:sz w:val="22"/>
                <w:szCs w:val="22"/>
              </w:rPr>
              <w:t xml:space="preserve"> type of planning application</w:t>
            </w:r>
            <w:r w:rsidRPr="00F06639">
              <w:rPr>
                <w:rFonts w:cs="Arial"/>
                <w:b/>
                <w:color w:val="FFFFFF" w:themeColor="background1"/>
                <w:sz w:val="22"/>
                <w:szCs w:val="22"/>
              </w:rPr>
              <w:t xml:space="preserve"> you will be submitting</w:t>
            </w:r>
            <w:r w:rsidR="00834DED" w:rsidRPr="00F06639">
              <w:rPr>
                <w:rFonts w:cs="Arial"/>
                <w:b/>
                <w:color w:val="FFFFFF" w:themeColor="background1"/>
                <w:sz w:val="22"/>
                <w:szCs w:val="22"/>
              </w:rPr>
              <w:t xml:space="preserve"> </w:t>
            </w:r>
          </w:p>
        </w:tc>
        <w:tc>
          <w:tcPr>
            <w:tcW w:w="1308" w:type="pct"/>
          </w:tcPr>
          <w:p w14:paraId="4B1E686E" w14:textId="39D14EA7" w:rsidR="000130C6" w:rsidRPr="00F06639" w:rsidRDefault="000130C6" w:rsidP="000130C6">
            <w:pPr>
              <w:tabs>
                <w:tab w:val="left" w:pos="1632"/>
              </w:tabs>
              <w:autoSpaceDE w:val="0"/>
              <w:autoSpaceDN w:val="0"/>
              <w:adjustRightInd w:val="0"/>
              <w:jc w:val="right"/>
              <w:rPr>
                <w:rFonts w:cs="Arial"/>
                <w:sz w:val="22"/>
                <w:szCs w:val="22"/>
              </w:rPr>
            </w:pPr>
            <w:r w:rsidRPr="00F06639">
              <w:rPr>
                <w:rFonts w:cs="Arial"/>
                <w:sz w:val="22"/>
                <w:szCs w:val="22"/>
              </w:rPr>
              <w:t>Pre-application</w:t>
            </w:r>
            <w:r w:rsidR="0060028D">
              <w:rPr>
                <w:rFonts w:cs="Arial"/>
                <w:sz w:val="22"/>
                <w:szCs w:val="22"/>
              </w:rPr>
              <w:t xml:space="preserve">  </w:t>
            </w:r>
            <w:sdt>
              <w:sdtPr>
                <w:rPr>
                  <w:rFonts w:cs="Arial"/>
                  <w:sz w:val="22"/>
                  <w:szCs w:val="22"/>
                </w:rPr>
                <w:id w:val="-968583375"/>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r w:rsidRPr="00F06639">
              <w:rPr>
                <w:rFonts w:cs="Arial"/>
                <w:sz w:val="22"/>
                <w:szCs w:val="22"/>
              </w:rPr>
              <w:t xml:space="preserve">   </w:t>
            </w:r>
          </w:p>
          <w:p w14:paraId="68993327" w14:textId="5A6AD86E" w:rsidR="000130C6" w:rsidRPr="00F06639" w:rsidRDefault="000130C6" w:rsidP="000130C6">
            <w:pPr>
              <w:tabs>
                <w:tab w:val="left" w:pos="1632"/>
              </w:tabs>
              <w:autoSpaceDE w:val="0"/>
              <w:autoSpaceDN w:val="0"/>
              <w:adjustRightInd w:val="0"/>
              <w:jc w:val="right"/>
              <w:rPr>
                <w:rFonts w:cs="Arial"/>
                <w:sz w:val="22"/>
                <w:szCs w:val="22"/>
              </w:rPr>
            </w:pPr>
            <w:r w:rsidRPr="00F06639">
              <w:rPr>
                <w:rFonts w:cs="Arial"/>
                <w:sz w:val="22"/>
                <w:szCs w:val="22"/>
              </w:rPr>
              <w:t xml:space="preserve">Outline   </w:t>
            </w:r>
            <w:sdt>
              <w:sdtPr>
                <w:rPr>
                  <w:rFonts w:cs="Arial"/>
                  <w:sz w:val="22"/>
                  <w:szCs w:val="22"/>
                </w:rPr>
                <w:id w:val="-1649823488"/>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p>
          <w:p w14:paraId="584C4E49" w14:textId="60C5191C" w:rsidR="000130C6" w:rsidRPr="00F06639" w:rsidRDefault="000130C6" w:rsidP="000130C6">
            <w:pPr>
              <w:tabs>
                <w:tab w:val="left" w:pos="1632"/>
              </w:tabs>
              <w:autoSpaceDE w:val="0"/>
              <w:autoSpaceDN w:val="0"/>
              <w:adjustRightInd w:val="0"/>
              <w:jc w:val="right"/>
              <w:rPr>
                <w:rFonts w:cs="Arial"/>
                <w:sz w:val="22"/>
                <w:szCs w:val="22"/>
              </w:rPr>
            </w:pPr>
            <w:r w:rsidRPr="00F06639">
              <w:rPr>
                <w:rFonts w:cs="Arial"/>
                <w:sz w:val="22"/>
                <w:szCs w:val="22"/>
              </w:rPr>
              <w:t xml:space="preserve">Full   </w:t>
            </w:r>
            <w:sdt>
              <w:sdtPr>
                <w:rPr>
                  <w:rFonts w:cs="Arial"/>
                  <w:sz w:val="22"/>
                  <w:szCs w:val="22"/>
                </w:rPr>
                <w:id w:val="529686465"/>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p>
          <w:p w14:paraId="0A0EC201" w14:textId="72635AD7" w:rsidR="00834DED" w:rsidRPr="00F06639" w:rsidRDefault="000130C6" w:rsidP="000130C6">
            <w:pPr>
              <w:jc w:val="right"/>
              <w:rPr>
                <w:rFonts w:cs="Arial"/>
                <w:sz w:val="22"/>
                <w:szCs w:val="22"/>
              </w:rPr>
            </w:pPr>
            <w:r w:rsidRPr="00F06639">
              <w:rPr>
                <w:rFonts w:cs="Arial"/>
                <w:sz w:val="22"/>
                <w:szCs w:val="22"/>
              </w:rPr>
              <w:t xml:space="preserve">Hybrid   </w:t>
            </w:r>
            <w:sdt>
              <w:sdtPr>
                <w:rPr>
                  <w:rFonts w:cs="Arial"/>
                  <w:sz w:val="22"/>
                  <w:szCs w:val="22"/>
                </w:rPr>
                <w:id w:val="-1921714774"/>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p>
          <w:p w14:paraId="6292F1FE" w14:textId="73ED7845" w:rsidR="000130C6" w:rsidRPr="00F06639" w:rsidRDefault="000130C6" w:rsidP="000130C6">
            <w:pPr>
              <w:jc w:val="right"/>
              <w:rPr>
                <w:rFonts w:cs="Arial"/>
                <w:sz w:val="22"/>
                <w:szCs w:val="22"/>
              </w:rPr>
            </w:pPr>
            <w:r w:rsidRPr="00F06639">
              <w:rPr>
                <w:rFonts w:cs="Arial"/>
                <w:sz w:val="22"/>
                <w:szCs w:val="22"/>
              </w:rPr>
              <w:t xml:space="preserve">Reserved matters   </w:t>
            </w:r>
            <w:sdt>
              <w:sdtPr>
                <w:rPr>
                  <w:rFonts w:cs="Arial"/>
                  <w:sz w:val="22"/>
                  <w:szCs w:val="22"/>
                </w:rPr>
                <w:id w:val="977884341"/>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p>
        </w:tc>
      </w:tr>
    </w:tbl>
    <w:p w14:paraId="7F7A3063" w14:textId="5773FB1E" w:rsidR="006E6AB9" w:rsidRDefault="006E6AB9"/>
    <w:p w14:paraId="1775A051" w14:textId="6DC413F3" w:rsidR="00B87E41" w:rsidRDefault="00A76BC5" w:rsidP="00A76BC5">
      <w:pPr>
        <w:pStyle w:val="Heading2"/>
      </w:pPr>
      <w:r>
        <w:t xml:space="preserve">b) Development Site </w:t>
      </w:r>
    </w:p>
    <w:tbl>
      <w:tblPr>
        <w:tblStyle w:val="TableGrid1"/>
        <w:tblW w:w="5000" w:type="pct"/>
        <w:tblLook w:val="04A0" w:firstRow="1" w:lastRow="0" w:firstColumn="1" w:lastColumn="0" w:noHBand="0" w:noVBand="1"/>
      </w:tblPr>
      <w:tblGrid>
        <w:gridCol w:w="4814"/>
        <w:gridCol w:w="3545"/>
        <w:gridCol w:w="2098"/>
      </w:tblGrid>
      <w:tr w:rsidR="00EE2D50" w:rsidRPr="00F06639" w14:paraId="13F009C4" w14:textId="77777777" w:rsidTr="00301C61">
        <w:trPr>
          <w:trHeight w:val="624"/>
        </w:trPr>
        <w:tc>
          <w:tcPr>
            <w:tcW w:w="2302" w:type="pct"/>
            <w:shd w:val="clear" w:color="auto" w:fill="2C5A77"/>
            <w:vAlign w:val="center"/>
          </w:tcPr>
          <w:p w14:paraId="3F73C8D2" w14:textId="6B157FB1" w:rsidR="00834DED" w:rsidRPr="00F06639" w:rsidRDefault="00834DED" w:rsidP="005920F2">
            <w:pPr>
              <w:rPr>
                <w:rFonts w:cs="Arial"/>
                <w:color w:val="FFFFFF" w:themeColor="background1"/>
                <w:sz w:val="22"/>
                <w:szCs w:val="22"/>
              </w:rPr>
            </w:pPr>
            <w:r w:rsidRPr="00F06639">
              <w:rPr>
                <w:rFonts w:cs="Arial"/>
                <w:b/>
                <w:color w:val="FFFFFF" w:themeColor="background1"/>
                <w:sz w:val="22"/>
                <w:szCs w:val="22"/>
              </w:rPr>
              <w:t>Developer(s) Name</w:t>
            </w:r>
          </w:p>
        </w:tc>
        <w:sdt>
          <w:sdtPr>
            <w:rPr>
              <w:rFonts w:cs="Arial"/>
              <w:sz w:val="22"/>
              <w:szCs w:val="22"/>
            </w:rPr>
            <w:id w:val="-2133090527"/>
            <w:placeholder>
              <w:docPart w:val="DefaultPlaceholder_-1854013440"/>
            </w:placeholder>
            <w:showingPlcHdr/>
          </w:sdtPr>
          <w:sdtEndPr/>
          <w:sdtContent>
            <w:tc>
              <w:tcPr>
                <w:tcW w:w="2698" w:type="pct"/>
                <w:gridSpan w:val="2"/>
                <w:vAlign w:val="center"/>
              </w:tcPr>
              <w:p w14:paraId="57EC0105" w14:textId="11F491DD" w:rsidR="00834DED" w:rsidRPr="00F06639" w:rsidRDefault="0060028D" w:rsidP="00301C61">
                <w:pPr>
                  <w:rPr>
                    <w:rFonts w:cs="Arial"/>
                    <w:sz w:val="22"/>
                    <w:szCs w:val="22"/>
                  </w:rPr>
                </w:pPr>
                <w:r w:rsidRPr="0040122A">
                  <w:rPr>
                    <w:rStyle w:val="PlaceholderText"/>
                  </w:rPr>
                  <w:t>Click or tap here to enter text.</w:t>
                </w:r>
              </w:p>
            </w:tc>
          </w:sdtContent>
        </w:sdt>
      </w:tr>
      <w:tr w:rsidR="00EE2D50" w:rsidRPr="00F06639" w14:paraId="280C3097" w14:textId="77777777" w:rsidTr="00301C61">
        <w:trPr>
          <w:trHeight w:val="624"/>
        </w:trPr>
        <w:tc>
          <w:tcPr>
            <w:tcW w:w="2302" w:type="pct"/>
            <w:shd w:val="clear" w:color="auto" w:fill="2C5A77"/>
            <w:vAlign w:val="center"/>
          </w:tcPr>
          <w:p w14:paraId="7AB35BB9" w14:textId="32D08DEE" w:rsidR="00834DED" w:rsidRPr="00F06639" w:rsidRDefault="00834DED" w:rsidP="005920F2">
            <w:pPr>
              <w:rPr>
                <w:rFonts w:cs="Arial"/>
                <w:b/>
                <w:color w:val="FFFFFF" w:themeColor="background1"/>
                <w:sz w:val="22"/>
                <w:szCs w:val="22"/>
              </w:rPr>
            </w:pPr>
            <w:r w:rsidRPr="00F06639">
              <w:rPr>
                <w:rFonts w:cs="Arial"/>
                <w:b/>
                <w:color w:val="FFFFFF" w:themeColor="background1"/>
                <w:sz w:val="22"/>
                <w:szCs w:val="22"/>
              </w:rPr>
              <w:t>Consultant(s) Name</w:t>
            </w:r>
          </w:p>
        </w:tc>
        <w:sdt>
          <w:sdtPr>
            <w:rPr>
              <w:rFonts w:cs="Arial"/>
              <w:sz w:val="22"/>
              <w:szCs w:val="22"/>
            </w:rPr>
            <w:id w:val="87365962"/>
            <w:placeholder>
              <w:docPart w:val="DefaultPlaceholder_-1854013440"/>
            </w:placeholder>
            <w:showingPlcHdr/>
          </w:sdtPr>
          <w:sdtEndPr/>
          <w:sdtContent>
            <w:tc>
              <w:tcPr>
                <w:tcW w:w="2698" w:type="pct"/>
                <w:gridSpan w:val="2"/>
                <w:vAlign w:val="center"/>
              </w:tcPr>
              <w:p w14:paraId="4DD2B8E6" w14:textId="393E6EF4" w:rsidR="00834DED" w:rsidRPr="00F06639" w:rsidRDefault="0060028D" w:rsidP="00301C61">
                <w:pPr>
                  <w:rPr>
                    <w:rFonts w:cs="Arial"/>
                    <w:sz w:val="22"/>
                    <w:szCs w:val="22"/>
                  </w:rPr>
                </w:pPr>
                <w:r w:rsidRPr="0040122A">
                  <w:rPr>
                    <w:rStyle w:val="PlaceholderText"/>
                  </w:rPr>
                  <w:t>Click or tap here to enter text.</w:t>
                </w:r>
              </w:p>
            </w:tc>
          </w:sdtContent>
        </w:sdt>
      </w:tr>
      <w:tr w:rsidR="006E6AB9" w:rsidRPr="00F06639" w14:paraId="359E061D" w14:textId="77777777" w:rsidTr="00301C61">
        <w:trPr>
          <w:trHeight w:val="624"/>
        </w:trPr>
        <w:tc>
          <w:tcPr>
            <w:tcW w:w="2302" w:type="pct"/>
            <w:shd w:val="clear" w:color="auto" w:fill="2C5A77"/>
            <w:vAlign w:val="center"/>
          </w:tcPr>
          <w:p w14:paraId="76B0CCF2" w14:textId="77777777" w:rsidR="00834DED" w:rsidRPr="00F06639" w:rsidRDefault="00834DED" w:rsidP="005920F2">
            <w:pPr>
              <w:rPr>
                <w:rFonts w:cs="Arial"/>
                <w:color w:val="FFFFFF" w:themeColor="background1"/>
                <w:sz w:val="22"/>
                <w:szCs w:val="22"/>
              </w:rPr>
            </w:pPr>
            <w:r w:rsidRPr="00F06639">
              <w:rPr>
                <w:rFonts w:cs="Arial"/>
                <w:b/>
                <w:color w:val="FFFFFF" w:themeColor="background1"/>
                <w:sz w:val="22"/>
                <w:szCs w:val="22"/>
              </w:rPr>
              <w:t xml:space="preserve">Development Address </w:t>
            </w:r>
            <w:r w:rsidRPr="00F06639">
              <w:rPr>
                <w:rFonts w:cs="Arial"/>
                <w:i/>
                <w:color w:val="FFFFFF" w:themeColor="background1"/>
                <w:sz w:val="22"/>
                <w:szCs w:val="22"/>
              </w:rPr>
              <w:t>(including postcode)</w:t>
            </w:r>
          </w:p>
        </w:tc>
        <w:sdt>
          <w:sdtPr>
            <w:rPr>
              <w:rFonts w:cs="Arial"/>
              <w:sz w:val="22"/>
              <w:szCs w:val="22"/>
            </w:rPr>
            <w:id w:val="-651524403"/>
            <w:placeholder>
              <w:docPart w:val="DefaultPlaceholder_-1854013440"/>
            </w:placeholder>
            <w:showingPlcHdr/>
          </w:sdtPr>
          <w:sdtEndPr/>
          <w:sdtContent>
            <w:tc>
              <w:tcPr>
                <w:tcW w:w="2698" w:type="pct"/>
                <w:gridSpan w:val="2"/>
                <w:vAlign w:val="center"/>
              </w:tcPr>
              <w:p w14:paraId="77B353AD" w14:textId="5B33BF89" w:rsidR="00834DED" w:rsidRPr="00F06639" w:rsidRDefault="0060028D" w:rsidP="00301C61">
                <w:pPr>
                  <w:rPr>
                    <w:rFonts w:cs="Arial"/>
                    <w:sz w:val="22"/>
                    <w:szCs w:val="22"/>
                  </w:rPr>
                </w:pPr>
                <w:r w:rsidRPr="0040122A">
                  <w:rPr>
                    <w:rStyle w:val="PlaceholderText"/>
                  </w:rPr>
                  <w:t>Click or tap here to enter text.</w:t>
                </w:r>
              </w:p>
            </w:tc>
          </w:sdtContent>
        </w:sdt>
      </w:tr>
      <w:tr w:rsidR="006E6AB9" w:rsidRPr="00F06639" w14:paraId="0D78EC09" w14:textId="77777777" w:rsidTr="00301C61">
        <w:trPr>
          <w:trHeight w:val="624"/>
        </w:trPr>
        <w:tc>
          <w:tcPr>
            <w:tcW w:w="2302" w:type="pct"/>
            <w:shd w:val="clear" w:color="auto" w:fill="2C5A77"/>
            <w:vAlign w:val="center"/>
          </w:tcPr>
          <w:p w14:paraId="0A5D6087" w14:textId="77777777" w:rsidR="00834DED" w:rsidRPr="00F06639" w:rsidRDefault="00834DED" w:rsidP="005920F2">
            <w:pPr>
              <w:rPr>
                <w:rFonts w:cs="Arial"/>
                <w:color w:val="FFFFFF" w:themeColor="background1"/>
                <w:sz w:val="22"/>
                <w:szCs w:val="22"/>
              </w:rPr>
            </w:pPr>
            <w:r w:rsidRPr="00F06639">
              <w:rPr>
                <w:rFonts w:cs="Arial"/>
                <w:b/>
                <w:color w:val="FFFFFF" w:themeColor="background1"/>
                <w:sz w:val="22"/>
                <w:szCs w:val="22"/>
              </w:rPr>
              <w:t xml:space="preserve">Development Grid Reference </w:t>
            </w:r>
            <w:r w:rsidRPr="00F06639">
              <w:rPr>
                <w:rFonts w:cs="Arial"/>
                <w:i/>
                <w:color w:val="FFFFFF" w:themeColor="background1"/>
                <w:sz w:val="22"/>
                <w:szCs w:val="22"/>
              </w:rPr>
              <w:t>(Eastings/Northings)</w:t>
            </w:r>
          </w:p>
        </w:tc>
        <w:sdt>
          <w:sdtPr>
            <w:rPr>
              <w:rFonts w:cs="Arial"/>
              <w:sz w:val="22"/>
              <w:szCs w:val="22"/>
            </w:rPr>
            <w:id w:val="1080493209"/>
            <w:placeholder>
              <w:docPart w:val="DefaultPlaceholder_-1854013440"/>
            </w:placeholder>
            <w:showingPlcHdr/>
          </w:sdtPr>
          <w:sdtEndPr/>
          <w:sdtContent>
            <w:tc>
              <w:tcPr>
                <w:tcW w:w="2698" w:type="pct"/>
                <w:gridSpan w:val="2"/>
                <w:vAlign w:val="center"/>
              </w:tcPr>
              <w:p w14:paraId="3B4CD44A" w14:textId="53B7DFCA" w:rsidR="00834DED" w:rsidRPr="00F06639" w:rsidRDefault="0060028D" w:rsidP="00301C61">
                <w:pPr>
                  <w:rPr>
                    <w:rFonts w:cs="Arial"/>
                    <w:sz w:val="22"/>
                    <w:szCs w:val="22"/>
                  </w:rPr>
                </w:pPr>
                <w:r w:rsidRPr="0040122A">
                  <w:rPr>
                    <w:rStyle w:val="PlaceholderText"/>
                  </w:rPr>
                  <w:t>Click or tap here to enter text.</w:t>
                </w:r>
              </w:p>
            </w:tc>
          </w:sdtContent>
        </w:sdt>
      </w:tr>
      <w:tr w:rsidR="00301C61" w:rsidRPr="00F06639" w14:paraId="7AA133C4" w14:textId="77777777" w:rsidTr="00EC398E">
        <w:trPr>
          <w:trHeight w:val="624"/>
        </w:trPr>
        <w:tc>
          <w:tcPr>
            <w:tcW w:w="3997" w:type="pct"/>
            <w:gridSpan w:val="2"/>
            <w:shd w:val="clear" w:color="auto" w:fill="2C5A77"/>
            <w:vAlign w:val="center"/>
          </w:tcPr>
          <w:p w14:paraId="7303BDE1" w14:textId="77777777" w:rsidR="00834DED" w:rsidRPr="00F06639" w:rsidRDefault="00834DED" w:rsidP="005920F2">
            <w:pPr>
              <w:rPr>
                <w:rFonts w:cs="Arial"/>
                <w:color w:val="FFFFFF" w:themeColor="background1"/>
                <w:sz w:val="22"/>
                <w:szCs w:val="22"/>
              </w:rPr>
            </w:pPr>
            <w:r w:rsidRPr="00F06639">
              <w:rPr>
                <w:rFonts w:cs="Arial"/>
                <w:b/>
                <w:color w:val="FFFFFF" w:themeColor="background1"/>
                <w:sz w:val="22"/>
                <w:szCs w:val="22"/>
              </w:rPr>
              <w:t>Total Development Site Area (Ha)</w:t>
            </w:r>
          </w:p>
        </w:tc>
        <w:sdt>
          <w:sdtPr>
            <w:rPr>
              <w:rFonts w:cs="Arial"/>
              <w:sz w:val="22"/>
              <w:szCs w:val="22"/>
            </w:rPr>
            <w:id w:val="-174733252"/>
            <w:placeholder>
              <w:docPart w:val="DefaultPlaceholder_-1854013440"/>
            </w:placeholder>
            <w:showingPlcHdr/>
            <w:text/>
          </w:sdtPr>
          <w:sdtEndPr/>
          <w:sdtContent>
            <w:tc>
              <w:tcPr>
                <w:tcW w:w="1003" w:type="pct"/>
                <w:vAlign w:val="center"/>
              </w:tcPr>
              <w:p w14:paraId="71984BCF" w14:textId="0797E656" w:rsidR="00834DED" w:rsidRPr="00F06639" w:rsidRDefault="0060028D" w:rsidP="00301C61">
                <w:pPr>
                  <w:jc w:val="center"/>
                  <w:rPr>
                    <w:rFonts w:cs="Arial"/>
                    <w:sz w:val="22"/>
                    <w:szCs w:val="22"/>
                  </w:rPr>
                </w:pPr>
                <w:r w:rsidRPr="0040122A">
                  <w:rPr>
                    <w:rStyle w:val="PlaceholderText"/>
                  </w:rPr>
                  <w:t>Click or tap here to enter text.</w:t>
                </w:r>
              </w:p>
            </w:tc>
          </w:sdtContent>
        </w:sdt>
      </w:tr>
      <w:tr w:rsidR="00301C61" w:rsidRPr="00F06639" w14:paraId="7FC4C65B" w14:textId="77777777" w:rsidTr="00EC398E">
        <w:trPr>
          <w:trHeight w:val="624"/>
        </w:trPr>
        <w:tc>
          <w:tcPr>
            <w:tcW w:w="3997" w:type="pct"/>
            <w:gridSpan w:val="2"/>
            <w:shd w:val="clear" w:color="auto" w:fill="2C5A77"/>
            <w:vAlign w:val="center"/>
          </w:tcPr>
          <w:p w14:paraId="04EEC83C" w14:textId="7AD945E2" w:rsidR="00834DED" w:rsidRDefault="00550637" w:rsidP="005920F2">
            <w:pPr>
              <w:rPr>
                <w:rFonts w:eastAsia="Calibri" w:cs="Arial"/>
                <w:b/>
                <w:color w:val="FFFFFF" w:themeColor="background1"/>
                <w:sz w:val="22"/>
                <w:szCs w:val="22"/>
              </w:rPr>
            </w:pPr>
            <w:r w:rsidRPr="00EC398E">
              <w:rPr>
                <w:rFonts w:eastAsia="Calibri" w:cs="Arial"/>
                <w:b/>
                <w:color w:val="FFFFFF" w:themeColor="background1"/>
                <w:sz w:val="22"/>
                <w:szCs w:val="22"/>
              </w:rPr>
              <w:t>Contributing</w:t>
            </w:r>
            <w:r w:rsidR="00834DED" w:rsidRPr="00EC398E">
              <w:rPr>
                <w:rFonts w:eastAsia="Calibri" w:cs="Arial"/>
                <w:b/>
                <w:color w:val="FFFFFF" w:themeColor="background1"/>
                <w:sz w:val="22"/>
                <w:szCs w:val="22"/>
              </w:rPr>
              <w:t xml:space="preserve"> </w:t>
            </w:r>
            <w:r>
              <w:rPr>
                <w:rFonts w:eastAsia="Calibri" w:cs="Arial"/>
                <w:b/>
                <w:color w:val="FFFFFF" w:themeColor="background1"/>
                <w:sz w:val="22"/>
                <w:szCs w:val="22"/>
              </w:rPr>
              <w:t xml:space="preserve">Area </w:t>
            </w:r>
            <w:r w:rsidR="00834DED" w:rsidRPr="00F06639">
              <w:rPr>
                <w:rFonts w:eastAsia="Calibri" w:cs="Arial"/>
                <w:b/>
                <w:color w:val="FFFFFF" w:themeColor="background1"/>
                <w:sz w:val="22"/>
                <w:szCs w:val="22"/>
              </w:rPr>
              <w:t xml:space="preserve">(Ha) of Development </w:t>
            </w:r>
          </w:p>
          <w:p w14:paraId="154BD1E1" w14:textId="578468C8" w:rsidR="000275B5" w:rsidRPr="00F06639" w:rsidRDefault="000275B5" w:rsidP="005920F2">
            <w:pPr>
              <w:rPr>
                <w:rFonts w:eastAsia="Calibri" w:cs="Arial"/>
                <w:b/>
                <w:color w:val="FFFFFF" w:themeColor="background1"/>
                <w:sz w:val="22"/>
                <w:szCs w:val="22"/>
              </w:rPr>
            </w:pPr>
            <w:r w:rsidRPr="00EC398E">
              <w:rPr>
                <w:rFonts w:cs="Arial"/>
                <w:b/>
                <w:bCs/>
                <w:i/>
                <w:color w:val="FFFFFF" w:themeColor="background1"/>
                <w:sz w:val="22"/>
                <w:szCs w:val="22"/>
              </w:rPr>
              <w:t>Note:</w:t>
            </w:r>
            <w:r w:rsidRPr="00EC398E">
              <w:rPr>
                <w:rFonts w:cs="Arial"/>
                <w:i/>
                <w:color w:val="FFFFFF" w:themeColor="background1"/>
                <w:sz w:val="22"/>
                <w:szCs w:val="22"/>
              </w:rPr>
              <w:t xml:space="preserve"> Consideration should be given to manage surface water from both impermeable and permeable surfaces (including gardens and verges) likely to enter the drainage system.</w:t>
            </w:r>
          </w:p>
        </w:tc>
        <w:sdt>
          <w:sdtPr>
            <w:rPr>
              <w:rFonts w:cs="Arial"/>
              <w:sz w:val="22"/>
              <w:szCs w:val="22"/>
            </w:rPr>
            <w:id w:val="-991554745"/>
            <w:placeholder>
              <w:docPart w:val="DefaultPlaceholder_-1854013440"/>
            </w:placeholder>
            <w:showingPlcHdr/>
          </w:sdtPr>
          <w:sdtEndPr/>
          <w:sdtContent>
            <w:tc>
              <w:tcPr>
                <w:tcW w:w="1003" w:type="pct"/>
                <w:vAlign w:val="center"/>
              </w:tcPr>
              <w:p w14:paraId="18BF58F7" w14:textId="6D945CE2" w:rsidR="00834DED" w:rsidRPr="00F06639" w:rsidRDefault="0060028D" w:rsidP="00301C61">
                <w:pPr>
                  <w:jc w:val="center"/>
                  <w:rPr>
                    <w:rFonts w:cs="Arial"/>
                    <w:sz w:val="22"/>
                    <w:szCs w:val="22"/>
                  </w:rPr>
                </w:pPr>
                <w:r w:rsidRPr="0040122A">
                  <w:rPr>
                    <w:rStyle w:val="PlaceholderText"/>
                  </w:rPr>
                  <w:t>Click or tap here to enter text.</w:t>
                </w:r>
              </w:p>
            </w:tc>
          </w:sdtContent>
        </w:sdt>
      </w:tr>
    </w:tbl>
    <w:p w14:paraId="0D9F5588" w14:textId="3A857C22" w:rsidR="006E6AB9" w:rsidRDefault="006E6AB9"/>
    <w:tbl>
      <w:tblPr>
        <w:tblStyle w:val="TableGrid1"/>
        <w:tblW w:w="5000" w:type="pct"/>
        <w:tblLook w:val="04A0" w:firstRow="1" w:lastRow="0" w:firstColumn="1" w:lastColumn="0" w:noHBand="0" w:noVBand="1"/>
      </w:tblPr>
      <w:tblGrid>
        <w:gridCol w:w="7225"/>
        <w:gridCol w:w="1134"/>
        <w:gridCol w:w="2098"/>
      </w:tblGrid>
      <w:tr w:rsidR="00242251" w:rsidRPr="00F06639" w14:paraId="67455B62" w14:textId="77777777" w:rsidTr="005920F2">
        <w:trPr>
          <w:trHeight w:val="624"/>
        </w:trPr>
        <w:tc>
          <w:tcPr>
            <w:tcW w:w="3997" w:type="pct"/>
            <w:gridSpan w:val="2"/>
            <w:shd w:val="clear" w:color="auto" w:fill="2C5A77"/>
            <w:vAlign w:val="center"/>
          </w:tcPr>
          <w:p w14:paraId="059C8E07" w14:textId="77777777" w:rsidR="00242251" w:rsidRPr="00F06639" w:rsidRDefault="00242251" w:rsidP="005920F2">
            <w:pPr>
              <w:rPr>
                <w:rFonts w:cs="Arial"/>
                <w:color w:val="FFFFFF" w:themeColor="background1"/>
                <w:sz w:val="22"/>
                <w:szCs w:val="22"/>
              </w:rPr>
            </w:pPr>
            <w:r w:rsidRPr="00F06639">
              <w:rPr>
                <w:rFonts w:cs="Arial"/>
                <w:b/>
                <w:color w:val="FFFFFF" w:themeColor="background1"/>
                <w:sz w:val="22"/>
                <w:szCs w:val="22"/>
              </w:rPr>
              <w:t>Development Type</w:t>
            </w:r>
          </w:p>
        </w:tc>
        <w:tc>
          <w:tcPr>
            <w:tcW w:w="1003" w:type="pct"/>
            <w:shd w:val="clear" w:color="auto" w:fill="2C5A77"/>
            <w:vAlign w:val="center"/>
          </w:tcPr>
          <w:p w14:paraId="62014F20" w14:textId="77777777" w:rsidR="00242251" w:rsidRPr="00F06639" w:rsidRDefault="00242251" w:rsidP="005920F2">
            <w:pPr>
              <w:jc w:val="center"/>
              <w:rPr>
                <w:rFonts w:cs="Arial"/>
                <w:b/>
                <w:bCs/>
                <w:color w:val="FFFFFF" w:themeColor="background1"/>
                <w:sz w:val="22"/>
                <w:szCs w:val="22"/>
              </w:rPr>
            </w:pPr>
            <w:r w:rsidRPr="00F06639">
              <w:rPr>
                <w:rFonts w:cs="Arial"/>
                <w:b/>
                <w:bCs/>
                <w:color w:val="FFFFFF" w:themeColor="background1"/>
                <w:sz w:val="22"/>
                <w:szCs w:val="22"/>
              </w:rPr>
              <w:t>State Proposed Number of Units</w:t>
            </w:r>
          </w:p>
        </w:tc>
      </w:tr>
      <w:tr w:rsidR="00242251" w:rsidRPr="00F06639" w14:paraId="44FC7086" w14:textId="77777777" w:rsidTr="005920F2">
        <w:trPr>
          <w:trHeight w:val="624"/>
        </w:trPr>
        <w:tc>
          <w:tcPr>
            <w:tcW w:w="3455" w:type="pct"/>
            <w:shd w:val="clear" w:color="auto" w:fill="2C5A77"/>
            <w:vAlign w:val="center"/>
          </w:tcPr>
          <w:p w14:paraId="6ACFB9DB" w14:textId="77777777" w:rsidR="00242251" w:rsidRPr="00F06639" w:rsidRDefault="00242251" w:rsidP="005920F2">
            <w:pPr>
              <w:rPr>
                <w:rFonts w:cs="Arial"/>
                <w:b/>
                <w:color w:val="FFFFFF" w:themeColor="background1"/>
                <w:sz w:val="22"/>
                <w:szCs w:val="22"/>
              </w:rPr>
            </w:pPr>
            <w:r w:rsidRPr="00F06639">
              <w:rPr>
                <w:rFonts w:cs="Arial"/>
                <w:b/>
                <w:color w:val="FFFFFF" w:themeColor="background1"/>
                <w:sz w:val="22"/>
                <w:szCs w:val="22"/>
              </w:rPr>
              <w:t>Greenfield Site</w:t>
            </w:r>
          </w:p>
          <w:p w14:paraId="3E19FF0B" w14:textId="77777777" w:rsidR="00242251" w:rsidRPr="00F06639" w:rsidRDefault="00242251" w:rsidP="005920F2">
            <w:pPr>
              <w:contextualSpacing/>
              <w:rPr>
                <w:rFonts w:eastAsia="Calibri" w:cs="Arial"/>
                <w:i/>
                <w:color w:val="FFFFFF" w:themeColor="background1"/>
                <w:sz w:val="22"/>
                <w:szCs w:val="22"/>
              </w:rPr>
            </w:pPr>
            <w:r w:rsidRPr="00F06639">
              <w:rPr>
                <w:rFonts w:eastAsia="Calibri" w:cs="Arial"/>
                <w:i/>
                <w:color w:val="FFFFFF" w:themeColor="background1"/>
                <w:sz w:val="22"/>
                <w:szCs w:val="22"/>
              </w:rPr>
              <w:t>Site is wholly undeveloped, and a new drainage system will be installed</w:t>
            </w:r>
          </w:p>
        </w:tc>
        <w:sdt>
          <w:sdtPr>
            <w:rPr>
              <w:rFonts w:cs="Arial"/>
              <w:sz w:val="22"/>
              <w:szCs w:val="22"/>
            </w:rPr>
            <w:id w:val="255251078"/>
            <w14:checkbox>
              <w14:checked w14:val="0"/>
              <w14:checkedState w14:val="2612" w14:font="MS Gothic"/>
              <w14:uncheckedState w14:val="2610" w14:font="MS Gothic"/>
            </w14:checkbox>
          </w:sdtPr>
          <w:sdtEndPr/>
          <w:sdtContent>
            <w:tc>
              <w:tcPr>
                <w:tcW w:w="542" w:type="pct"/>
                <w:vAlign w:val="center"/>
              </w:tcPr>
              <w:p w14:paraId="065A25D6" w14:textId="65975886" w:rsidR="00242251" w:rsidRPr="00F06639" w:rsidRDefault="0060028D" w:rsidP="005920F2">
                <w:pPr>
                  <w:jc w:val="center"/>
                  <w:rPr>
                    <w:rFonts w:cs="Arial"/>
                    <w:sz w:val="22"/>
                    <w:szCs w:val="22"/>
                  </w:rPr>
                </w:pPr>
                <w:r>
                  <w:rPr>
                    <w:rFonts w:ascii="MS Gothic" w:eastAsia="MS Gothic" w:hAnsi="MS Gothic" w:cs="Arial" w:hint="eastAsia"/>
                    <w:sz w:val="22"/>
                    <w:szCs w:val="22"/>
                  </w:rPr>
                  <w:t>☐</w:t>
                </w:r>
              </w:p>
            </w:tc>
          </w:sdtContent>
        </w:sdt>
        <w:sdt>
          <w:sdtPr>
            <w:rPr>
              <w:rFonts w:cs="Arial"/>
              <w:sz w:val="22"/>
              <w:szCs w:val="22"/>
            </w:rPr>
            <w:id w:val="231288605"/>
            <w:placeholder>
              <w:docPart w:val="DefaultPlaceholder_-1854013440"/>
            </w:placeholder>
            <w:showingPlcHdr/>
          </w:sdtPr>
          <w:sdtEndPr/>
          <w:sdtContent>
            <w:tc>
              <w:tcPr>
                <w:tcW w:w="1003" w:type="pct"/>
                <w:vAlign w:val="center"/>
              </w:tcPr>
              <w:p w14:paraId="4B6A383E" w14:textId="5C691691" w:rsidR="00242251" w:rsidRPr="00F06639" w:rsidRDefault="0060028D" w:rsidP="005920F2">
                <w:pPr>
                  <w:jc w:val="center"/>
                  <w:rPr>
                    <w:rFonts w:cs="Arial"/>
                    <w:sz w:val="22"/>
                    <w:szCs w:val="22"/>
                  </w:rPr>
                </w:pPr>
                <w:r w:rsidRPr="0040122A">
                  <w:rPr>
                    <w:rStyle w:val="PlaceholderText"/>
                  </w:rPr>
                  <w:t>Click or tap here to enter text.</w:t>
                </w:r>
              </w:p>
            </w:tc>
          </w:sdtContent>
        </w:sdt>
      </w:tr>
      <w:tr w:rsidR="00242251" w:rsidRPr="00F06639" w14:paraId="5D044D98" w14:textId="77777777" w:rsidTr="0060028D">
        <w:trPr>
          <w:trHeight w:val="624"/>
        </w:trPr>
        <w:tc>
          <w:tcPr>
            <w:tcW w:w="3455" w:type="pct"/>
            <w:shd w:val="clear" w:color="auto" w:fill="2C5A77"/>
            <w:vAlign w:val="center"/>
          </w:tcPr>
          <w:p w14:paraId="2375A1E4" w14:textId="02B9E906" w:rsidR="00242251" w:rsidRPr="00F06639" w:rsidRDefault="00242251" w:rsidP="005920F2">
            <w:pPr>
              <w:autoSpaceDE w:val="0"/>
              <w:autoSpaceDN w:val="0"/>
              <w:adjustRightInd w:val="0"/>
              <w:rPr>
                <w:rFonts w:cs="Arial"/>
                <w:b/>
                <w:i/>
                <w:color w:val="FFFFFF" w:themeColor="background1"/>
                <w:sz w:val="22"/>
                <w:szCs w:val="22"/>
              </w:rPr>
            </w:pPr>
            <w:r w:rsidRPr="00F06639">
              <w:rPr>
                <w:rFonts w:cs="Arial"/>
                <w:b/>
                <w:color w:val="FFFFFF" w:themeColor="background1"/>
                <w:sz w:val="22"/>
                <w:szCs w:val="22"/>
              </w:rPr>
              <w:t>Previously Developed</w:t>
            </w:r>
            <w:r w:rsidR="000275B5">
              <w:rPr>
                <w:rFonts w:cs="Arial"/>
                <w:b/>
                <w:color w:val="FFFFFF" w:themeColor="background1"/>
                <w:sz w:val="22"/>
                <w:szCs w:val="22"/>
              </w:rPr>
              <w:t xml:space="preserve"> </w:t>
            </w:r>
            <w:r w:rsidRPr="00F06639">
              <w:rPr>
                <w:rFonts w:cs="Arial"/>
                <w:b/>
                <w:color w:val="FFFFFF" w:themeColor="background1"/>
                <w:sz w:val="22"/>
                <w:szCs w:val="22"/>
              </w:rPr>
              <w:t>/ Brownfield Site</w:t>
            </w:r>
          </w:p>
          <w:p w14:paraId="635A5578" w14:textId="3B11DDAA" w:rsidR="00242251" w:rsidRPr="00F06639" w:rsidRDefault="00242251" w:rsidP="00CD107A">
            <w:pPr>
              <w:numPr>
                <w:ilvl w:val="0"/>
                <w:numId w:val="3"/>
              </w:numPr>
              <w:autoSpaceDE w:val="0"/>
              <w:autoSpaceDN w:val="0"/>
              <w:adjustRightInd w:val="0"/>
              <w:contextualSpacing/>
              <w:rPr>
                <w:rFonts w:eastAsia="Calibri" w:cs="Arial"/>
                <w:i/>
                <w:color w:val="FFFFFF" w:themeColor="background1"/>
                <w:sz w:val="22"/>
                <w:szCs w:val="22"/>
              </w:rPr>
            </w:pPr>
            <w:r w:rsidRPr="00F06639">
              <w:rPr>
                <w:rFonts w:eastAsia="Calibri" w:cs="Arial"/>
                <w:i/>
                <w:color w:val="FFFFFF" w:themeColor="background1"/>
                <w:sz w:val="22"/>
                <w:szCs w:val="22"/>
              </w:rPr>
              <w:t xml:space="preserve">Site is already developed, and the </w:t>
            </w:r>
            <w:r w:rsidRPr="00F06639">
              <w:rPr>
                <w:rFonts w:eastAsia="Calibri" w:cs="Arial"/>
                <w:i/>
                <w:color w:val="FFFFFF" w:themeColor="background1"/>
                <w:sz w:val="22"/>
                <w:szCs w:val="22"/>
                <w:u w:val="single"/>
              </w:rPr>
              <w:t>entirety</w:t>
            </w:r>
            <w:r w:rsidRPr="00F06639">
              <w:rPr>
                <w:rFonts w:eastAsia="Calibri" w:cs="Arial"/>
                <w:i/>
                <w:color w:val="FFFFFF" w:themeColor="background1"/>
                <w:sz w:val="22"/>
                <w:szCs w:val="22"/>
              </w:rPr>
              <w:t xml:space="preserve"> of the existing surface water drainage system will be used to serve the new development (evidence must be provided to prove existing surface water drainage system is reusable)</w:t>
            </w:r>
          </w:p>
        </w:tc>
        <w:tc>
          <w:tcPr>
            <w:tcW w:w="542" w:type="pct"/>
            <w:vAlign w:val="center"/>
          </w:tcPr>
          <w:sdt>
            <w:sdtPr>
              <w:rPr>
                <w:rFonts w:cs="Arial"/>
                <w:sz w:val="22"/>
                <w:szCs w:val="22"/>
              </w:rPr>
              <w:id w:val="1760563871"/>
              <w14:checkbox>
                <w14:checked w14:val="0"/>
                <w14:checkedState w14:val="2612" w14:font="MS Gothic"/>
                <w14:uncheckedState w14:val="2610" w14:font="MS Gothic"/>
              </w14:checkbox>
            </w:sdtPr>
            <w:sdtEndPr/>
            <w:sdtContent>
              <w:p w14:paraId="2B95F8B5" w14:textId="3480DFFC" w:rsidR="00242251" w:rsidRPr="00F06639" w:rsidRDefault="0060028D" w:rsidP="0060028D">
                <w:pPr>
                  <w:jc w:val="center"/>
                  <w:rPr>
                    <w:rFonts w:cs="Arial"/>
                    <w:sz w:val="22"/>
                    <w:szCs w:val="22"/>
                  </w:rPr>
                </w:pPr>
                <w:r>
                  <w:rPr>
                    <w:rFonts w:ascii="MS Gothic" w:eastAsia="MS Gothic" w:hAnsi="MS Gothic" w:cs="Arial" w:hint="eastAsia"/>
                    <w:sz w:val="22"/>
                    <w:szCs w:val="22"/>
                  </w:rPr>
                  <w:t>☐</w:t>
                </w:r>
              </w:p>
            </w:sdtContent>
          </w:sdt>
        </w:tc>
        <w:sdt>
          <w:sdtPr>
            <w:rPr>
              <w:rFonts w:cs="Arial"/>
              <w:sz w:val="22"/>
              <w:szCs w:val="22"/>
            </w:rPr>
            <w:id w:val="1841343814"/>
            <w:placeholder>
              <w:docPart w:val="DefaultPlaceholder_-1854013440"/>
            </w:placeholder>
            <w:showingPlcHdr/>
          </w:sdtPr>
          <w:sdtEndPr/>
          <w:sdtContent>
            <w:tc>
              <w:tcPr>
                <w:tcW w:w="1003" w:type="pct"/>
                <w:vAlign w:val="center"/>
              </w:tcPr>
              <w:p w14:paraId="3372FA97" w14:textId="559A7624" w:rsidR="00242251" w:rsidRPr="00F06639" w:rsidRDefault="0060028D" w:rsidP="005920F2">
                <w:pPr>
                  <w:jc w:val="center"/>
                  <w:rPr>
                    <w:rFonts w:cs="Arial"/>
                    <w:sz w:val="22"/>
                    <w:szCs w:val="22"/>
                  </w:rPr>
                </w:pPr>
                <w:r w:rsidRPr="0040122A">
                  <w:rPr>
                    <w:rStyle w:val="PlaceholderText"/>
                  </w:rPr>
                  <w:t>Click or tap here to enter text.</w:t>
                </w:r>
              </w:p>
            </w:tc>
          </w:sdtContent>
        </w:sdt>
      </w:tr>
    </w:tbl>
    <w:p w14:paraId="2DF80563" w14:textId="3EB57341" w:rsidR="00242251" w:rsidRDefault="00242251"/>
    <w:p w14:paraId="478D5568" w14:textId="5A59B0E7" w:rsidR="00B87E41" w:rsidRDefault="00A76BC5" w:rsidP="00A76BC5">
      <w:pPr>
        <w:pStyle w:val="Heading2"/>
      </w:pPr>
      <w:r>
        <w:t xml:space="preserve">c) Details about Flood Risk and Sustainable Drainage Design </w:t>
      </w:r>
    </w:p>
    <w:tbl>
      <w:tblPr>
        <w:tblStyle w:val="TableGrid1"/>
        <w:tblW w:w="5000" w:type="pct"/>
        <w:tblLook w:val="04A0" w:firstRow="1" w:lastRow="0" w:firstColumn="1" w:lastColumn="0" w:noHBand="0" w:noVBand="1"/>
      </w:tblPr>
      <w:tblGrid>
        <w:gridCol w:w="8217"/>
        <w:gridCol w:w="2240"/>
      </w:tblGrid>
      <w:tr w:rsidR="004C149C" w:rsidRPr="00F06639" w14:paraId="10CFABF1" w14:textId="77777777" w:rsidTr="00EC398E">
        <w:trPr>
          <w:trHeight w:val="624"/>
        </w:trPr>
        <w:tc>
          <w:tcPr>
            <w:tcW w:w="3929" w:type="pct"/>
            <w:shd w:val="clear" w:color="auto" w:fill="2C5A77"/>
            <w:vAlign w:val="center"/>
          </w:tcPr>
          <w:p w14:paraId="277A6AB9" w14:textId="77777777" w:rsidR="004C149C" w:rsidRPr="00F06639" w:rsidRDefault="003A6A12" w:rsidP="005920F2">
            <w:pPr>
              <w:autoSpaceDE w:val="0"/>
              <w:autoSpaceDN w:val="0"/>
              <w:adjustRightInd w:val="0"/>
              <w:rPr>
                <w:rFonts w:cs="Arial"/>
                <w:b/>
                <w:color w:val="FFFFFF" w:themeColor="background1"/>
                <w:sz w:val="22"/>
                <w:szCs w:val="22"/>
              </w:rPr>
            </w:pPr>
            <w:sdt>
              <w:sdtPr>
                <w:rPr>
                  <w:sz w:val="22"/>
                  <w:szCs w:val="22"/>
                </w:rPr>
                <w:id w:val="-2020533733"/>
                <w14:checkbox>
                  <w14:checked w14:val="0"/>
                  <w14:checkedState w14:val="2612" w14:font="MS Gothic"/>
                  <w14:uncheckedState w14:val="2610" w14:font="MS Gothic"/>
                </w14:checkbox>
              </w:sdtPr>
              <w:sdtEndPr/>
              <w:sdtContent>
                <w:r w:rsidR="004C149C" w:rsidRPr="00F06639">
                  <w:rPr>
                    <w:rFonts w:cs="Arial"/>
                    <w:b/>
                    <w:color w:val="FFFFFF" w:themeColor="background1"/>
                    <w:sz w:val="22"/>
                    <w:szCs w:val="22"/>
                  </w:rPr>
                  <w:t>P</w:t>
                </w:r>
              </w:sdtContent>
            </w:sdt>
            <w:proofErr w:type="gramStart"/>
            <w:r w:rsidR="004C149C" w:rsidRPr="00F06639">
              <w:rPr>
                <w:rFonts w:cs="Arial"/>
                <w:b/>
                <w:color w:val="FFFFFF" w:themeColor="background1"/>
                <w:sz w:val="22"/>
                <w:szCs w:val="22"/>
              </w:rPr>
              <w:t>lease</w:t>
            </w:r>
            <w:proofErr w:type="gramEnd"/>
            <w:r w:rsidR="004C149C" w:rsidRPr="00F06639">
              <w:rPr>
                <w:rFonts w:cs="Arial"/>
                <w:b/>
                <w:color w:val="FFFFFF" w:themeColor="background1"/>
                <w:sz w:val="22"/>
                <w:szCs w:val="22"/>
              </w:rPr>
              <w:t xml:space="preserve"> indicate the flood zone that your development is in. Select all that apply. </w:t>
            </w:r>
          </w:p>
          <w:p w14:paraId="1E5CFAAC" w14:textId="72E41FB3" w:rsidR="004C149C" w:rsidRPr="00F06639" w:rsidRDefault="004C149C" w:rsidP="005920F2">
            <w:pPr>
              <w:autoSpaceDE w:val="0"/>
              <w:autoSpaceDN w:val="0"/>
              <w:adjustRightInd w:val="0"/>
              <w:rPr>
                <w:rFonts w:cs="Arial"/>
                <w:b/>
                <w:color w:val="FFFFFF" w:themeColor="background1"/>
                <w:sz w:val="22"/>
                <w:szCs w:val="22"/>
              </w:rPr>
            </w:pPr>
            <w:r w:rsidRPr="00F06639">
              <w:rPr>
                <w:rFonts w:cs="Arial"/>
                <w:i/>
                <w:iCs/>
                <w:color w:val="FFFFFF" w:themeColor="background1"/>
                <w:sz w:val="22"/>
                <w:szCs w:val="22"/>
              </w:rPr>
              <w:t>Based on the Flood Map for Planning and the relevant Local Authority Strategic Flood Risk Assessment (to identify Flood Zones 3a/3b).</w:t>
            </w:r>
          </w:p>
        </w:tc>
        <w:tc>
          <w:tcPr>
            <w:tcW w:w="1071" w:type="pct"/>
            <w:vAlign w:val="center"/>
          </w:tcPr>
          <w:p w14:paraId="70096C8D" w14:textId="4B18D7AF" w:rsidR="004C149C" w:rsidRPr="00F06639" w:rsidRDefault="004C149C" w:rsidP="005920F2">
            <w:pPr>
              <w:tabs>
                <w:tab w:val="left" w:pos="1632"/>
              </w:tabs>
              <w:autoSpaceDE w:val="0"/>
              <w:autoSpaceDN w:val="0"/>
              <w:adjustRightInd w:val="0"/>
              <w:jc w:val="right"/>
              <w:rPr>
                <w:rFonts w:cs="Arial"/>
                <w:sz w:val="22"/>
                <w:szCs w:val="22"/>
              </w:rPr>
            </w:pPr>
            <w:r w:rsidRPr="00F06639">
              <w:rPr>
                <w:rFonts w:cs="Arial"/>
                <w:sz w:val="22"/>
                <w:szCs w:val="22"/>
              </w:rPr>
              <w:t xml:space="preserve">Flood Zone 1   </w:t>
            </w:r>
            <w:sdt>
              <w:sdtPr>
                <w:rPr>
                  <w:rFonts w:cs="Arial"/>
                  <w:sz w:val="22"/>
                  <w:szCs w:val="22"/>
                </w:rPr>
                <w:id w:val="-902748609"/>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p>
          <w:p w14:paraId="349655C9" w14:textId="50411DB5" w:rsidR="004C149C" w:rsidRPr="00F06639" w:rsidRDefault="004C149C" w:rsidP="005920F2">
            <w:pPr>
              <w:tabs>
                <w:tab w:val="left" w:pos="1632"/>
              </w:tabs>
              <w:autoSpaceDE w:val="0"/>
              <w:autoSpaceDN w:val="0"/>
              <w:adjustRightInd w:val="0"/>
              <w:jc w:val="right"/>
              <w:rPr>
                <w:rFonts w:cs="Arial"/>
                <w:sz w:val="22"/>
                <w:szCs w:val="22"/>
              </w:rPr>
            </w:pPr>
            <w:r w:rsidRPr="00F06639">
              <w:rPr>
                <w:rFonts w:cs="Arial"/>
                <w:sz w:val="22"/>
                <w:szCs w:val="22"/>
              </w:rPr>
              <w:t xml:space="preserve">Flood Zone 2   </w:t>
            </w:r>
            <w:sdt>
              <w:sdtPr>
                <w:rPr>
                  <w:rFonts w:cs="Arial"/>
                  <w:sz w:val="22"/>
                  <w:szCs w:val="22"/>
                </w:rPr>
                <w:id w:val="-860659316"/>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p>
          <w:p w14:paraId="0665BD8A" w14:textId="017C5A8E" w:rsidR="004C149C" w:rsidRPr="00F06639" w:rsidRDefault="004C149C" w:rsidP="005920F2">
            <w:pPr>
              <w:tabs>
                <w:tab w:val="left" w:pos="1632"/>
              </w:tabs>
              <w:autoSpaceDE w:val="0"/>
              <w:autoSpaceDN w:val="0"/>
              <w:adjustRightInd w:val="0"/>
              <w:jc w:val="right"/>
              <w:rPr>
                <w:rFonts w:cs="Arial"/>
                <w:sz w:val="22"/>
                <w:szCs w:val="22"/>
              </w:rPr>
            </w:pPr>
            <w:r w:rsidRPr="00F06639">
              <w:rPr>
                <w:rFonts w:cs="Arial"/>
                <w:sz w:val="22"/>
                <w:szCs w:val="22"/>
              </w:rPr>
              <w:t xml:space="preserve">Flood Zone 3a   </w:t>
            </w:r>
            <w:sdt>
              <w:sdtPr>
                <w:rPr>
                  <w:rFonts w:cs="Arial"/>
                  <w:sz w:val="22"/>
                  <w:szCs w:val="22"/>
                </w:rPr>
                <w:id w:val="1282158821"/>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p>
          <w:p w14:paraId="08250F7C" w14:textId="5D48A195" w:rsidR="004C149C" w:rsidRPr="00F06639" w:rsidRDefault="004C149C" w:rsidP="005920F2">
            <w:pPr>
              <w:jc w:val="right"/>
              <w:rPr>
                <w:rFonts w:cs="Arial"/>
                <w:sz w:val="22"/>
                <w:szCs w:val="22"/>
              </w:rPr>
            </w:pPr>
            <w:r w:rsidRPr="00F06639">
              <w:rPr>
                <w:rFonts w:cs="Arial"/>
                <w:sz w:val="22"/>
                <w:szCs w:val="22"/>
              </w:rPr>
              <w:t xml:space="preserve">Flood Zone 3b   </w:t>
            </w:r>
            <w:sdt>
              <w:sdtPr>
                <w:rPr>
                  <w:rFonts w:cs="Arial"/>
                  <w:sz w:val="22"/>
                  <w:szCs w:val="22"/>
                </w:rPr>
                <w:id w:val="-364438413"/>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p>
        </w:tc>
      </w:tr>
      <w:tr w:rsidR="004C149C" w:rsidRPr="00F06639" w14:paraId="4C3B1834" w14:textId="77777777" w:rsidTr="00EC398E">
        <w:trPr>
          <w:trHeight w:val="624"/>
        </w:trPr>
        <w:tc>
          <w:tcPr>
            <w:tcW w:w="3929" w:type="pct"/>
            <w:shd w:val="clear" w:color="auto" w:fill="2C5A77"/>
            <w:vAlign w:val="center"/>
          </w:tcPr>
          <w:p w14:paraId="0A03F041" w14:textId="77777777" w:rsidR="004C149C" w:rsidRPr="00F06639" w:rsidRDefault="004C149C" w:rsidP="005920F2">
            <w:pPr>
              <w:autoSpaceDE w:val="0"/>
              <w:autoSpaceDN w:val="0"/>
              <w:adjustRightInd w:val="0"/>
              <w:rPr>
                <w:rFonts w:cs="Arial"/>
                <w:b/>
                <w:color w:val="FFFFFF" w:themeColor="background1"/>
                <w:sz w:val="22"/>
                <w:szCs w:val="22"/>
              </w:rPr>
            </w:pPr>
            <w:r w:rsidRPr="00F06639">
              <w:rPr>
                <w:rFonts w:cs="Arial"/>
                <w:b/>
                <w:color w:val="FFFFFF" w:themeColor="background1"/>
                <w:sz w:val="22"/>
                <w:szCs w:val="22"/>
              </w:rPr>
              <w:t xml:space="preserve">What is the surface water risk of the site? Select all that apply. </w:t>
            </w:r>
          </w:p>
          <w:p w14:paraId="5424ADD3" w14:textId="34A116C1" w:rsidR="004C149C" w:rsidRPr="00F06639" w:rsidRDefault="004C149C" w:rsidP="005920F2">
            <w:pPr>
              <w:autoSpaceDE w:val="0"/>
              <w:autoSpaceDN w:val="0"/>
              <w:adjustRightInd w:val="0"/>
              <w:rPr>
                <w:rFonts w:cs="Arial"/>
                <w:b/>
                <w:color w:val="FFFFFF" w:themeColor="background1"/>
                <w:sz w:val="22"/>
                <w:szCs w:val="22"/>
              </w:rPr>
            </w:pPr>
            <w:r w:rsidRPr="00F06639">
              <w:rPr>
                <w:rFonts w:cs="Arial"/>
                <w:i/>
                <w:iCs/>
                <w:color w:val="FFFFFF" w:themeColor="background1"/>
                <w:sz w:val="22"/>
                <w:szCs w:val="22"/>
              </w:rPr>
              <w:t xml:space="preserve">Based on the Risk of Surface Water Flooding Map. </w:t>
            </w:r>
          </w:p>
        </w:tc>
        <w:tc>
          <w:tcPr>
            <w:tcW w:w="1071" w:type="pct"/>
            <w:vAlign w:val="center"/>
          </w:tcPr>
          <w:p w14:paraId="1E2D6B0B" w14:textId="508B0734" w:rsidR="004C149C" w:rsidRPr="00F06639" w:rsidRDefault="004C149C" w:rsidP="005920F2">
            <w:pPr>
              <w:tabs>
                <w:tab w:val="left" w:pos="1632"/>
              </w:tabs>
              <w:autoSpaceDE w:val="0"/>
              <w:autoSpaceDN w:val="0"/>
              <w:adjustRightInd w:val="0"/>
              <w:jc w:val="right"/>
              <w:rPr>
                <w:rFonts w:cs="Arial"/>
                <w:sz w:val="22"/>
                <w:szCs w:val="22"/>
              </w:rPr>
            </w:pPr>
            <w:r w:rsidRPr="00F06639">
              <w:rPr>
                <w:rFonts w:cs="Arial"/>
                <w:sz w:val="22"/>
                <w:szCs w:val="22"/>
              </w:rPr>
              <w:t xml:space="preserve">High </w:t>
            </w:r>
            <w:sdt>
              <w:sdtPr>
                <w:rPr>
                  <w:rFonts w:cs="Arial"/>
                  <w:sz w:val="22"/>
                  <w:szCs w:val="22"/>
                </w:rPr>
                <w:id w:val="-1033028905"/>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p>
          <w:p w14:paraId="4F705458" w14:textId="1DBB7642" w:rsidR="004C149C" w:rsidRPr="00F06639" w:rsidRDefault="004C149C" w:rsidP="005920F2">
            <w:pPr>
              <w:tabs>
                <w:tab w:val="left" w:pos="1632"/>
              </w:tabs>
              <w:autoSpaceDE w:val="0"/>
              <w:autoSpaceDN w:val="0"/>
              <w:adjustRightInd w:val="0"/>
              <w:jc w:val="right"/>
              <w:rPr>
                <w:rFonts w:cs="Arial"/>
                <w:sz w:val="22"/>
                <w:szCs w:val="22"/>
              </w:rPr>
            </w:pPr>
            <w:r w:rsidRPr="00F06639">
              <w:rPr>
                <w:rFonts w:cs="Arial"/>
                <w:sz w:val="22"/>
                <w:szCs w:val="22"/>
              </w:rPr>
              <w:t xml:space="preserve">Medium </w:t>
            </w:r>
            <w:sdt>
              <w:sdtPr>
                <w:rPr>
                  <w:rFonts w:cs="Arial"/>
                  <w:sz w:val="22"/>
                  <w:szCs w:val="22"/>
                </w:rPr>
                <w:id w:val="-1045358644"/>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p>
          <w:p w14:paraId="6039ADFD" w14:textId="182315D5" w:rsidR="004C149C" w:rsidRDefault="004C149C" w:rsidP="005920F2">
            <w:pPr>
              <w:jc w:val="right"/>
              <w:rPr>
                <w:rFonts w:ascii="Segoe UI Symbol" w:hAnsi="Segoe UI Symbol" w:cs="Segoe UI Symbol"/>
                <w:sz w:val="22"/>
                <w:szCs w:val="22"/>
              </w:rPr>
            </w:pPr>
            <w:r w:rsidRPr="00F06639">
              <w:rPr>
                <w:rFonts w:cs="Arial"/>
                <w:sz w:val="22"/>
                <w:szCs w:val="22"/>
              </w:rPr>
              <w:t xml:space="preserve">Low </w:t>
            </w:r>
            <w:sdt>
              <w:sdtPr>
                <w:rPr>
                  <w:rFonts w:cs="Arial"/>
                  <w:sz w:val="22"/>
                  <w:szCs w:val="22"/>
                </w:rPr>
                <w:id w:val="-895275993"/>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p>
          <w:p w14:paraId="23609B86" w14:textId="321766DE" w:rsidR="00CB23C8" w:rsidRPr="0060028D" w:rsidRDefault="00CB23C8" w:rsidP="005920F2">
            <w:pPr>
              <w:jc w:val="right"/>
              <w:rPr>
                <w:rFonts w:cs="Arial"/>
                <w:sz w:val="22"/>
                <w:szCs w:val="22"/>
              </w:rPr>
            </w:pPr>
            <w:r w:rsidRPr="0060028D">
              <w:rPr>
                <w:rFonts w:cs="Arial"/>
                <w:sz w:val="22"/>
                <w:szCs w:val="22"/>
              </w:rPr>
              <w:t xml:space="preserve">Very Low </w:t>
            </w:r>
            <w:sdt>
              <w:sdtPr>
                <w:rPr>
                  <w:rFonts w:cs="Arial"/>
                  <w:sz w:val="22"/>
                  <w:szCs w:val="22"/>
                </w:rPr>
                <w:id w:val="-1690131046"/>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r w:rsidRPr="0060028D">
              <w:rPr>
                <w:rFonts w:cs="Arial"/>
                <w:sz w:val="22"/>
                <w:szCs w:val="22"/>
              </w:rPr>
              <w:t xml:space="preserve"> </w:t>
            </w:r>
          </w:p>
        </w:tc>
      </w:tr>
      <w:tr w:rsidR="00834DED" w:rsidRPr="00F06639" w14:paraId="6666050F" w14:textId="77777777" w:rsidTr="00EC398E">
        <w:trPr>
          <w:trHeight w:val="624"/>
        </w:trPr>
        <w:tc>
          <w:tcPr>
            <w:tcW w:w="3929" w:type="pct"/>
            <w:shd w:val="clear" w:color="auto" w:fill="2C5A77"/>
            <w:vAlign w:val="center"/>
          </w:tcPr>
          <w:p w14:paraId="736AA125" w14:textId="2A099C49" w:rsidR="00834DED" w:rsidRPr="00F06639" w:rsidRDefault="00834DED" w:rsidP="005920F2">
            <w:pPr>
              <w:autoSpaceDE w:val="0"/>
              <w:autoSpaceDN w:val="0"/>
              <w:adjustRightInd w:val="0"/>
              <w:rPr>
                <w:rFonts w:cs="Arial"/>
                <w:b/>
                <w:color w:val="FFFFFF" w:themeColor="background1"/>
                <w:sz w:val="22"/>
                <w:szCs w:val="22"/>
              </w:rPr>
            </w:pPr>
            <w:r w:rsidRPr="00F06639">
              <w:rPr>
                <w:rFonts w:cs="Arial"/>
                <w:b/>
                <w:color w:val="FFFFFF" w:themeColor="background1"/>
                <w:sz w:val="22"/>
                <w:szCs w:val="22"/>
              </w:rPr>
              <w:lastRenderedPageBreak/>
              <w:t xml:space="preserve">Have you submitted a </w:t>
            </w:r>
            <w:r w:rsidR="00D264F7" w:rsidRPr="00F06639">
              <w:rPr>
                <w:rFonts w:cs="Arial"/>
                <w:b/>
                <w:color w:val="FFFFFF" w:themeColor="background1"/>
                <w:sz w:val="22"/>
                <w:szCs w:val="22"/>
              </w:rPr>
              <w:t>Site-Specific</w:t>
            </w:r>
            <w:r w:rsidRPr="00F06639">
              <w:rPr>
                <w:rFonts w:cs="Arial"/>
                <w:b/>
                <w:color w:val="FFFFFF" w:themeColor="background1"/>
                <w:sz w:val="22"/>
                <w:szCs w:val="22"/>
              </w:rPr>
              <w:t xml:space="preserve"> Flood Risk Assessment (FRA)? </w:t>
            </w:r>
          </w:p>
          <w:p w14:paraId="5CB4EC05" w14:textId="1B18DC33" w:rsidR="00834DED" w:rsidRPr="00F06639" w:rsidRDefault="00834DED" w:rsidP="005920F2">
            <w:pPr>
              <w:rPr>
                <w:rFonts w:cs="Arial"/>
                <w:color w:val="FFFFFF" w:themeColor="background1"/>
                <w:sz w:val="22"/>
                <w:szCs w:val="22"/>
              </w:rPr>
            </w:pPr>
            <w:r w:rsidRPr="00F06639">
              <w:rPr>
                <w:rFonts w:cs="Arial"/>
                <w:i/>
                <w:color w:val="FFFFFF" w:themeColor="background1"/>
                <w:sz w:val="22"/>
                <w:szCs w:val="22"/>
              </w:rPr>
              <w:t xml:space="preserve">See separate guidance notes for clarification on when </w:t>
            </w:r>
            <w:proofErr w:type="gramStart"/>
            <w:r w:rsidR="00CB23C8">
              <w:rPr>
                <w:rFonts w:cs="Arial"/>
                <w:i/>
                <w:color w:val="FFFFFF" w:themeColor="background1"/>
                <w:sz w:val="22"/>
                <w:szCs w:val="22"/>
              </w:rPr>
              <w:t>a</w:t>
            </w:r>
            <w:proofErr w:type="gramEnd"/>
            <w:r w:rsidR="00CB23C8" w:rsidRPr="00F06639">
              <w:rPr>
                <w:rFonts w:cs="Arial"/>
                <w:i/>
                <w:color w:val="FFFFFF" w:themeColor="background1"/>
                <w:sz w:val="22"/>
                <w:szCs w:val="22"/>
              </w:rPr>
              <w:t xml:space="preserve"> </w:t>
            </w:r>
            <w:r w:rsidRPr="00F06639">
              <w:rPr>
                <w:rFonts w:cs="Arial"/>
                <w:i/>
                <w:color w:val="FFFFFF" w:themeColor="background1"/>
                <w:sz w:val="22"/>
                <w:szCs w:val="22"/>
              </w:rPr>
              <w:t>FRA is required</w:t>
            </w:r>
          </w:p>
        </w:tc>
        <w:tc>
          <w:tcPr>
            <w:tcW w:w="1071" w:type="pct"/>
            <w:vAlign w:val="center"/>
          </w:tcPr>
          <w:p w14:paraId="23CF6518" w14:textId="1DCACFCA" w:rsidR="00834DED" w:rsidRPr="00F06639" w:rsidRDefault="00834DED" w:rsidP="005920F2">
            <w:pPr>
              <w:jc w:val="center"/>
              <w:rPr>
                <w:rFonts w:cs="Arial"/>
                <w:sz w:val="22"/>
                <w:szCs w:val="22"/>
              </w:rPr>
            </w:pPr>
            <w:r w:rsidRPr="00F06639">
              <w:rPr>
                <w:rFonts w:cs="Arial"/>
                <w:sz w:val="22"/>
                <w:szCs w:val="22"/>
              </w:rPr>
              <w:t xml:space="preserve">Yes </w:t>
            </w:r>
            <w:sdt>
              <w:sdtPr>
                <w:rPr>
                  <w:rFonts w:cs="Arial"/>
                  <w:sz w:val="22"/>
                  <w:szCs w:val="22"/>
                </w:rPr>
                <w:id w:val="1524432511"/>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r w:rsidRPr="00F06639">
              <w:rPr>
                <w:rFonts w:cs="Arial"/>
                <w:sz w:val="22"/>
                <w:szCs w:val="22"/>
              </w:rPr>
              <w:t xml:space="preserve">       No </w:t>
            </w:r>
            <w:sdt>
              <w:sdtPr>
                <w:rPr>
                  <w:rFonts w:cs="Arial"/>
                  <w:sz w:val="22"/>
                  <w:szCs w:val="22"/>
                </w:rPr>
                <w:id w:val="-1941838174"/>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p>
        </w:tc>
      </w:tr>
      <w:tr w:rsidR="00834DED" w:rsidRPr="00F06639" w14:paraId="667D2304" w14:textId="77777777" w:rsidTr="00EC398E">
        <w:trPr>
          <w:trHeight w:val="624"/>
        </w:trPr>
        <w:tc>
          <w:tcPr>
            <w:tcW w:w="3929" w:type="pct"/>
            <w:shd w:val="clear" w:color="auto" w:fill="2C5A77"/>
            <w:vAlign w:val="center"/>
          </w:tcPr>
          <w:p w14:paraId="72DD0B41" w14:textId="77777777" w:rsidR="00834DED" w:rsidRPr="00F06639" w:rsidRDefault="00834DED" w:rsidP="005920F2">
            <w:pPr>
              <w:rPr>
                <w:rFonts w:cs="Arial"/>
                <w:color w:val="FFFFFF" w:themeColor="background1"/>
                <w:sz w:val="22"/>
                <w:szCs w:val="22"/>
              </w:rPr>
            </w:pPr>
            <w:r w:rsidRPr="00F06639">
              <w:rPr>
                <w:rFonts w:cs="Arial"/>
                <w:b/>
                <w:color w:val="FFFFFF" w:themeColor="background1"/>
                <w:sz w:val="22"/>
                <w:szCs w:val="22"/>
              </w:rPr>
              <w:t>Have you submitted a Sustainable Drainage Strategy?</w:t>
            </w:r>
          </w:p>
        </w:tc>
        <w:tc>
          <w:tcPr>
            <w:tcW w:w="1071" w:type="pct"/>
            <w:vAlign w:val="center"/>
          </w:tcPr>
          <w:p w14:paraId="2505B1A7" w14:textId="35A2255C" w:rsidR="00834DED" w:rsidRPr="00F06639" w:rsidRDefault="00834DED" w:rsidP="005920F2">
            <w:pPr>
              <w:jc w:val="center"/>
              <w:rPr>
                <w:rFonts w:cs="Arial"/>
                <w:sz w:val="22"/>
                <w:szCs w:val="22"/>
              </w:rPr>
            </w:pPr>
            <w:r w:rsidRPr="00F06639">
              <w:rPr>
                <w:rFonts w:cs="Arial"/>
                <w:sz w:val="22"/>
                <w:szCs w:val="22"/>
              </w:rPr>
              <w:t xml:space="preserve">Yes </w:t>
            </w:r>
            <w:sdt>
              <w:sdtPr>
                <w:rPr>
                  <w:rFonts w:cs="Arial"/>
                  <w:sz w:val="22"/>
                  <w:szCs w:val="22"/>
                </w:rPr>
                <w:id w:val="-1665625026"/>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r w:rsidRPr="00F06639">
              <w:rPr>
                <w:rFonts w:cs="Arial"/>
                <w:sz w:val="22"/>
                <w:szCs w:val="22"/>
              </w:rPr>
              <w:t xml:space="preserve">       No </w:t>
            </w:r>
            <w:sdt>
              <w:sdtPr>
                <w:rPr>
                  <w:rFonts w:cs="Arial"/>
                  <w:sz w:val="22"/>
                  <w:szCs w:val="22"/>
                </w:rPr>
                <w:id w:val="656354739"/>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p>
        </w:tc>
      </w:tr>
      <w:tr w:rsidR="00F745F5" w:rsidRPr="00F06639" w14:paraId="57F3DFBA" w14:textId="77777777" w:rsidTr="00EC398E">
        <w:trPr>
          <w:trHeight w:val="624"/>
        </w:trPr>
        <w:tc>
          <w:tcPr>
            <w:tcW w:w="3929" w:type="pct"/>
            <w:shd w:val="clear" w:color="auto" w:fill="2C5A77"/>
            <w:vAlign w:val="center"/>
          </w:tcPr>
          <w:p w14:paraId="2B1FFC2C" w14:textId="64FD8423" w:rsidR="00F745F5" w:rsidRPr="00F06639" w:rsidRDefault="00F745F5" w:rsidP="00F745F5">
            <w:pPr>
              <w:autoSpaceDE w:val="0"/>
              <w:autoSpaceDN w:val="0"/>
              <w:adjustRightInd w:val="0"/>
              <w:rPr>
                <w:rFonts w:cs="Arial"/>
                <w:b/>
                <w:bCs/>
                <w:i/>
                <w:color w:val="FFFFFF" w:themeColor="background1"/>
                <w:sz w:val="22"/>
                <w:szCs w:val="22"/>
              </w:rPr>
            </w:pPr>
            <w:r w:rsidRPr="00F06639">
              <w:rPr>
                <w:rFonts w:cs="Arial"/>
                <w:b/>
                <w:color w:val="FFFFFF" w:themeColor="background1"/>
                <w:sz w:val="22"/>
                <w:szCs w:val="22"/>
              </w:rPr>
              <w:t>Select the</w:t>
            </w:r>
            <w:r w:rsidR="0060028D">
              <w:rPr>
                <w:rFonts w:cs="Arial"/>
                <w:b/>
                <w:color w:val="FFFFFF" w:themeColor="background1"/>
                <w:sz w:val="22"/>
                <w:szCs w:val="22"/>
              </w:rPr>
              <w:t xml:space="preserve"> minimum</w:t>
            </w:r>
            <w:r w:rsidRPr="00F06639">
              <w:rPr>
                <w:rFonts w:cs="Arial"/>
                <w:b/>
                <w:color w:val="FFFFFF" w:themeColor="background1"/>
                <w:sz w:val="22"/>
                <w:szCs w:val="22"/>
              </w:rPr>
              <w:t xml:space="preserve"> expected lifetime of development </w:t>
            </w:r>
            <w:r w:rsidRPr="00F06639">
              <w:rPr>
                <w:rFonts w:cs="Arial"/>
                <w:b/>
                <w:bCs/>
                <w:i/>
                <w:color w:val="FFFFFF" w:themeColor="background1"/>
                <w:sz w:val="22"/>
                <w:szCs w:val="22"/>
              </w:rPr>
              <w:t xml:space="preserve">(years) </w:t>
            </w:r>
          </w:p>
          <w:p w14:paraId="0519F789" w14:textId="087BF80A" w:rsidR="00F745F5" w:rsidRPr="00F06639" w:rsidRDefault="00F745F5" w:rsidP="00F745F5">
            <w:pPr>
              <w:rPr>
                <w:rFonts w:cs="Arial"/>
                <w:b/>
                <w:color w:val="FFFFFF" w:themeColor="background1"/>
                <w:sz w:val="22"/>
                <w:szCs w:val="22"/>
              </w:rPr>
            </w:pPr>
            <w:r w:rsidRPr="003A05E8">
              <w:rPr>
                <w:rFonts w:cs="Arial"/>
                <w:i/>
                <w:color w:val="FFFFFF" w:themeColor="background1"/>
                <w:sz w:val="22"/>
                <w:szCs w:val="22"/>
              </w:rPr>
              <w:t>Refer to Planning Practice Guidance 'Flood Risk and Coastal Change' Paragraph 006</w:t>
            </w:r>
          </w:p>
        </w:tc>
        <w:tc>
          <w:tcPr>
            <w:tcW w:w="1071" w:type="pct"/>
            <w:vAlign w:val="center"/>
          </w:tcPr>
          <w:p w14:paraId="44A7F415" w14:textId="569F0DD8" w:rsidR="00F745F5" w:rsidRPr="00F06639" w:rsidRDefault="00F745F5" w:rsidP="00F745F5">
            <w:pPr>
              <w:jc w:val="right"/>
              <w:rPr>
                <w:rFonts w:cs="Arial"/>
                <w:sz w:val="22"/>
                <w:szCs w:val="22"/>
              </w:rPr>
            </w:pPr>
            <w:r w:rsidRPr="00F06639">
              <w:rPr>
                <w:rFonts w:cs="Arial"/>
                <w:sz w:val="22"/>
                <w:szCs w:val="22"/>
              </w:rPr>
              <w:t xml:space="preserve">100 years   </w:t>
            </w:r>
            <w:sdt>
              <w:sdtPr>
                <w:rPr>
                  <w:rFonts w:cs="Arial"/>
                  <w:sz w:val="22"/>
                  <w:szCs w:val="22"/>
                </w:rPr>
                <w:id w:val="-604970095"/>
                <w14:checkbox>
                  <w14:checked w14:val="0"/>
                  <w14:checkedState w14:val="2612" w14:font="MS Gothic"/>
                  <w14:uncheckedState w14:val="2610" w14:font="MS Gothic"/>
                </w14:checkbox>
              </w:sdtPr>
              <w:sdtEndPr/>
              <w:sdtContent>
                <w:r w:rsidRPr="00F06639">
                  <w:rPr>
                    <w:rFonts w:ascii="MS Gothic" w:eastAsia="MS Gothic" w:hAnsi="MS Gothic" w:cs="Arial" w:hint="eastAsia"/>
                    <w:sz w:val="22"/>
                    <w:szCs w:val="22"/>
                  </w:rPr>
                  <w:t>☐</w:t>
                </w:r>
              </w:sdtContent>
            </w:sdt>
          </w:p>
          <w:p w14:paraId="7248D1E9" w14:textId="4096684D" w:rsidR="00F745F5" w:rsidRPr="00F06639" w:rsidRDefault="00F745F5" w:rsidP="00F745F5">
            <w:pPr>
              <w:jc w:val="right"/>
              <w:rPr>
                <w:rFonts w:cs="Arial"/>
                <w:sz w:val="22"/>
                <w:szCs w:val="22"/>
              </w:rPr>
            </w:pPr>
            <w:r w:rsidRPr="00F06639">
              <w:rPr>
                <w:rFonts w:cs="Arial"/>
                <w:sz w:val="22"/>
                <w:szCs w:val="22"/>
              </w:rPr>
              <w:t xml:space="preserve">75 years   </w:t>
            </w:r>
            <w:sdt>
              <w:sdtPr>
                <w:rPr>
                  <w:rFonts w:cs="Arial"/>
                  <w:sz w:val="22"/>
                  <w:szCs w:val="22"/>
                </w:rPr>
                <w:id w:val="1566608283"/>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r w:rsidRPr="00F06639">
              <w:rPr>
                <w:rFonts w:cs="Arial"/>
                <w:sz w:val="22"/>
                <w:szCs w:val="22"/>
              </w:rPr>
              <w:t xml:space="preserve"> </w:t>
            </w:r>
          </w:p>
          <w:p w14:paraId="5039E430" w14:textId="2C8D182D" w:rsidR="00F745F5" w:rsidRPr="00F06639" w:rsidRDefault="00F745F5" w:rsidP="00F745F5">
            <w:pPr>
              <w:jc w:val="right"/>
              <w:rPr>
                <w:rFonts w:cs="Arial"/>
                <w:sz w:val="22"/>
                <w:szCs w:val="22"/>
              </w:rPr>
            </w:pPr>
            <w:r w:rsidRPr="00F06639">
              <w:rPr>
                <w:rFonts w:cs="Arial"/>
                <w:sz w:val="22"/>
                <w:szCs w:val="22"/>
              </w:rPr>
              <w:t xml:space="preserve">Other   </w:t>
            </w:r>
            <w:sdt>
              <w:sdtPr>
                <w:rPr>
                  <w:rFonts w:cs="Arial"/>
                  <w:sz w:val="22"/>
                  <w:szCs w:val="22"/>
                </w:rPr>
                <w:id w:val="-1675179603"/>
                <w14:checkbox>
                  <w14:checked w14:val="0"/>
                  <w14:checkedState w14:val="2612" w14:font="MS Gothic"/>
                  <w14:uncheckedState w14:val="2610" w14:font="MS Gothic"/>
                </w14:checkbox>
              </w:sdtPr>
              <w:sdtEndPr/>
              <w:sdtContent>
                <w:r w:rsidRPr="00F06639">
                  <w:rPr>
                    <w:rFonts w:ascii="MS Gothic" w:eastAsia="MS Gothic" w:hAnsi="MS Gothic" w:cs="Arial" w:hint="eastAsia"/>
                    <w:sz w:val="22"/>
                    <w:szCs w:val="22"/>
                  </w:rPr>
                  <w:t>☐</w:t>
                </w:r>
              </w:sdtContent>
            </w:sdt>
            <w:r w:rsidRPr="00F06639">
              <w:rPr>
                <w:rFonts w:cs="Arial"/>
                <w:sz w:val="22"/>
                <w:szCs w:val="22"/>
              </w:rPr>
              <w:t xml:space="preserve"> </w:t>
            </w:r>
          </w:p>
        </w:tc>
      </w:tr>
    </w:tbl>
    <w:p w14:paraId="34A0F6C8" w14:textId="27C070C2" w:rsidR="006E6AB9" w:rsidRDefault="006E6AB9"/>
    <w:p w14:paraId="1CB29AD2" w14:textId="77777777" w:rsidR="00954001" w:rsidRDefault="00954001"/>
    <w:p w14:paraId="29F17E21" w14:textId="6317A6C1" w:rsidR="002A7C36" w:rsidRDefault="002A7C36" w:rsidP="002A7C36">
      <w:pPr>
        <w:pStyle w:val="Heading2"/>
      </w:pPr>
      <w:r>
        <w:t xml:space="preserve">d) Multi-functional Benefits and Natural Flood Management </w:t>
      </w:r>
    </w:p>
    <w:tbl>
      <w:tblPr>
        <w:tblStyle w:val="TableGrid1"/>
        <w:tblW w:w="5000" w:type="pct"/>
        <w:tblLook w:val="04A0" w:firstRow="1" w:lastRow="0" w:firstColumn="1" w:lastColumn="0" w:noHBand="0" w:noVBand="1"/>
      </w:tblPr>
      <w:tblGrid>
        <w:gridCol w:w="5381"/>
        <w:gridCol w:w="5076"/>
      </w:tblGrid>
      <w:tr w:rsidR="0039045C" w:rsidRPr="00F06639" w14:paraId="58767837" w14:textId="77777777" w:rsidTr="00EC398E">
        <w:trPr>
          <w:trHeight w:val="624"/>
        </w:trPr>
        <w:tc>
          <w:tcPr>
            <w:tcW w:w="2573" w:type="pct"/>
            <w:shd w:val="clear" w:color="auto" w:fill="2C5A77"/>
            <w:vAlign w:val="center"/>
          </w:tcPr>
          <w:p w14:paraId="42786AB7" w14:textId="6D9DF841" w:rsidR="0039045C" w:rsidRPr="00F06639" w:rsidRDefault="003A6A12" w:rsidP="00EC398E">
            <w:pPr>
              <w:rPr>
                <w:rFonts w:cs="Arial"/>
                <w:sz w:val="22"/>
                <w:szCs w:val="22"/>
              </w:rPr>
            </w:pPr>
            <w:sdt>
              <w:sdtPr>
                <w:rPr>
                  <w:sz w:val="22"/>
                  <w:szCs w:val="22"/>
                </w:rPr>
                <w:id w:val="-793912481"/>
                <w14:checkbox>
                  <w14:checked w14:val="0"/>
                  <w14:checkedState w14:val="2612" w14:font="MS Gothic"/>
                  <w14:uncheckedState w14:val="2610" w14:font="MS Gothic"/>
                </w14:checkbox>
              </w:sdtPr>
              <w:sdtEndPr/>
              <w:sdtContent>
                <w:r w:rsidR="0039045C" w:rsidRPr="00F06639">
                  <w:rPr>
                    <w:rFonts w:cs="Arial"/>
                    <w:b/>
                    <w:color w:val="FFFFFF" w:themeColor="background1"/>
                    <w:sz w:val="22"/>
                    <w:szCs w:val="22"/>
                  </w:rPr>
                  <w:t>S</w:t>
                </w:r>
              </w:sdtContent>
            </w:sdt>
            <w:r w:rsidR="0039045C" w:rsidRPr="00F06639">
              <w:rPr>
                <w:rFonts w:cs="Arial"/>
                <w:b/>
                <w:color w:val="FFFFFF" w:themeColor="background1"/>
                <w:sz w:val="22"/>
                <w:szCs w:val="22"/>
              </w:rPr>
              <w:t xml:space="preserve">elect the benefits your sustainable drainage proposal will provide </w:t>
            </w:r>
          </w:p>
        </w:tc>
        <w:tc>
          <w:tcPr>
            <w:tcW w:w="2427" w:type="pct"/>
            <w:shd w:val="clear" w:color="auto" w:fill="auto"/>
            <w:vAlign w:val="center"/>
          </w:tcPr>
          <w:p w14:paraId="2FFC8FFA" w14:textId="6A1B21EC" w:rsidR="0039045C" w:rsidRDefault="00C7419F" w:rsidP="00EC398E">
            <w:pPr>
              <w:rPr>
                <w:rFonts w:cs="Arial"/>
                <w:sz w:val="22"/>
                <w:szCs w:val="22"/>
              </w:rPr>
            </w:pPr>
            <w:r>
              <w:rPr>
                <w:rFonts w:cs="Arial"/>
                <w:sz w:val="22"/>
                <w:szCs w:val="22"/>
              </w:rPr>
              <w:t xml:space="preserve">          </w:t>
            </w:r>
            <w:r w:rsidR="0039045C" w:rsidRPr="00F06639">
              <w:rPr>
                <w:rFonts w:cs="Arial"/>
                <w:sz w:val="22"/>
                <w:szCs w:val="22"/>
              </w:rPr>
              <w:t xml:space="preserve">Water quantity </w:t>
            </w:r>
            <w:r w:rsidR="0060028D">
              <w:rPr>
                <w:rFonts w:cs="Arial"/>
                <w:sz w:val="22"/>
                <w:szCs w:val="22"/>
              </w:rPr>
              <w:t xml:space="preserve"> </w:t>
            </w:r>
            <w:r w:rsidR="0039045C" w:rsidRPr="00F06639">
              <w:rPr>
                <w:rFonts w:cs="Arial"/>
                <w:sz w:val="22"/>
                <w:szCs w:val="22"/>
              </w:rPr>
              <w:t xml:space="preserve"> </w:t>
            </w:r>
            <w:sdt>
              <w:sdtPr>
                <w:rPr>
                  <w:rFonts w:cs="Arial"/>
                  <w:sz w:val="22"/>
                  <w:szCs w:val="22"/>
                </w:rPr>
                <w:id w:val="338202215"/>
                <w14:checkbox>
                  <w14:checked w14:val="0"/>
                  <w14:checkedState w14:val="2612" w14:font="MS Gothic"/>
                  <w14:uncheckedState w14:val="2610" w14:font="MS Gothic"/>
                </w14:checkbox>
              </w:sdtPr>
              <w:sdtEndPr/>
              <w:sdtContent>
                <w:r w:rsidR="0039045C" w:rsidRPr="00F06639">
                  <w:rPr>
                    <w:rFonts w:ascii="MS Gothic" w:eastAsia="MS Gothic" w:hAnsi="MS Gothic" w:cs="Arial" w:hint="eastAsia"/>
                    <w:sz w:val="22"/>
                    <w:szCs w:val="22"/>
                  </w:rPr>
                  <w:t>☐</w:t>
                </w:r>
              </w:sdtContent>
            </w:sdt>
            <w:r w:rsidR="0039045C" w:rsidRPr="00F06639">
              <w:rPr>
                <w:rFonts w:cs="Arial"/>
                <w:sz w:val="22"/>
                <w:szCs w:val="22"/>
              </w:rPr>
              <w:t xml:space="preserve"> </w:t>
            </w:r>
            <w:r w:rsidR="0039045C">
              <w:rPr>
                <w:rFonts w:cs="Arial"/>
                <w:sz w:val="22"/>
                <w:szCs w:val="22"/>
              </w:rPr>
              <w:t xml:space="preserve">      </w:t>
            </w:r>
            <w:r w:rsidR="0039045C" w:rsidRPr="00F06639">
              <w:rPr>
                <w:rFonts w:cs="Arial"/>
                <w:sz w:val="22"/>
                <w:szCs w:val="22"/>
              </w:rPr>
              <w:t xml:space="preserve">Water quality   </w:t>
            </w:r>
            <w:sdt>
              <w:sdtPr>
                <w:rPr>
                  <w:rFonts w:cs="Arial"/>
                  <w:sz w:val="22"/>
                  <w:szCs w:val="22"/>
                </w:rPr>
                <w:id w:val="1725571411"/>
                <w14:checkbox>
                  <w14:checked w14:val="0"/>
                  <w14:checkedState w14:val="2612" w14:font="MS Gothic"/>
                  <w14:uncheckedState w14:val="2610" w14:font="MS Gothic"/>
                </w14:checkbox>
              </w:sdtPr>
              <w:sdtEndPr/>
              <w:sdtContent>
                <w:r w:rsidR="0039045C" w:rsidRPr="00F06639">
                  <w:rPr>
                    <w:rFonts w:ascii="MS Gothic" w:eastAsia="MS Gothic" w:hAnsi="MS Gothic" w:cs="Arial" w:hint="eastAsia"/>
                    <w:sz w:val="22"/>
                    <w:szCs w:val="22"/>
                  </w:rPr>
                  <w:t>☐</w:t>
                </w:r>
              </w:sdtContent>
            </w:sdt>
          </w:p>
          <w:p w14:paraId="36438C9F" w14:textId="4A594764" w:rsidR="0039045C" w:rsidRPr="00F06639" w:rsidRDefault="00C7419F" w:rsidP="00EC398E">
            <w:pPr>
              <w:rPr>
                <w:rFonts w:cs="Arial"/>
                <w:sz w:val="22"/>
                <w:szCs w:val="22"/>
              </w:rPr>
            </w:pPr>
            <w:r>
              <w:rPr>
                <w:rFonts w:cs="Arial"/>
                <w:sz w:val="22"/>
                <w:szCs w:val="22"/>
              </w:rPr>
              <w:t xml:space="preserve">                    </w:t>
            </w:r>
            <w:r w:rsidR="0039045C" w:rsidRPr="00F06639">
              <w:rPr>
                <w:rFonts w:cs="Arial"/>
                <w:sz w:val="22"/>
                <w:szCs w:val="22"/>
              </w:rPr>
              <w:t xml:space="preserve">Amenity </w:t>
            </w:r>
            <w:r>
              <w:rPr>
                <w:rFonts w:cs="Arial"/>
                <w:sz w:val="22"/>
                <w:szCs w:val="22"/>
              </w:rPr>
              <w:t xml:space="preserve"> </w:t>
            </w:r>
            <w:r w:rsidR="0039045C" w:rsidRPr="00F06639">
              <w:rPr>
                <w:rFonts w:cs="Arial"/>
                <w:sz w:val="22"/>
                <w:szCs w:val="22"/>
              </w:rPr>
              <w:t xml:space="preserve"> </w:t>
            </w:r>
            <w:sdt>
              <w:sdtPr>
                <w:rPr>
                  <w:rFonts w:cs="Arial"/>
                  <w:sz w:val="22"/>
                  <w:szCs w:val="22"/>
                </w:rPr>
                <w:id w:val="-1671398372"/>
                <w14:checkbox>
                  <w14:checked w14:val="0"/>
                  <w14:checkedState w14:val="2612" w14:font="MS Gothic"/>
                  <w14:uncheckedState w14:val="2610" w14:font="MS Gothic"/>
                </w14:checkbox>
              </w:sdtPr>
              <w:sdtEndPr/>
              <w:sdtContent>
                <w:r w:rsidR="0039045C">
                  <w:rPr>
                    <w:rFonts w:ascii="MS Gothic" w:eastAsia="MS Gothic" w:hAnsi="MS Gothic" w:cs="Arial" w:hint="eastAsia"/>
                    <w:sz w:val="22"/>
                    <w:szCs w:val="22"/>
                  </w:rPr>
                  <w:t>☐</w:t>
                </w:r>
              </w:sdtContent>
            </w:sdt>
            <w:r w:rsidR="0039045C">
              <w:rPr>
                <w:rFonts w:cs="Arial"/>
                <w:sz w:val="22"/>
                <w:szCs w:val="22"/>
              </w:rPr>
              <w:t xml:space="preserve">     </w:t>
            </w:r>
            <w:r>
              <w:rPr>
                <w:rFonts w:cs="Arial"/>
                <w:sz w:val="22"/>
                <w:szCs w:val="22"/>
              </w:rPr>
              <w:t xml:space="preserve">      </w:t>
            </w:r>
            <w:r w:rsidR="0039045C" w:rsidRPr="00F06639">
              <w:rPr>
                <w:rFonts w:cs="Arial"/>
                <w:sz w:val="22"/>
                <w:szCs w:val="22"/>
              </w:rPr>
              <w:t xml:space="preserve">Biodiversity  </w:t>
            </w:r>
            <w:sdt>
              <w:sdtPr>
                <w:rPr>
                  <w:rFonts w:cs="Arial"/>
                  <w:sz w:val="22"/>
                  <w:szCs w:val="22"/>
                </w:rPr>
                <w:id w:val="-139103427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39045C" w:rsidRPr="00F06639" w14:paraId="169206BA" w14:textId="77777777" w:rsidTr="00EC398E">
        <w:trPr>
          <w:trHeight w:val="1361"/>
        </w:trPr>
        <w:tc>
          <w:tcPr>
            <w:tcW w:w="2573" w:type="pct"/>
            <w:shd w:val="clear" w:color="auto" w:fill="2C5A77"/>
            <w:vAlign w:val="center"/>
          </w:tcPr>
          <w:p w14:paraId="2DE20D42" w14:textId="009E5BA6" w:rsidR="0039045C" w:rsidRPr="00EC398E" w:rsidRDefault="0039045C" w:rsidP="00EC398E">
            <w:pPr>
              <w:rPr>
                <w:rFonts w:cs="Arial"/>
                <w:b/>
                <w:bCs/>
                <w:color w:val="FFFFFF" w:themeColor="background1"/>
                <w:sz w:val="22"/>
                <w:szCs w:val="22"/>
              </w:rPr>
            </w:pPr>
            <w:r w:rsidRPr="00EC398E">
              <w:rPr>
                <w:rFonts w:cs="Arial"/>
                <w:b/>
                <w:bCs/>
                <w:color w:val="FFFFFF" w:themeColor="background1"/>
                <w:sz w:val="22"/>
                <w:szCs w:val="22"/>
              </w:rPr>
              <w:t xml:space="preserve">Summarise how your sustainable drainage system </w:t>
            </w:r>
            <w:r w:rsidR="00DB45F3">
              <w:rPr>
                <w:rFonts w:cs="Arial"/>
                <w:b/>
                <w:bCs/>
                <w:color w:val="FFFFFF" w:themeColor="background1"/>
                <w:sz w:val="22"/>
                <w:szCs w:val="22"/>
              </w:rPr>
              <w:t>will provide</w:t>
            </w:r>
            <w:r w:rsidRPr="00EC398E">
              <w:rPr>
                <w:rFonts w:cs="Arial"/>
                <w:b/>
                <w:bCs/>
                <w:color w:val="FFFFFF" w:themeColor="background1"/>
                <w:sz w:val="22"/>
                <w:szCs w:val="22"/>
              </w:rPr>
              <w:t xml:space="preserve"> </w:t>
            </w:r>
            <w:r w:rsidR="00DB45F3">
              <w:rPr>
                <w:rFonts w:cs="Arial"/>
                <w:b/>
                <w:bCs/>
                <w:color w:val="FFFFFF" w:themeColor="background1"/>
                <w:sz w:val="22"/>
                <w:szCs w:val="22"/>
              </w:rPr>
              <w:t xml:space="preserve">the </w:t>
            </w:r>
            <w:r w:rsidR="00EC398E">
              <w:rPr>
                <w:rFonts w:cs="Arial"/>
                <w:b/>
                <w:bCs/>
                <w:color w:val="FFFFFF" w:themeColor="background1"/>
                <w:sz w:val="22"/>
                <w:szCs w:val="22"/>
              </w:rPr>
              <w:t>above benefits</w:t>
            </w:r>
          </w:p>
        </w:tc>
        <w:sdt>
          <w:sdtPr>
            <w:rPr>
              <w:rFonts w:cs="Arial"/>
              <w:sz w:val="22"/>
              <w:szCs w:val="22"/>
            </w:rPr>
            <w:id w:val="2059352691"/>
            <w:placeholder>
              <w:docPart w:val="DefaultPlaceholder_-1854013440"/>
            </w:placeholder>
            <w:showingPlcHdr/>
          </w:sdtPr>
          <w:sdtEndPr/>
          <w:sdtContent>
            <w:tc>
              <w:tcPr>
                <w:tcW w:w="2427" w:type="pct"/>
                <w:shd w:val="clear" w:color="auto" w:fill="auto"/>
                <w:vAlign w:val="center"/>
              </w:tcPr>
              <w:p w14:paraId="231FD097" w14:textId="4C3B48C3" w:rsidR="0039045C" w:rsidRPr="00F06639" w:rsidRDefault="0060028D" w:rsidP="00EC398E">
                <w:pPr>
                  <w:rPr>
                    <w:rFonts w:cs="Arial"/>
                    <w:sz w:val="22"/>
                    <w:szCs w:val="22"/>
                  </w:rPr>
                </w:pPr>
                <w:r w:rsidRPr="0040122A">
                  <w:rPr>
                    <w:rStyle w:val="PlaceholderText"/>
                  </w:rPr>
                  <w:t>Click or tap here to enter text.</w:t>
                </w:r>
              </w:p>
            </w:tc>
          </w:sdtContent>
        </w:sdt>
      </w:tr>
    </w:tbl>
    <w:p w14:paraId="2E11055D" w14:textId="5602CCDF" w:rsidR="002A7C36" w:rsidRDefault="002A7C36"/>
    <w:tbl>
      <w:tblPr>
        <w:tblStyle w:val="TableGrid1"/>
        <w:tblW w:w="5000" w:type="pct"/>
        <w:tblLook w:val="04A0" w:firstRow="1" w:lastRow="0" w:firstColumn="1" w:lastColumn="0" w:noHBand="0" w:noVBand="1"/>
      </w:tblPr>
      <w:tblGrid>
        <w:gridCol w:w="8217"/>
        <w:gridCol w:w="2240"/>
      </w:tblGrid>
      <w:tr w:rsidR="000275B5" w:rsidRPr="00F06639" w14:paraId="1989FC95" w14:textId="77777777" w:rsidTr="00EC398E">
        <w:trPr>
          <w:trHeight w:val="918"/>
        </w:trPr>
        <w:tc>
          <w:tcPr>
            <w:tcW w:w="3929" w:type="pct"/>
            <w:shd w:val="clear" w:color="auto" w:fill="2C5A77"/>
            <w:vAlign w:val="center"/>
          </w:tcPr>
          <w:p w14:paraId="7B30155C" w14:textId="58191181" w:rsidR="000275B5" w:rsidRDefault="000275B5" w:rsidP="00374CD8">
            <w:pPr>
              <w:rPr>
                <w:rFonts w:cs="Arial"/>
                <w:b/>
                <w:color w:val="FFFFFF" w:themeColor="background1"/>
                <w:sz w:val="22"/>
                <w:szCs w:val="22"/>
              </w:rPr>
            </w:pPr>
            <w:r w:rsidRPr="00F06639">
              <w:rPr>
                <w:rFonts w:cs="Arial"/>
                <w:b/>
                <w:color w:val="FFFFFF" w:themeColor="background1"/>
                <w:sz w:val="22"/>
                <w:szCs w:val="22"/>
              </w:rPr>
              <w:t>Does your sustainable drainage proposal provide</w:t>
            </w:r>
            <w:r>
              <w:rPr>
                <w:rFonts w:cs="Arial"/>
                <w:b/>
                <w:color w:val="FFFFFF" w:themeColor="background1"/>
                <w:sz w:val="22"/>
                <w:szCs w:val="22"/>
              </w:rPr>
              <w:t xml:space="preserve"> </w:t>
            </w:r>
            <w:r w:rsidRPr="00F06639">
              <w:rPr>
                <w:rFonts w:cs="Arial"/>
                <w:b/>
                <w:color w:val="FFFFFF" w:themeColor="background1"/>
                <w:sz w:val="22"/>
                <w:szCs w:val="22"/>
              </w:rPr>
              <w:t>multi-functional benefits via SuDS?</w:t>
            </w:r>
          </w:p>
          <w:p w14:paraId="2310F4BA" w14:textId="4A3ABAEF" w:rsidR="000275B5" w:rsidRPr="00F06639" w:rsidRDefault="000275B5" w:rsidP="00374CD8">
            <w:pPr>
              <w:rPr>
                <w:rFonts w:cs="Arial"/>
                <w:b/>
                <w:color w:val="FFFFFF" w:themeColor="background1"/>
                <w:sz w:val="22"/>
                <w:szCs w:val="22"/>
              </w:rPr>
            </w:pPr>
            <w:r>
              <w:rPr>
                <w:rFonts w:cs="Arial"/>
                <w:bCs/>
                <w:i/>
                <w:iCs/>
                <w:color w:val="FFFFFF" w:themeColor="background1"/>
                <w:sz w:val="22"/>
                <w:szCs w:val="22"/>
              </w:rPr>
              <w:t>Refer to Paragraph</w:t>
            </w:r>
            <w:r w:rsidR="003A05E8">
              <w:rPr>
                <w:rFonts w:cs="Arial"/>
                <w:bCs/>
                <w:i/>
                <w:iCs/>
                <w:color w:val="FFFFFF" w:themeColor="background1"/>
                <w:sz w:val="22"/>
                <w:szCs w:val="22"/>
              </w:rPr>
              <w:t>s</w:t>
            </w:r>
            <w:r>
              <w:rPr>
                <w:rFonts w:cs="Arial"/>
                <w:bCs/>
                <w:i/>
                <w:iCs/>
                <w:color w:val="FFFFFF" w:themeColor="background1"/>
                <w:sz w:val="22"/>
                <w:szCs w:val="22"/>
              </w:rPr>
              <w:t xml:space="preserve"> 055 </w:t>
            </w:r>
            <w:r w:rsidR="003A05E8">
              <w:rPr>
                <w:rFonts w:cs="Arial"/>
                <w:bCs/>
                <w:i/>
                <w:iCs/>
                <w:color w:val="FFFFFF" w:themeColor="background1"/>
                <w:sz w:val="22"/>
                <w:szCs w:val="22"/>
              </w:rPr>
              <w:t xml:space="preserve">and 059 </w:t>
            </w:r>
            <w:r>
              <w:rPr>
                <w:rFonts w:cs="Arial"/>
                <w:bCs/>
                <w:i/>
                <w:iCs/>
                <w:color w:val="FFFFFF" w:themeColor="background1"/>
                <w:sz w:val="22"/>
                <w:szCs w:val="22"/>
              </w:rPr>
              <w:t>of the Planning Practice Guidance</w:t>
            </w:r>
          </w:p>
        </w:tc>
        <w:tc>
          <w:tcPr>
            <w:tcW w:w="1071" w:type="pct"/>
            <w:vAlign w:val="center"/>
          </w:tcPr>
          <w:p w14:paraId="5C894787" w14:textId="3D64C668" w:rsidR="000275B5" w:rsidRPr="00F06639" w:rsidRDefault="000275B5" w:rsidP="00374CD8">
            <w:pPr>
              <w:jc w:val="center"/>
              <w:rPr>
                <w:rFonts w:cs="Arial"/>
                <w:sz w:val="22"/>
                <w:szCs w:val="22"/>
              </w:rPr>
            </w:pPr>
            <w:r w:rsidRPr="00F06639">
              <w:rPr>
                <w:rFonts w:cs="Arial"/>
                <w:sz w:val="22"/>
                <w:szCs w:val="22"/>
              </w:rPr>
              <w:t xml:space="preserve">Yes </w:t>
            </w:r>
            <w:sdt>
              <w:sdtPr>
                <w:rPr>
                  <w:rFonts w:cs="Arial"/>
                  <w:sz w:val="22"/>
                  <w:szCs w:val="22"/>
                </w:rPr>
                <w:id w:val="-2146957353"/>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r w:rsidRPr="00F06639">
              <w:rPr>
                <w:rFonts w:cs="Arial"/>
                <w:sz w:val="22"/>
                <w:szCs w:val="22"/>
              </w:rPr>
              <w:t xml:space="preserve">       No </w:t>
            </w:r>
            <w:sdt>
              <w:sdtPr>
                <w:rPr>
                  <w:rFonts w:cs="Arial"/>
                  <w:sz w:val="22"/>
                  <w:szCs w:val="22"/>
                </w:rPr>
                <w:id w:val="-1409215873"/>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p>
        </w:tc>
      </w:tr>
      <w:tr w:rsidR="000275B5" w:rsidRPr="00F06639" w14:paraId="5E6CB682" w14:textId="77777777" w:rsidTr="00EC398E">
        <w:trPr>
          <w:trHeight w:val="918"/>
        </w:trPr>
        <w:tc>
          <w:tcPr>
            <w:tcW w:w="3929" w:type="pct"/>
            <w:shd w:val="clear" w:color="auto" w:fill="2C5A77"/>
            <w:vAlign w:val="center"/>
          </w:tcPr>
          <w:p w14:paraId="10185C82" w14:textId="77777777" w:rsidR="000275B5" w:rsidRDefault="000275B5" w:rsidP="00374CD8">
            <w:pPr>
              <w:rPr>
                <w:rFonts w:cs="Arial"/>
                <w:b/>
                <w:color w:val="FFFFFF" w:themeColor="background1"/>
                <w:sz w:val="22"/>
                <w:szCs w:val="22"/>
              </w:rPr>
            </w:pPr>
            <w:r>
              <w:rPr>
                <w:rFonts w:cs="Arial"/>
                <w:b/>
                <w:color w:val="FFFFFF" w:themeColor="background1"/>
                <w:sz w:val="22"/>
                <w:szCs w:val="22"/>
              </w:rPr>
              <w:t>Does your sustainable drainage proposal include measures to reduce the causes and impacts of flooding?</w:t>
            </w:r>
          </w:p>
          <w:p w14:paraId="17F99888" w14:textId="6E3D8C42" w:rsidR="000275B5" w:rsidRPr="00EC398E" w:rsidRDefault="000275B5" w:rsidP="00374CD8">
            <w:pPr>
              <w:rPr>
                <w:rFonts w:cs="Arial"/>
                <w:bCs/>
                <w:i/>
                <w:iCs/>
                <w:color w:val="FFFFFF" w:themeColor="background1"/>
                <w:sz w:val="22"/>
                <w:szCs w:val="22"/>
              </w:rPr>
            </w:pPr>
            <w:r>
              <w:rPr>
                <w:rFonts w:cs="Arial"/>
                <w:bCs/>
                <w:i/>
                <w:iCs/>
                <w:color w:val="FFFFFF" w:themeColor="background1"/>
                <w:sz w:val="22"/>
                <w:szCs w:val="22"/>
              </w:rPr>
              <w:t>Refer to Paragraph</w:t>
            </w:r>
            <w:r w:rsidR="003A05E8">
              <w:rPr>
                <w:rFonts w:cs="Arial"/>
                <w:bCs/>
                <w:i/>
                <w:iCs/>
                <w:color w:val="FFFFFF" w:themeColor="background1"/>
                <w:sz w:val="22"/>
                <w:szCs w:val="22"/>
              </w:rPr>
              <w:t>s 059 and</w:t>
            </w:r>
            <w:r>
              <w:rPr>
                <w:rFonts w:cs="Arial"/>
                <w:bCs/>
                <w:i/>
                <w:iCs/>
                <w:color w:val="FFFFFF" w:themeColor="background1"/>
                <w:sz w:val="22"/>
                <w:szCs w:val="22"/>
              </w:rPr>
              <w:t xml:space="preserve"> 063 of the Planning Practice Guidance </w:t>
            </w:r>
          </w:p>
        </w:tc>
        <w:tc>
          <w:tcPr>
            <w:tcW w:w="1071" w:type="pct"/>
            <w:vAlign w:val="center"/>
          </w:tcPr>
          <w:p w14:paraId="5D5D46A9" w14:textId="1C16DC90" w:rsidR="000275B5" w:rsidRPr="00F06639" w:rsidRDefault="0060028D" w:rsidP="00374CD8">
            <w:pPr>
              <w:jc w:val="center"/>
              <w:rPr>
                <w:rFonts w:cs="Arial"/>
                <w:sz w:val="22"/>
                <w:szCs w:val="22"/>
              </w:rPr>
            </w:pPr>
            <w:r w:rsidRPr="00F06639">
              <w:rPr>
                <w:rFonts w:cs="Arial"/>
                <w:sz w:val="22"/>
                <w:szCs w:val="22"/>
              </w:rPr>
              <w:t xml:space="preserve">Yes </w:t>
            </w:r>
            <w:sdt>
              <w:sdtPr>
                <w:rPr>
                  <w:rFonts w:cs="Arial"/>
                  <w:sz w:val="22"/>
                  <w:szCs w:val="22"/>
                </w:rPr>
                <w:id w:val="-53580903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F06639">
              <w:rPr>
                <w:rFonts w:cs="Arial"/>
                <w:sz w:val="22"/>
                <w:szCs w:val="22"/>
              </w:rPr>
              <w:t xml:space="preserve">       No </w:t>
            </w:r>
            <w:sdt>
              <w:sdtPr>
                <w:rPr>
                  <w:rFonts w:cs="Arial"/>
                  <w:sz w:val="22"/>
                  <w:szCs w:val="22"/>
                </w:rPr>
                <w:id w:val="-14837776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0275B5" w:rsidRPr="00F06639" w14:paraId="1B3928AD" w14:textId="77777777" w:rsidTr="00EC398E">
        <w:trPr>
          <w:trHeight w:val="918"/>
        </w:trPr>
        <w:tc>
          <w:tcPr>
            <w:tcW w:w="3929" w:type="pct"/>
            <w:shd w:val="clear" w:color="auto" w:fill="2C5A77"/>
            <w:vAlign w:val="center"/>
          </w:tcPr>
          <w:p w14:paraId="5DABA13D" w14:textId="12A45AA6" w:rsidR="000275B5" w:rsidRPr="00F06639" w:rsidRDefault="000275B5" w:rsidP="00374CD8">
            <w:pPr>
              <w:rPr>
                <w:rFonts w:cs="Arial"/>
                <w:b/>
                <w:color w:val="FFFFFF" w:themeColor="background1"/>
                <w:sz w:val="22"/>
                <w:szCs w:val="22"/>
              </w:rPr>
            </w:pPr>
            <w:r w:rsidRPr="00F06639">
              <w:rPr>
                <w:rFonts w:cs="Arial"/>
                <w:b/>
                <w:color w:val="FFFFFF" w:themeColor="background1"/>
                <w:sz w:val="22"/>
                <w:szCs w:val="22"/>
              </w:rPr>
              <w:t xml:space="preserve">Has the proposed sustainable drainage system been integrated with other aspects of the development such as open space or green infrastructure? </w:t>
            </w:r>
          </w:p>
        </w:tc>
        <w:tc>
          <w:tcPr>
            <w:tcW w:w="1071" w:type="pct"/>
            <w:vAlign w:val="center"/>
          </w:tcPr>
          <w:p w14:paraId="1C559B72" w14:textId="397F3363" w:rsidR="000275B5" w:rsidRPr="00F06639" w:rsidRDefault="0060028D" w:rsidP="00374CD8">
            <w:pPr>
              <w:jc w:val="center"/>
              <w:rPr>
                <w:rFonts w:cs="Arial"/>
                <w:sz w:val="22"/>
                <w:szCs w:val="22"/>
              </w:rPr>
            </w:pPr>
            <w:r w:rsidRPr="00F06639">
              <w:rPr>
                <w:rFonts w:cs="Arial"/>
                <w:sz w:val="22"/>
                <w:szCs w:val="22"/>
              </w:rPr>
              <w:t xml:space="preserve">Yes </w:t>
            </w:r>
            <w:sdt>
              <w:sdtPr>
                <w:rPr>
                  <w:rFonts w:cs="Arial"/>
                  <w:sz w:val="22"/>
                  <w:szCs w:val="22"/>
                </w:rPr>
                <w:id w:val="105643605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F06639">
              <w:rPr>
                <w:rFonts w:cs="Arial"/>
                <w:sz w:val="22"/>
                <w:szCs w:val="22"/>
              </w:rPr>
              <w:t xml:space="preserve">       No </w:t>
            </w:r>
            <w:sdt>
              <w:sdtPr>
                <w:rPr>
                  <w:rFonts w:cs="Arial"/>
                  <w:sz w:val="22"/>
                  <w:szCs w:val="22"/>
                </w:rPr>
                <w:id w:val="-116076100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bl>
    <w:p w14:paraId="447A62A6" w14:textId="262759C4" w:rsidR="000275B5" w:rsidRDefault="000275B5"/>
    <w:tbl>
      <w:tblPr>
        <w:tblStyle w:val="TableGrid"/>
        <w:tblW w:w="0" w:type="auto"/>
        <w:tblLook w:val="04A0" w:firstRow="1" w:lastRow="0" w:firstColumn="1" w:lastColumn="0" w:noHBand="0" w:noVBand="1"/>
      </w:tblPr>
      <w:tblGrid>
        <w:gridCol w:w="8217"/>
        <w:gridCol w:w="2240"/>
      </w:tblGrid>
      <w:tr w:rsidR="004B2BB2" w:rsidRPr="00F06639" w14:paraId="078A7CE7" w14:textId="77777777" w:rsidTr="00360BF8">
        <w:trPr>
          <w:trHeight w:val="567"/>
        </w:trPr>
        <w:tc>
          <w:tcPr>
            <w:tcW w:w="8217" w:type="dxa"/>
            <w:shd w:val="clear" w:color="auto" w:fill="2C5A77"/>
          </w:tcPr>
          <w:p w14:paraId="750C1B43" w14:textId="528DFD9C" w:rsidR="00C77748" w:rsidRPr="00F06639" w:rsidRDefault="00C77748" w:rsidP="00C77748">
            <w:pPr>
              <w:spacing w:line="300" w:lineRule="auto"/>
              <w:rPr>
                <w:rFonts w:cs="Arial"/>
                <w:sz w:val="22"/>
                <w:szCs w:val="22"/>
              </w:rPr>
            </w:pPr>
            <w:r w:rsidRPr="00F06639">
              <w:rPr>
                <w:rFonts w:cs="Arial"/>
                <w:b/>
                <w:color w:val="FFFFFF" w:themeColor="background1"/>
                <w:sz w:val="22"/>
                <w:szCs w:val="22"/>
              </w:rPr>
              <w:t>Do you propose to use natural flood management opportunities on your development?</w:t>
            </w:r>
            <w:r w:rsidRPr="00F06639">
              <w:rPr>
                <w:rFonts w:cs="Arial"/>
                <w:sz w:val="22"/>
                <w:szCs w:val="22"/>
              </w:rPr>
              <w:t xml:space="preserve"> </w:t>
            </w:r>
            <w:r w:rsidR="00DB45F3">
              <w:rPr>
                <w:rFonts w:cs="Arial"/>
                <w:sz w:val="22"/>
                <w:szCs w:val="22"/>
              </w:rPr>
              <w:t xml:space="preserve"> </w:t>
            </w:r>
            <w:r w:rsidR="00DB45F3" w:rsidRPr="00EC398E">
              <w:rPr>
                <w:rFonts w:cs="Arial"/>
                <w:b/>
                <w:bCs/>
                <w:color w:val="FFFFFF" w:themeColor="background1"/>
                <w:sz w:val="22"/>
                <w:szCs w:val="22"/>
              </w:rPr>
              <w:t>Select all that apply.</w:t>
            </w:r>
          </w:p>
          <w:p w14:paraId="2026B17F" w14:textId="35A64A83" w:rsidR="00C77748" w:rsidRPr="00F06639" w:rsidRDefault="00C77748" w:rsidP="00C77748">
            <w:pPr>
              <w:spacing w:line="300" w:lineRule="auto"/>
              <w:rPr>
                <w:rFonts w:cs="Arial"/>
                <w:b/>
                <w:color w:val="FFFFFF" w:themeColor="background1"/>
                <w:sz w:val="22"/>
                <w:szCs w:val="22"/>
              </w:rPr>
            </w:pPr>
            <w:r w:rsidRPr="00F06639">
              <w:rPr>
                <w:rFonts w:cs="Arial"/>
                <w:i/>
                <w:iCs/>
                <w:color w:val="FFFFFF" w:themeColor="background1"/>
                <w:sz w:val="22"/>
                <w:szCs w:val="22"/>
              </w:rPr>
              <w:t xml:space="preserve">Refer to Paragraph 067 of the Planning Practice Guidance </w:t>
            </w:r>
          </w:p>
        </w:tc>
        <w:tc>
          <w:tcPr>
            <w:tcW w:w="2240" w:type="dxa"/>
            <w:vAlign w:val="center"/>
          </w:tcPr>
          <w:p w14:paraId="077419B3" w14:textId="5A93685A" w:rsidR="004B2BB2" w:rsidRPr="00F06639" w:rsidRDefault="004B2BB2" w:rsidP="00360BF8">
            <w:pPr>
              <w:spacing w:line="300" w:lineRule="auto"/>
              <w:jc w:val="right"/>
              <w:rPr>
                <w:rFonts w:cs="Arial"/>
                <w:sz w:val="22"/>
                <w:szCs w:val="22"/>
              </w:rPr>
            </w:pPr>
            <w:r w:rsidRPr="00F06639">
              <w:rPr>
                <w:rFonts w:cs="Arial"/>
                <w:sz w:val="22"/>
                <w:szCs w:val="22"/>
              </w:rPr>
              <w:t>On-site</w:t>
            </w:r>
            <w:r w:rsidR="00C77748">
              <w:rPr>
                <w:rFonts w:cs="Arial"/>
                <w:sz w:val="22"/>
                <w:szCs w:val="22"/>
              </w:rPr>
              <w:t xml:space="preserve"> </w:t>
            </w:r>
            <w:r w:rsidRPr="00F06639">
              <w:rPr>
                <w:rFonts w:cs="Arial"/>
                <w:sz w:val="22"/>
                <w:szCs w:val="22"/>
              </w:rPr>
              <w:t xml:space="preserve">  </w:t>
            </w:r>
            <w:sdt>
              <w:sdtPr>
                <w:rPr>
                  <w:rFonts w:cs="Arial"/>
                  <w:sz w:val="22"/>
                  <w:szCs w:val="22"/>
                </w:rPr>
                <w:id w:val="-1438902343"/>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r w:rsidRPr="00F06639">
              <w:rPr>
                <w:rFonts w:cs="Arial"/>
                <w:sz w:val="22"/>
                <w:szCs w:val="22"/>
              </w:rPr>
              <w:t xml:space="preserve">      </w:t>
            </w:r>
          </w:p>
          <w:p w14:paraId="0C0AA339" w14:textId="77777777" w:rsidR="004B2BB2" w:rsidRPr="00F06639" w:rsidRDefault="004B2BB2" w:rsidP="00360BF8">
            <w:pPr>
              <w:spacing w:line="300" w:lineRule="auto"/>
              <w:jc w:val="right"/>
              <w:rPr>
                <w:rFonts w:cs="Arial"/>
                <w:sz w:val="22"/>
                <w:szCs w:val="22"/>
              </w:rPr>
            </w:pPr>
            <w:r w:rsidRPr="00F06639">
              <w:rPr>
                <w:rFonts w:cs="Arial"/>
                <w:sz w:val="22"/>
                <w:szCs w:val="22"/>
              </w:rPr>
              <w:t xml:space="preserve">Off-site   </w:t>
            </w:r>
            <w:sdt>
              <w:sdtPr>
                <w:rPr>
                  <w:rFonts w:cs="Arial"/>
                  <w:sz w:val="22"/>
                  <w:szCs w:val="22"/>
                </w:rPr>
                <w:id w:val="1774508358"/>
                <w14:checkbox>
                  <w14:checked w14:val="0"/>
                  <w14:checkedState w14:val="2612" w14:font="MS Gothic"/>
                  <w14:uncheckedState w14:val="2610" w14:font="MS Gothic"/>
                </w14:checkbox>
              </w:sdtPr>
              <w:sdtEndPr/>
              <w:sdtContent>
                <w:r w:rsidRPr="00F06639">
                  <w:rPr>
                    <w:rFonts w:ascii="MS Gothic" w:eastAsia="MS Gothic" w:hAnsi="MS Gothic" w:cs="Arial" w:hint="eastAsia"/>
                    <w:sz w:val="22"/>
                    <w:szCs w:val="22"/>
                  </w:rPr>
                  <w:t>☐</w:t>
                </w:r>
              </w:sdtContent>
            </w:sdt>
            <w:r w:rsidRPr="00F06639">
              <w:rPr>
                <w:rFonts w:cs="Arial"/>
                <w:sz w:val="22"/>
                <w:szCs w:val="22"/>
              </w:rPr>
              <w:t xml:space="preserve"> </w:t>
            </w:r>
          </w:p>
          <w:p w14:paraId="0F248838" w14:textId="478560CD" w:rsidR="004B2BB2" w:rsidRPr="00F06639" w:rsidRDefault="00C77748" w:rsidP="00360BF8">
            <w:pPr>
              <w:spacing w:line="300" w:lineRule="auto"/>
              <w:jc w:val="right"/>
              <w:rPr>
                <w:rFonts w:cs="Arial"/>
                <w:sz w:val="22"/>
                <w:szCs w:val="22"/>
              </w:rPr>
            </w:pPr>
            <w:r>
              <w:rPr>
                <w:rFonts w:cs="Arial"/>
                <w:sz w:val="22"/>
                <w:szCs w:val="22"/>
              </w:rPr>
              <w:t>No</w:t>
            </w:r>
            <w:r w:rsidR="004B2BB2" w:rsidRPr="00F06639">
              <w:rPr>
                <w:rFonts w:cs="Arial"/>
                <w:sz w:val="22"/>
                <w:szCs w:val="22"/>
              </w:rPr>
              <w:t xml:space="preserve">   </w:t>
            </w:r>
            <w:sdt>
              <w:sdtPr>
                <w:rPr>
                  <w:rFonts w:cs="Arial"/>
                  <w:sz w:val="22"/>
                  <w:szCs w:val="22"/>
                </w:rPr>
                <w:id w:val="-884104004"/>
                <w14:checkbox>
                  <w14:checked w14:val="0"/>
                  <w14:checkedState w14:val="2612" w14:font="MS Gothic"/>
                  <w14:uncheckedState w14:val="2610" w14:font="MS Gothic"/>
                </w14:checkbox>
              </w:sdtPr>
              <w:sdtEndPr/>
              <w:sdtContent>
                <w:r w:rsidR="004B2BB2" w:rsidRPr="00F06639">
                  <w:rPr>
                    <w:rFonts w:ascii="MS Gothic" w:eastAsia="MS Gothic" w:hAnsi="MS Gothic" w:cs="Arial" w:hint="eastAsia"/>
                    <w:sz w:val="22"/>
                    <w:szCs w:val="22"/>
                  </w:rPr>
                  <w:t>☐</w:t>
                </w:r>
              </w:sdtContent>
            </w:sdt>
            <w:r w:rsidR="004B2BB2" w:rsidRPr="00F06639">
              <w:rPr>
                <w:rFonts w:cs="Arial"/>
                <w:sz w:val="22"/>
                <w:szCs w:val="22"/>
              </w:rPr>
              <w:t xml:space="preserve">  </w:t>
            </w:r>
            <w:r w:rsidR="004B2BB2" w:rsidRPr="00F06639">
              <w:rPr>
                <w:rFonts w:ascii="MS Gothic" w:eastAsia="MS Gothic" w:hAnsi="MS Gothic" w:cs="Arial" w:hint="eastAsia"/>
                <w:sz w:val="22"/>
                <w:szCs w:val="22"/>
              </w:rPr>
              <w:t xml:space="preserve"> </w:t>
            </w:r>
            <w:r w:rsidR="004B2BB2" w:rsidRPr="00F06639">
              <w:rPr>
                <w:rFonts w:cs="Arial"/>
                <w:sz w:val="22"/>
                <w:szCs w:val="22"/>
              </w:rPr>
              <w:t xml:space="preserve"> </w:t>
            </w:r>
          </w:p>
        </w:tc>
      </w:tr>
      <w:tr w:rsidR="004B2BB2" w:rsidRPr="00F06639" w14:paraId="399A5111" w14:textId="77777777" w:rsidTr="00360BF8">
        <w:trPr>
          <w:trHeight w:val="567"/>
        </w:trPr>
        <w:tc>
          <w:tcPr>
            <w:tcW w:w="8217" w:type="dxa"/>
            <w:shd w:val="clear" w:color="auto" w:fill="2C5A77"/>
          </w:tcPr>
          <w:p w14:paraId="66E65201" w14:textId="77777777" w:rsidR="004B2BB2" w:rsidRPr="00F06639" w:rsidRDefault="004B2BB2" w:rsidP="00360BF8">
            <w:pPr>
              <w:spacing w:line="300" w:lineRule="auto"/>
              <w:rPr>
                <w:rFonts w:cs="Arial"/>
                <w:b/>
                <w:color w:val="FFFFFF" w:themeColor="background1"/>
                <w:sz w:val="22"/>
                <w:szCs w:val="22"/>
              </w:rPr>
            </w:pPr>
            <w:r w:rsidRPr="00F06639">
              <w:rPr>
                <w:rFonts w:cs="Arial"/>
                <w:b/>
                <w:color w:val="FFFFFF" w:themeColor="background1"/>
                <w:sz w:val="22"/>
                <w:szCs w:val="22"/>
              </w:rPr>
              <w:t>Have you assessed the impact of the proposed natural flood management within the site-specific flood risk assessment?</w:t>
            </w:r>
          </w:p>
        </w:tc>
        <w:tc>
          <w:tcPr>
            <w:tcW w:w="2240" w:type="dxa"/>
            <w:vAlign w:val="center"/>
          </w:tcPr>
          <w:p w14:paraId="2CE4D106" w14:textId="013AAA94" w:rsidR="004B2BB2" w:rsidRPr="00F06639" w:rsidRDefault="004B2BB2" w:rsidP="00360BF8">
            <w:pPr>
              <w:spacing w:line="300" w:lineRule="auto"/>
              <w:jc w:val="right"/>
              <w:rPr>
                <w:rFonts w:cs="Arial"/>
                <w:sz w:val="22"/>
                <w:szCs w:val="22"/>
              </w:rPr>
            </w:pPr>
            <w:r w:rsidRPr="00F06639">
              <w:rPr>
                <w:rFonts w:cs="Arial"/>
                <w:sz w:val="22"/>
                <w:szCs w:val="22"/>
              </w:rPr>
              <w:t xml:space="preserve">Yes   </w:t>
            </w:r>
            <w:sdt>
              <w:sdtPr>
                <w:rPr>
                  <w:rFonts w:cs="Arial"/>
                  <w:sz w:val="22"/>
                  <w:szCs w:val="22"/>
                </w:rPr>
                <w:id w:val="-690221384"/>
                <w14:checkbox>
                  <w14:checked w14:val="0"/>
                  <w14:checkedState w14:val="2612" w14:font="MS Gothic"/>
                  <w14:uncheckedState w14:val="2610" w14:font="MS Gothic"/>
                </w14:checkbox>
              </w:sdtPr>
              <w:sdtEndPr/>
              <w:sdtContent>
                <w:r w:rsidR="00062B77">
                  <w:rPr>
                    <w:rFonts w:ascii="MS Gothic" w:eastAsia="MS Gothic" w:hAnsi="MS Gothic" w:cs="Arial" w:hint="eastAsia"/>
                    <w:sz w:val="22"/>
                    <w:szCs w:val="22"/>
                  </w:rPr>
                  <w:t>☐</w:t>
                </w:r>
              </w:sdtContent>
            </w:sdt>
            <w:r w:rsidRPr="00F06639">
              <w:rPr>
                <w:rFonts w:cs="Arial"/>
                <w:sz w:val="22"/>
                <w:szCs w:val="22"/>
              </w:rPr>
              <w:t xml:space="preserve">      </w:t>
            </w:r>
          </w:p>
          <w:p w14:paraId="613392CB" w14:textId="7F32845E" w:rsidR="004B2BB2" w:rsidRPr="00F06639" w:rsidRDefault="004B2BB2" w:rsidP="00360BF8">
            <w:pPr>
              <w:spacing w:line="300" w:lineRule="auto"/>
              <w:jc w:val="right"/>
              <w:rPr>
                <w:rFonts w:ascii="Segoe UI Symbol" w:hAnsi="Segoe UI Symbol" w:cs="Segoe UI Symbol"/>
                <w:sz w:val="22"/>
                <w:szCs w:val="22"/>
              </w:rPr>
            </w:pPr>
            <w:r w:rsidRPr="00F06639">
              <w:rPr>
                <w:rFonts w:cs="Arial"/>
                <w:sz w:val="22"/>
                <w:szCs w:val="22"/>
              </w:rPr>
              <w:t xml:space="preserve">No   </w:t>
            </w:r>
            <w:sdt>
              <w:sdtPr>
                <w:rPr>
                  <w:rFonts w:cs="Arial"/>
                  <w:sz w:val="22"/>
                  <w:szCs w:val="22"/>
                </w:rPr>
                <w:id w:val="1657186974"/>
                <w14:checkbox>
                  <w14:checked w14:val="0"/>
                  <w14:checkedState w14:val="2612" w14:font="MS Gothic"/>
                  <w14:uncheckedState w14:val="2610" w14:font="MS Gothic"/>
                </w14:checkbox>
              </w:sdtPr>
              <w:sdtEndPr/>
              <w:sdtContent>
                <w:r w:rsidR="00062B77">
                  <w:rPr>
                    <w:rFonts w:ascii="MS Gothic" w:eastAsia="MS Gothic" w:hAnsi="MS Gothic" w:cs="Arial" w:hint="eastAsia"/>
                    <w:sz w:val="22"/>
                    <w:szCs w:val="22"/>
                  </w:rPr>
                  <w:t>☐</w:t>
                </w:r>
              </w:sdtContent>
            </w:sdt>
            <w:r w:rsidRPr="00F06639">
              <w:rPr>
                <w:rFonts w:ascii="Segoe UI Symbol" w:hAnsi="Segoe UI Symbol" w:cs="Segoe UI Symbol"/>
                <w:sz w:val="22"/>
                <w:szCs w:val="22"/>
              </w:rPr>
              <w:t xml:space="preserve">     </w:t>
            </w:r>
          </w:p>
          <w:p w14:paraId="129357C1" w14:textId="77777777" w:rsidR="004B2BB2" w:rsidRPr="00F06639" w:rsidRDefault="004B2BB2" w:rsidP="00360BF8">
            <w:pPr>
              <w:spacing w:line="300" w:lineRule="auto"/>
              <w:jc w:val="right"/>
              <w:rPr>
                <w:rFonts w:cs="Arial"/>
                <w:sz w:val="22"/>
                <w:szCs w:val="22"/>
              </w:rPr>
            </w:pPr>
            <w:r w:rsidRPr="00F06639">
              <w:rPr>
                <w:rFonts w:cs="Arial"/>
                <w:sz w:val="22"/>
                <w:szCs w:val="22"/>
              </w:rPr>
              <w:t xml:space="preserve">N/A   </w:t>
            </w:r>
            <w:sdt>
              <w:sdtPr>
                <w:rPr>
                  <w:rFonts w:cs="Arial"/>
                  <w:sz w:val="22"/>
                  <w:szCs w:val="22"/>
                </w:rPr>
                <w:id w:val="-517382161"/>
                <w14:checkbox>
                  <w14:checked w14:val="0"/>
                  <w14:checkedState w14:val="2612" w14:font="MS Gothic"/>
                  <w14:uncheckedState w14:val="2610" w14:font="MS Gothic"/>
                </w14:checkbox>
              </w:sdtPr>
              <w:sdtEndPr/>
              <w:sdtContent>
                <w:r w:rsidRPr="00F06639">
                  <w:rPr>
                    <w:rFonts w:ascii="MS Gothic" w:eastAsia="MS Gothic" w:hAnsi="MS Gothic" w:cs="Arial" w:hint="eastAsia"/>
                    <w:sz w:val="22"/>
                    <w:szCs w:val="22"/>
                  </w:rPr>
                  <w:t>☐</w:t>
                </w:r>
              </w:sdtContent>
            </w:sdt>
          </w:p>
        </w:tc>
      </w:tr>
    </w:tbl>
    <w:p w14:paraId="5CE88B52" w14:textId="77777777" w:rsidR="004B2BB2" w:rsidRDefault="004B2BB2"/>
    <w:p w14:paraId="2C7BA041" w14:textId="2F5D2948" w:rsidR="00D70ED3" w:rsidRDefault="00D70ED3">
      <w:pPr>
        <w:rPr>
          <w:rFonts w:ascii="Calibri" w:hAnsi="Calibri" w:cs="Calibri"/>
          <w:b/>
          <w:bCs/>
          <w:sz w:val="21"/>
          <w:szCs w:val="21"/>
        </w:rPr>
      </w:pPr>
    </w:p>
    <w:p w14:paraId="0F2CF88B" w14:textId="77777777" w:rsidR="006B135F" w:rsidRDefault="006B135F">
      <w:pPr>
        <w:rPr>
          <w:rFonts w:ascii="Calibri" w:hAnsi="Calibri" w:cs="Calibri"/>
          <w:b/>
          <w:bCs/>
          <w:sz w:val="40"/>
          <w:szCs w:val="28"/>
        </w:rPr>
      </w:pPr>
      <w:r>
        <w:br w:type="page"/>
      </w:r>
    </w:p>
    <w:p w14:paraId="60940272" w14:textId="42A6AC4E" w:rsidR="00834DED" w:rsidRPr="00DF65D2" w:rsidRDefault="00834DED">
      <w:pPr>
        <w:pStyle w:val="Heading1"/>
      </w:pPr>
      <w:r w:rsidRPr="00DF65D2">
        <w:lastRenderedPageBreak/>
        <w:t xml:space="preserve">Section 2: Impermeable Area and Existing Drainage </w:t>
      </w:r>
    </w:p>
    <w:tbl>
      <w:tblPr>
        <w:tblStyle w:val="TableGrid1"/>
        <w:tblW w:w="5000" w:type="pct"/>
        <w:tblLook w:val="04A0" w:firstRow="1" w:lastRow="0" w:firstColumn="1" w:lastColumn="0" w:noHBand="0" w:noVBand="1"/>
      </w:tblPr>
      <w:tblGrid>
        <w:gridCol w:w="3275"/>
        <w:gridCol w:w="2385"/>
        <w:gridCol w:w="2450"/>
        <w:gridCol w:w="2352"/>
      </w:tblGrid>
      <w:tr w:rsidR="00B93C2D" w:rsidRPr="00F06639" w14:paraId="07968E6B" w14:textId="77777777" w:rsidTr="002E13FA">
        <w:trPr>
          <w:trHeight w:val="624"/>
        </w:trPr>
        <w:tc>
          <w:tcPr>
            <w:tcW w:w="1565" w:type="pct"/>
            <w:tcBorders>
              <w:top w:val="nil"/>
              <w:left w:val="nil"/>
              <w:bottom w:val="single" w:sz="4" w:space="0" w:color="auto"/>
              <w:right w:val="single" w:sz="4" w:space="0" w:color="auto"/>
            </w:tcBorders>
            <w:shd w:val="clear" w:color="auto" w:fill="auto"/>
            <w:vAlign w:val="center"/>
          </w:tcPr>
          <w:p w14:paraId="0358AF28" w14:textId="77777777" w:rsidR="00834DED" w:rsidRPr="00F06639" w:rsidRDefault="00834DED" w:rsidP="005920F2">
            <w:pPr>
              <w:autoSpaceDE w:val="0"/>
              <w:autoSpaceDN w:val="0"/>
              <w:adjustRightInd w:val="0"/>
              <w:rPr>
                <w:rFonts w:cs="Arial"/>
                <w:b/>
                <w:sz w:val="22"/>
                <w:szCs w:val="22"/>
              </w:rPr>
            </w:pPr>
          </w:p>
          <w:p w14:paraId="7C443D5C" w14:textId="77777777" w:rsidR="00834DED" w:rsidRPr="00F06639" w:rsidRDefault="00834DED" w:rsidP="005920F2">
            <w:pPr>
              <w:autoSpaceDE w:val="0"/>
              <w:autoSpaceDN w:val="0"/>
              <w:adjustRightInd w:val="0"/>
              <w:rPr>
                <w:rFonts w:cs="Arial"/>
                <w:b/>
                <w:sz w:val="22"/>
                <w:szCs w:val="22"/>
              </w:rPr>
            </w:pPr>
          </w:p>
        </w:tc>
        <w:tc>
          <w:tcPr>
            <w:tcW w:w="1140" w:type="pct"/>
            <w:tcBorders>
              <w:left w:val="single" w:sz="4" w:space="0" w:color="auto"/>
            </w:tcBorders>
            <w:shd w:val="clear" w:color="auto" w:fill="2C5A77"/>
            <w:vAlign w:val="center"/>
          </w:tcPr>
          <w:p w14:paraId="60F2FC97" w14:textId="77777777" w:rsidR="00834DED" w:rsidRPr="00F06639" w:rsidRDefault="00834DED" w:rsidP="005920F2">
            <w:pPr>
              <w:autoSpaceDN w:val="0"/>
              <w:jc w:val="center"/>
              <w:rPr>
                <w:rFonts w:cs="Arial"/>
                <w:b/>
                <w:color w:val="FFFFFF" w:themeColor="background1"/>
                <w:sz w:val="22"/>
                <w:szCs w:val="22"/>
              </w:rPr>
            </w:pPr>
            <w:r w:rsidRPr="00F06639">
              <w:rPr>
                <w:rFonts w:cs="Arial"/>
                <w:b/>
                <w:color w:val="FFFFFF" w:themeColor="background1"/>
                <w:sz w:val="22"/>
                <w:szCs w:val="22"/>
              </w:rPr>
              <w:t>Existing</w:t>
            </w:r>
          </w:p>
          <w:p w14:paraId="64D10498" w14:textId="77777777" w:rsidR="00834DED" w:rsidRPr="00F06639" w:rsidRDefault="00834DED" w:rsidP="005920F2">
            <w:pPr>
              <w:jc w:val="center"/>
              <w:rPr>
                <w:rFonts w:cs="Arial"/>
                <w:color w:val="FFFFFF" w:themeColor="background1"/>
                <w:sz w:val="22"/>
                <w:szCs w:val="22"/>
              </w:rPr>
            </w:pPr>
            <w:r w:rsidRPr="00F06639">
              <w:rPr>
                <w:rFonts w:cs="Arial"/>
                <w:b/>
                <w:color w:val="FFFFFF" w:themeColor="background1"/>
                <w:sz w:val="22"/>
                <w:szCs w:val="22"/>
              </w:rPr>
              <w:t>(E)</w:t>
            </w:r>
          </w:p>
        </w:tc>
        <w:tc>
          <w:tcPr>
            <w:tcW w:w="1170" w:type="pct"/>
            <w:shd w:val="clear" w:color="auto" w:fill="2C5A77"/>
            <w:vAlign w:val="center"/>
          </w:tcPr>
          <w:p w14:paraId="41AA2FF5" w14:textId="77777777" w:rsidR="00834DED" w:rsidRPr="00F06639" w:rsidRDefault="00834DED" w:rsidP="005920F2">
            <w:pPr>
              <w:autoSpaceDN w:val="0"/>
              <w:jc w:val="center"/>
              <w:rPr>
                <w:rFonts w:cs="Arial"/>
                <w:b/>
                <w:color w:val="FFFFFF" w:themeColor="background1"/>
                <w:sz w:val="22"/>
                <w:szCs w:val="22"/>
              </w:rPr>
            </w:pPr>
            <w:r w:rsidRPr="00F06639">
              <w:rPr>
                <w:rFonts w:cs="Arial"/>
                <w:b/>
                <w:color w:val="FFFFFF" w:themeColor="background1"/>
                <w:sz w:val="22"/>
                <w:szCs w:val="22"/>
              </w:rPr>
              <w:t>Proposed</w:t>
            </w:r>
          </w:p>
          <w:p w14:paraId="38FEA3B2" w14:textId="77777777" w:rsidR="00834DED" w:rsidRPr="00F06639" w:rsidRDefault="00834DED" w:rsidP="005920F2">
            <w:pPr>
              <w:jc w:val="center"/>
              <w:rPr>
                <w:rFonts w:cs="Arial"/>
                <w:color w:val="FFFFFF" w:themeColor="background1"/>
                <w:sz w:val="22"/>
                <w:szCs w:val="22"/>
              </w:rPr>
            </w:pPr>
            <w:r w:rsidRPr="00F06639">
              <w:rPr>
                <w:rFonts w:cs="Arial"/>
                <w:b/>
                <w:color w:val="FFFFFF" w:themeColor="background1"/>
                <w:sz w:val="22"/>
                <w:szCs w:val="22"/>
              </w:rPr>
              <w:t>(P)</w:t>
            </w:r>
          </w:p>
        </w:tc>
        <w:tc>
          <w:tcPr>
            <w:tcW w:w="1124" w:type="pct"/>
            <w:shd w:val="clear" w:color="auto" w:fill="2C5A77"/>
            <w:vAlign w:val="center"/>
          </w:tcPr>
          <w:p w14:paraId="1BDAA767" w14:textId="77777777" w:rsidR="00834DED" w:rsidRPr="00F06639" w:rsidRDefault="00834DED" w:rsidP="005920F2">
            <w:pPr>
              <w:jc w:val="center"/>
              <w:rPr>
                <w:rFonts w:cs="Arial"/>
                <w:b/>
                <w:color w:val="FFFFFF" w:themeColor="background1"/>
                <w:sz w:val="22"/>
                <w:szCs w:val="22"/>
              </w:rPr>
            </w:pPr>
            <w:r w:rsidRPr="00F06639">
              <w:rPr>
                <w:rFonts w:cs="Arial"/>
                <w:b/>
                <w:color w:val="FFFFFF" w:themeColor="background1"/>
                <w:sz w:val="22"/>
                <w:szCs w:val="22"/>
              </w:rPr>
              <w:t>Change</w:t>
            </w:r>
          </w:p>
          <w:p w14:paraId="2E54D5B0" w14:textId="77777777" w:rsidR="00834DED" w:rsidRPr="00F06639" w:rsidRDefault="00834DED" w:rsidP="005920F2">
            <w:pPr>
              <w:jc w:val="center"/>
              <w:rPr>
                <w:rFonts w:cs="Arial"/>
                <w:color w:val="FFFFFF" w:themeColor="background1"/>
                <w:sz w:val="22"/>
                <w:szCs w:val="22"/>
              </w:rPr>
            </w:pPr>
            <w:r w:rsidRPr="00F06639">
              <w:rPr>
                <w:rFonts w:cs="Arial"/>
                <w:b/>
                <w:color w:val="FFFFFF" w:themeColor="background1"/>
                <w:sz w:val="22"/>
                <w:szCs w:val="22"/>
              </w:rPr>
              <w:t>(P – E)</w:t>
            </w:r>
          </w:p>
        </w:tc>
      </w:tr>
      <w:tr w:rsidR="00834DED" w:rsidRPr="00F06639" w14:paraId="0DCC43D3" w14:textId="77777777" w:rsidTr="00B67A14">
        <w:trPr>
          <w:trHeight w:val="624"/>
        </w:trPr>
        <w:tc>
          <w:tcPr>
            <w:tcW w:w="1565" w:type="pct"/>
            <w:tcBorders>
              <w:top w:val="single" w:sz="4" w:space="0" w:color="auto"/>
              <w:bottom w:val="single" w:sz="4" w:space="0" w:color="auto"/>
            </w:tcBorders>
            <w:shd w:val="clear" w:color="auto" w:fill="2C5A77"/>
            <w:vAlign w:val="center"/>
          </w:tcPr>
          <w:p w14:paraId="35E24B4E" w14:textId="77777777" w:rsidR="00834DED" w:rsidRPr="00F06639" w:rsidRDefault="00834DED" w:rsidP="005920F2">
            <w:pPr>
              <w:rPr>
                <w:rFonts w:cs="Arial"/>
                <w:b/>
                <w:color w:val="FFFFFF" w:themeColor="background1"/>
                <w:sz w:val="22"/>
                <w:szCs w:val="22"/>
              </w:rPr>
            </w:pPr>
            <w:r w:rsidRPr="00F06639">
              <w:rPr>
                <w:rFonts w:cs="Arial"/>
                <w:b/>
                <w:color w:val="FFFFFF" w:themeColor="background1"/>
                <w:sz w:val="22"/>
                <w:szCs w:val="22"/>
              </w:rPr>
              <w:t>State Impermeable Area (Ha)</w:t>
            </w:r>
          </w:p>
        </w:tc>
        <w:sdt>
          <w:sdtPr>
            <w:rPr>
              <w:rFonts w:cs="Arial"/>
              <w:sz w:val="22"/>
              <w:szCs w:val="22"/>
            </w:rPr>
            <w:id w:val="-831055245"/>
            <w:placeholder>
              <w:docPart w:val="DefaultPlaceholder_-1854013440"/>
            </w:placeholder>
            <w:showingPlcHdr/>
          </w:sdtPr>
          <w:sdtEndPr/>
          <w:sdtContent>
            <w:tc>
              <w:tcPr>
                <w:tcW w:w="1140" w:type="pct"/>
                <w:vAlign w:val="center"/>
              </w:tcPr>
              <w:p w14:paraId="456FBE29" w14:textId="74AC7CF6" w:rsidR="00834DED" w:rsidRPr="00F06639" w:rsidRDefault="0060028D" w:rsidP="00B67A14">
                <w:pPr>
                  <w:jc w:val="center"/>
                  <w:rPr>
                    <w:rFonts w:cs="Arial"/>
                    <w:sz w:val="22"/>
                    <w:szCs w:val="22"/>
                  </w:rPr>
                </w:pPr>
                <w:r w:rsidRPr="0040122A">
                  <w:rPr>
                    <w:rStyle w:val="PlaceholderText"/>
                  </w:rPr>
                  <w:t>Click or tap here to enter text.</w:t>
                </w:r>
              </w:p>
            </w:tc>
          </w:sdtContent>
        </w:sdt>
        <w:sdt>
          <w:sdtPr>
            <w:rPr>
              <w:rFonts w:cs="Arial"/>
              <w:sz w:val="22"/>
              <w:szCs w:val="22"/>
            </w:rPr>
            <w:id w:val="1883431436"/>
            <w:placeholder>
              <w:docPart w:val="DefaultPlaceholder_-1854013440"/>
            </w:placeholder>
            <w:showingPlcHdr/>
          </w:sdtPr>
          <w:sdtEndPr/>
          <w:sdtContent>
            <w:tc>
              <w:tcPr>
                <w:tcW w:w="1170" w:type="pct"/>
                <w:vAlign w:val="center"/>
              </w:tcPr>
              <w:p w14:paraId="6ADF0807" w14:textId="2159A62A" w:rsidR="00834DED" w:rsidRPr="00F06639" w:rsidRDefault="0060028D" w:rsidP="00B67A14">
                <w:pPr>
                  <w:jc w:val="center"/>
                  <w:rPr>
                    <w:rFonts w:cs="Arial"/>
                    <w:sz w:val="22"/>
                    <w:szCs w:val="22"/>
                  </w:rPr>
                </w:pPr>
                <w:r w:rsidRPr="0040122A">
                  <w:rPr>
                    <w:rStyle w:val="PlaceholderText"/>
                  </w:rPr>
                  <w:t>Click or tap here to enter text.</w:t>
                </w:r>
              </w:p>
            </w:tc>
          </w:sdtContent>
        </w:sdt>
        <w:sdt>
          <w:sdtPr>
            <w:rPr>
              <w:rFonts w:cs="Arial"/>
              <w:sz w:val="22"/>
              <w:szCs w:val="22"/>
            </w:rPr>
            <w:id w:val="-1928648097"/>
            <w:placeholder>
              <w:docPart w:val="DefaultPlaceholder_-1854013440"/>
            </w:placeholder>
            <w:showingPlcHdr/>
          </w:sdtPr>
          <w:sdtEndPr/>
          <w:sdtContent>
            <w:tc>
              <w:tcPr>
                <w:tcW w:w="1124" w:type="pct"/>
                <w:vAlign w:val="center"/>
              </w:tcPr>
              <w:p w14:paraId="0943EC48" w14:textId="63441317" w:rsidR="00834DED" w:rsidRPr="00F06639" w:rsidRDefault="0060028D" w:rsidP="00B67A14">
                <w:pPr>
                  <w:jc w:val="center"/>
                  <w:rPr>
                    <w:rFonts w:cs="Arial"/>
                    <w:sz w:val="22"/>
                    <w:szCs w:val="22"/>
                  </w:rPr>
                </w:pPr>
                <w:r w:rsidRPr="0040122A">
                  <w:rPr>
                    <w:rStyle w:val="PlaceholderText"/>
                  </w:rPr>
                  <w:t>Click or tap here to enter text.</w:t>
                </w:r>
              </w:p>
            </w:tc>
          </w:sdtContent>
        </w:sdt>
      </w:tr>
      <w:tr w:rsidR="00834DED" w:rsidRPr="00F06639" w14:paraId="49F4D402" w14:textId="77777777" w:rsidTr="002E13FA">
        <w:trPr>
          <w:trHeight w:val="624"/>
        </w:trPr>
        <w:tc>
          <w:tcPr>
            <w:tcW w:w="3876" w:type="pct"/>
            <w:gridSpan w:val="3"/>
            <w:tcBorders>
              <w:top w:val="single" w:sz="4" w:space="0" w:color="auto"/>
            </w:tcBorders>
            <w:shd w:val="clear" w:color="auto" w:fill="BFBFBF" w:themeFill="background1" w:themeFillShade="BF"/>
            <w:vAlign w:val="center"/>
          </w:tcPr>
          <w:p w14:paraId="7052BBEF" w14:textId="77777777" w:rsidR="00834DED" w:rsidRPr="00F06639" w:rsidRDefault="00834DED" w:rsidP="005920F2">
            <w:pPr>
              <w:rPr>
                <w:rFonts w:cs="Arial"/>
                <w:b/>
                <w:sz w:val="22"/>
                <w:szCs w:val="22"/>
              </w:rPr>
            </w:pPr>
            <w:r w:rsidRPr="00F06639">
              <w:rPr>
                <w:rFonts w:cs="Arial"/>
                <w:b/>
                <w:sz w:val="22"/>
                <w:szCs w:val="22"/>
              </w:rPr>
              <w:t xml:space="preserve">Evidence Required: </w:t>
            </w:r>
          </w:p>
          <w:p w14:paraId="3100A833" w14:textId="30F7BB52" w:rsidR="00834DED" w:rsidRPr="00F06639" w:rsidRDefault="00834DED" w:rsidP="005920F2">
            <w:pPr>
              <w:rPr>
                <w:rFonts w:cs="Arial"/>
                <w:sz w:val="22"/>
                <w:szCs w:val="22"/>
              </w:rPr>
            </w:pPr>
            <w:r w:rsidRPr="00F06639">
              <w:rPr>
                <w:rFonts w:cs="Arial"/>
                <w:sz w:val="22"/>
                <w:szCs w:val="22"/>
              </w:rPr>
              <w:t>Plans showing development layout</w:t>
            </w:r>
            <w:r w:rsidR="00DB45F3">
              <w:rPr>
                <w:rFonts w:cs="Arial"/>
                <w:sz w:val="22"/>
                <w:szCs w:val="22"/>
              </w:rPr>
              <w:t>,</w:t>
            </w:r>
            <w:r w:rsidRPr="00F06639">
              <w:rPr>
                <w:rFonts w:cs="Arial"/>
                <w:sz w:val="22"/>
                <w:szCs w:val="22"/>
              </w:rPr>
              <w:t xml:space="preserve"> with existing and proposed impermeable areas.</w:t>
            </w:r>
          </w:p>
        </w:tc>
        <w:tc>
          <w:tcPr>
            <w:tcW w:w="1124" w:type="pct"/>
            <w:vAlign w:val="center"/>
          </w:tcPr>
          <w:sdt>
            <w:sdtPr>
              <w:rPr>
                <w:rFonts w:cs="Arial"/>
                <w:sz w:val="22"/>
                <w:szCs w:val="22"/>
              </w:rPr>
              <w:id w:val="-299464953"/>
              <w14:checkbox>
                <w14:checked w14:val="0"/>
                <w14:checkedState w14:val="2612" w14:font="MS Gothic"/>
                <w14:uncheckedState w14:val="2610" w14:font="MS Gothic"/>
              </w14:checkbox>
            </w:sdtPr>
            <w:sdtEndPr/>
            <w:sdtContent>
              <w:p w14:paraId="0141876B" w14:textId="429E8C51" w:rsidR="0060028D" w:rsidRPr="00F06639" w:rsidRDefault="00834DED" w:rsidP="0060028D">
                <w:pPr>
                  <w:jc w:val="center"/>
                  <w:rPr>
                    <w:rFonts w:cs="Arial"/>
                    <w:sz w:val="22"/>
                    <w:szCs w:val="22"/>
                  </w:rPr>
                </w:pPr>
                <w:r>
                  <w:rPr>
                    <w:rFonts w:ascii="MS Gothic" w:eastAsia="MS Gothic" w:hAnsi="MS Gothic" w:cs="Arial" w:hint="eastAsia"/>
                    <w:sz w:val="22"/>
                    <w:szCs w:val="22"/>
                  </w:rPr>
                  <w:t>☐</w:t>
                </w:r>
              </w:p>
            </w:sdtContent>
          </w:sdt>
        </w:tc>
      </w:tr>
    </w:tbl>
    <w:p w14:paraId="4F5CD475" w14:textId="77777777" w:rsidR="002E13FA" w:rsidRPr="00DF65D2" w:rsidRDefault="002E13FA" w:rsidP="00834DED">
      <w:pPr>
        <w:spacing w:line="300" w:lineRule="auto"/>
        <w:rPr>
          <w:rFonts w:ascii="Calibri" w:hAnsi="Calibri"/>
        </w:rPr>
      </w:pPr>
    </w:p>
    <w:tbl>
      <w:tblPr>
        <w:tblStyle w:val="TableGrid1"/>
        <w:tblW w:w="5000" w:type="pct"/>
        <w:tblLook w:val="04A0" w:firstRow="1" w:lastRow="0" w:firstColumn="1" w:lastColumn="0" w:noHBand="0" w:noVBand="1"/>
      </w:tblPr>
      <w:tblGrid>
        <w:gridCol w:w="6799"/>
        <w:gridCol w:w="3658"/>
      </w:tblGrid>
      <w:tr w:rsidR="00834DED" w:rsidRPr="00F06639" w14:paraId="354353FE" w14:textId="77777777" w:rsidTr="002E13FA">
        <w:trPr>
          <w:trHeight w:val="624"/>
        </w:trPr>
        <w:tc>
          <w:tcPr>
            <w:tcW w:w="3251" w:type="pct"/>
            <w:shd w:val="clear" w:color="auto" w:fill="2C5A77"/>
            <w:vAlign w:val="center"/>
          </w:tcPr>
          <w:p w14:paraId="6314B9BD" w14:textId="0BD2B31C" w:rsidR="00834DED" w:rsidRPr="00F06639" w:rsidRDefault="00834DED" w:rsidP="005920F2">
            <w:pPr>
              <w:rPr>
                <w:rFonts w:cs="Arial"/>
                <w:color w:val="FFFFFF" w:themeColor="background1"/>
                <w:sz w:val="22"/>
                <w:szCs w:val="22"/>
              </w:rPr>
            </w:pPr>
            <w:r w:rsidRPr="00F06639">
              <w:rPr>
                <w:rFonts w:cs="Arial"/>
                <w:b/>
                <w:color w:val="FFFFFF" w:themeColor="background1"/>
                <w:sz w:val="22"/>
                <w:szCs w:val="22"/>
              </w:rPr>
              <w:t xml:space="preserve">Are there existing sewers, watercourses, water bodies, </w:t>
            </w:r>
            <w:r w:rsidR="0039045C">
              <w:rPr>
                <w:rFonts w:cs="Arial"/>
                <w:b/>
                <w:color w:val="FFFFFF" w:themeColor="background1"/>
                <w:sz w:val="22"/>
                <w:szCs w:val="22"/>
              </w:rPr>
              <w:t xml:space="preserve">flow </w:t>
            </w:r>
            <w:r w:rsidR="00D70ED3">
              <w:rPr>
                <w:rFonts w:cs="Arial"/>
                <w:b/>
                <w:color w:val="FFFFFF" w:themeColor="background1"/>
                <w:sz w:val="22"/>
                <w:szCs w:val="22"/>
              </w:rPr>
              <w:t>paths</w:t>
            </w:r>
            <w:r w:rsidR="0039045C">
              <w:rPr>
                <w:rFonts w:cs="Arial"/>
                <w:b/>
                <w:color w:val="FFFFFF" w:themeColor="background1"/>
                <w:sz w:val="22"/>
                <w:szCs w:val="22"/>
              </w:rPr>
              <w:t xml:space="preserve">, </w:t>
            </w:r>
            <w:r w:rsidRPr="00F06639">
              <w:rPr>
                <w:rFonts w:cs="Arial"/>
                <w:b/>
                <w:color w:val="FFFFFF" w:themeColor="background1"/>
                <w:sz w:val="22"/>
                <w:szCs w:val="22"/>
              </w:rPr>
              <w:t>highway drains, soakaways</w:t>
            </w:r>
            <w:r w:rsidR="0039045C">
              <w:rPr>
                <w:rFonts w:cs="Arial"/>
                <w:b/>
                <w:color w:val="FFFFFF" w:themeColor="background1"/>
                <w:sz w:val="22"/>
                <w:szCs w:val="22"/>
              </w:rPr>
              <w:t xml:space="preserve">, </w:t>
            </w:r>
            <w:r w:rsidRPr="00F06639">
              <w:rPr>
                <w:rFonts w:cs="Arial"/>
                <w:b/>
                <w:color w:val="FFFFFF" w:themeColor="background1"/>
                <w:sz w:val="22"/>
                <w:szCs w:val="22"/>
              </w:rPr>
              <w:t xml:space="preserve">filter </w:t>
            </w:r>
            <w:r w:rsidR="0039045C" w:rsidRPr="00F06639">
              <w:rPr>
                <w:rFonts w:cs="Arial"/>
                <w:b/>
                <w:color w:val="FFFFFF" w:themeColor="background1"/>
                <w:sz w:val="22"/>
                <w:szCs w:val="22"/>
              </w:rPr>
              <w:t>drains</w:t>
            </w:r>
            <w:r w:rsidR="0039045C">
              <w:rPr>
                <w:rFonts w:cs="Arial"/>
                <w:b/>
                <w:color w:val="FFFFFF" w:themeColor="background1"/>
                <w:sz w:val="22"/>
                <w:szCs w:val="22"/>
              </w:rPr>
              <w:t xml:space="preserve"> </w:t>
            </w:r>
            <w:r w:rsidR="00DB45F3">
              <w:rPr>
                <w:rFonts w:cs="Arial"/>
                <w:b/>
                <w:color w:val="FFFFFF" w:themeColor="background1"/>
                <w:sz w:val="22"/>
                <w:szCs w:val="22"/>
              </w:rPr>
              <w:t>and/</w:t>
            </w:r>
            <w:r w:rsidR="0039045C" w:rsidRPr="00F06639">
              <w:rPr>
                <w:rFonts w:cs="Arial"/>
                <w:b/>
                <w:color w:val="FFFFFF" w:themeColor="background1"/>
                <w:sz w:val="22"/>
                <w:szCs w:val="22"/>
              </w:rPr>
              <w:t>or</w:t>
            </w:r>
            <w:r w:rsidR="0039045C">
              <w:rPr>
                <w:rFonts w:cs="Arial"/>
                <w:b/>
                <w:color w:val="FFFFFF" w:themeColor="background1"/>
                <w:sz w:val="22"/>
                <w:szCs w:val="22"/>
              </w:rPr>
              <w:t xml:space="preserve"> other drainage features </w:t>
            </w:r>
            <w:r w:rsidRPr="00F06639">
              <w:rPr>
                <w:rFonts w:cs="Arial"/>
                <w:b/>
                <w:color w:val="FFFFFF" w:themeColor="background1"/>
                <w:sz w:val="22"/>
                <w:szCs w:val="22"/>
              </w:rPr>
              <w:t>on the site?</w:t>
            </w:r>
          </w:p>
        </w:tc>
        <w:tc>
          <w:tcPr>
            <w:tcW w:w="1749" w:type="pct"/>
            <w:vAlign w:val="center"/>
          </w:tcPr>
          <w:p w14:paraId="0F014C46" w14:textId="6CA8EC85" w:rsidR="00992FAC" w:rsidRPr="00F06639" w:rsidRDefault="00834DED" w:rsidP="00992FAC">
            <w:pPr>
              <w:jc w:val="right"/>
              <w:rPr>
                <w:rFonts w:cs="Arial"/>
                <w:sz w:val="22"/>
                <w:szCs w:val="22"/>
              </w:rPr>
            </w:pPr>
            <w:r w:rsidRPr="00F06639">
              <w:rPr>
                <w:rFonts w:cs="Arial"/>
                <w:sz w:val="22"/>
                <w:szCs w:val="22"/>
              </w:rPr>
              <w:t>Yes</w:t>
            </w:r>
            <w:r w:rsidR="00992FAC" w:rsidRPr="00F06639">
              <w:rPr>
                <w:rFonts w:cs="Arial"/>
                <w:sz w:val="22"/>
                <w:szCs w:val="22"/>
              </w:rPr>
              <w:t xml:space="preserve">  </w:t>
            </w:r>
            <w:r w:rsidRPr="00F06639">
              <w:rPr>
                <w:rFonts w:cs="Arial"/>
                <w:sz w:val="22"/>
                <w:szCs w:val="22"/>
              </w:rPr>
              <w:t xml:space="preserve"> </w:t>
            </w:r>
            <w:sdt>
              <w:sdtPr>
                <w:rPr>
                  <w:rFonts w:cs="Arial"/>
                  <w:sz w:val="22"/>
                  <w:szCs w:val="22"/>
                </w:rPr>
                <w:id w:val="1585339966"/>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r w:rsidRPr="00F06639">
              <w:rPr>
                <w:rFonts w:cs="Arial"/>
                <w:sz w:val="22"/>
                <w:szCs w:val="22"/>
              </w:rPr>
              <w:t xml:space="preserve"> </w:t>
            </w:r>
            <w:r w:rsidR="002E13FA" w:rsidRPr="00F06639">
              <w:rPr>
                <w:rFonts w:cs="Arial"/>
                <w:sz w:val="22"/>
                <w:szCs w:val="22"/>
              </w:rPr>
              <w:t xml:space="preserve">    </w:t>
            </w:r>
            <w:r w:rsidRPr="00F06639">
              <w:rPr>
                <w:rFonts w:cs="Arial"/>
                <w:sz w:val="22"/>
                <w:szCs w:val="22"/>
              </w:rPr>
              <w:t xml:space="preserve">   </w:t>
            </w:r>
          </w:p>
          <w:p w14:paraId="572FB72E" w14:textId="7F49FB03" w:rsidR="00992FAC" w:rsidRPr="00F06639" w:rsidRDefault="00834DED" w:rsidP="00992FAC">
            <w:pPr>
              <w:jc w:val="right"/>
              <w:rPr>
                <w:rFonts w:cs="Arial"/>
                <w:sz w:val="22"/>
                <w:szCs w:val="22"/>
              </w:rPr>
            </w:pPr>
            <w:r w:rsidRPr="00F06639">
              <w:rPr>
                <w:rFonts w:cs="Arial"/>
                <w:sz w:val="22"/>
                <w:szCs w:val="22"/>
              </w:rPr>
              <w:t>No</w:t>
            </w:r>
            <w:r w:rsidR="00992FAC" w:rsidRPr="00F06639">
              <w:rPr>
                <w:rFonts w:cs="Arial"/>
                <w:sz w:val="22"/>
                <w:szCs w:val="22"/>
              </w:rPr>
              <w:t xml:space="preserve">  </w:t>
            </w:r>
            <w:r w:rsidRPr="00F06639">
              <w:rPr>
                <w:rFonts w:cs="Arial"/>
                <w:sz w:val="22"/>
                <w:szCs w:val="22"/>
              </w:rPr>
              <w:t xml:space="preserve"> </w:t>
            </w:r>
            <w:sdt>
              <w:sdtPr>
                <w:rPr>
                  <w:rFonts w:cs="Arial"/>
                  <w:sz w:val="22"/>
                  <w:szCs w:val="22"/>
                </w:rPr>
                <w:id w:val="1607918070"/>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r w:rsidRPr="00F06639">
              <w:rPr>
                <w:rFonts w:cs="Arial"/>
                <w:sz w:val="22"/>
                <w:szCs w:val="22"/>
              </w:rPr>
              <w:t xml:space="preserve">  </w:t>
            </w:r>
            <w:r w:rsidR="002E13FA" w:rsidRPr="00F06639">
              <w:rPr>
                <w:rFonts w:cs="Arial"/>
                <w:sz w:val="22"/>
                <w:szCs w:val="22"/>
              </w:rPr>
              <w:t xml:space="preserve">    </w:t>
            </w:r>
            <w:r w:rsidRPr="00F06639">
              <w:rPr>
                <w:rFonts w:cs="Arial"/>
                <w:sz w:val="22"/>
                <w:szCs w:val="22"/>
              </w:rPr>
              <w:t xml:space="preserve">  </w:t>
            </w:r>
          </w:p>
          <w:p w14:paraId="2D2666D2" w14:textId="455C3D74" w:rsidR="00834DED" w:rsidRPr="00F06639" w:rsidRDefault="00834DED" w:rsidP="00992FAC">
            <w:pPr>
              <w:jc w:val="right"/>
              <w:rPr>
                <w:rFonts w:cs="Arial"/>
                <w:sz w:val="22"/>
                <w:szCs w:val="22"/>
              </w:rPr>
            </w:pPr>
            <w:r w:rsidRPr="00F06639">
              <w:rPr>
                <w:rFonts w:cs="Arial"/>
                <w:sz w:val="22"/>
                <w:szCs w:val="22"/>
              </w:rPr>
              <w:t xml:space="preserve">Don't </w:t>
            </w:r>
            <w:r w:rsidR="00992FAC" w:rsidRPr="00F06639">
              <w:rPr>
                <w:rFonts w:cs="Arial"/>
                <w:sz w:val="22"/>
                <w:szCs w:val="22"/>
              </w:rPr>
              <w:t>k</w:t>
            </w:r>
            <w:r w:rsidRPr="00F06639">
              <w:rPr>
                <w:rFonts w:cs="Arial"/>
                <w:sz w:val="22"/>
                <w:szCs w:val="22"/>
              </w:rPr>
              <w:t>now</w:t>
            </w:r>
            <w:r w:rsidR="00992FAC" w:rsidRPr="00F06639">
              <w:rPr>
                <w:rFonts w:cs="Arial"/>
                <w:sz w:val="22"/>
                <w:szCs w:val="22"/>
              </w:rPr>
              <w:t xml:space="preserve">  </w:t>
            </w:r>
            <w:r w:rsidRPr="00F06639">
              <w:rPr>
                <w:rFonts w:cs="Arial"/>
                <w:sz w:val="22"/>
                <w:szCs w:val="22"/>
              </w:rPr>
              <w:t xml:space="preserve"> </w:t>
            </w:r>
            <w:sdt>
              <w:sdtPr>
                <w:rPr>
                  <w:rFonts w:cs="Arial"/>
                  <w:sz w:val="22"/>
                  <w:szCs w:val="22"/>
                </w:rPr>
                <w:id w:val="1724260223"/>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p>
        </w:tc>
      </w:tr>
      <w:tr w:rsidR="00834DED" w:rsidRPr="00F06639" w14:paraId="1F218FD1" w14:textId="77777777" w:rsidTr="002E13FA">
        <w:trPr>
          <w:trHeight w:val="624"/>
        </w:trPr>
        <w:tc>
          <w:tcPr>
            <w:tcW w:w="3251" w:type="pct"/>
            <w:shd w:val="clear" w:color="auto" w:fill="BFBFBF" w:themeFill="background1" w:themeFillShade="BF"/>
            <w:vAlign w:val="center"/>
          </w:tcPr>
          <w:p w14:paraId="72F9F89C" w14:textId="77777777" w:rsidR="00834DED" w:rsidRPr="00F06639" w:rsidRDefault="00834DED" w:rsidP="005920F2">
            <w:pPr>
              <w:rPr>
                <w:rFonts w:cs="Arial"/>
                <w:b/>
                <w:sz w:val="22"/>
                <w:szCs w:val="22"/>
              </w:rPr>
            </w:pPr>
            <w:r w:rsidRPr="00F06639">
              <w:rPr>
                <w:rFonts w:cs="Arial"/>
                <w:b/>
                <w:sz w:val="22"/>
                <w:szCs w:val="22"/>
              </w:rPr>
              <w:t xml:space="preserve">Evidence Required: </w:t>
            </w:r>
          </w:p>
          <w:p w14:paraId="7AC3617E" w14:textId="66772EF8" w:rsidR="00834DED" w:rsidRPr="00F06639" w:rsidRDefault="00834DED" w:rsidP="005920F2">
            <w:pPr>
              <w:autoSpaceDN w:val="0"/>
              <w:rPr>
                <w:rFonts w:cs="Arial"/>
                <w:sz w:val="22"/>
                <w:szCs w:val="22"/>
              </w:rPr>
            </w:pPr>
            <w:r w:rsidRPr="00F06639">
              <w:rPr>
                <w:rFonts w:cs="Arial"/>
                <w:sz w:val="22"/>
                <w:szCs w:val="22"/>
              </w:rPr>
              <w:t xml:space="preserve">Plan(s) showing </w:t>
            </w:r>
            <w:r w:rsidR="00DB45F3">
              <w:rPr>
                <w:rFonts w:cs="Arial"/>
                <w:sz w:val="22"/>
                <w:szCs w:val="22"/>
              </w:rPr>
              <w:t xml:space="preserve">the </w:t>
            </w:r>
            <w:r w:rsidRPr="00F06639">
              <w:rPr>
                <w:rFonts w:cs="Arial"/>
                <w:sz w:val="22"/>
                <w:szCs w:val="22"/>
              </w:rPr>
              <w:t xml:space="preserve">existing </w:t>
            </w:r>
            <w:r w:rsidR="00EE73EC">
              <w:rPr>
                <w:rFonts w:cs="Arial"/>
                <w:sz w:val="22"/>
                <w:szCs w:val="22"/>
              </w:rPr>
              <w:t xml:space="preserve">site </w:t>
            </w:r>
            <w:r w:rsidRPr="00F06639">
              <w:rPr>
                <w:rFonts w:cs="Arial"/>
                <w:sz w:val="22"/>
                <w:szCs w:val="22"/>
              </w:rPr>
              <w:t>layout</w:t>
            </w:r>
            <w:r w:rsidR="00DB45F3">
              <w:rPr>
                <w:rFonts w:cs="Arial"/>
                <w:sz w:val="22"/>
                <w:szCs w:val="22"/>
              </w:rPr>
              <w:t xml:space="preserve">, </w:t>
            </w:r>
            <w:r w:rsidR="00EE73EC">
              <w:rPr>
                <w:rFonts w:cs="Arial"/>
                <w:sz w:val="22"/>
                <w:szCs w:val="22"/>
              </w:rPr>
              <w:t>to include</w:t>
            </w:r>
            <w:r w:rsidRPr="00F06639">
              <w:rPr>
                <w:rFonts w:cs="Arial"/>
                <w:sz w:val="22"/>
                <w:szCs w:val="22"/>
              </w:rPr>
              <w:t xml:space="preserve"> all:</w:t>
            </w:r>
          </w:p>
          <w:p w14:paraId="7FD6AECE" w14:textId="2A9AFC6F" w:rsidR="0039045C" w:rsidRDefault="0039045C" w:rsidP="005920F2">
            <w:pPr>
              <w:numPr>
                <w:ilvl w:val="0"/>
                <w:numId w:val="3"/>
              </w:numPr>
              <w:autoSpaceDN w:val="0"/>
              <w:ind w:left="360"/>
              <w:contextualSpacing/>
              <w:rPr>
                <w:rFonts w:eastAsia="Calibri" w:cs="Arial"/>
                <w:sz w:val="22"/>
                <w:szCs w:val="22"/>
              </w:rPr>
            </w:pPr>
            <w:r>
              <w:rPr>
                <w:rFonts w:eastAsia="Calibri" w:cs="Arial"/>
                <w:sz w:val="22"/>
                <w:szCs w:val="22"/>
              </w:rPr>
              <w:t>Natural catchments</w:t>
            </w:r>
          </w:p>
          <w:p w14:paraId="34D6B401" w14:textId="72A0CC2B" w:rsidR="0039045C" w:rsidRPr="00F06639" w:rsidRDefault="0039045C" w:rsidP="0039045C">
            <w:pPr>
              <w:numPr>
                <w:ilvl w:val="0"/>
                <w:numId w:val="3"/>
              </w:numPr>
              <w:autoSpaceDN w:val="0"/>
              <w:ind w:left="360"/>
              <w:contextualSpacing/>
              <w:rPr>
                <w:rFonts w:eastAsia="Calibri" w:cs="Arial"/>
                <w:sz w:val="22"/>
                <w:szCs w:val="22"/>
              </w:rPr>
            </w:pPr>
            <w:r w:rsidRPr="00F06639">
              <w:rPr>
                <w:rFonts w:eastAsia="Calibri" w:cs="Arial"/>
                <w:sz w:val="22"/>
                <w:szCs w:val="22"/>
              </w:rPr>
              <w:t xml:space="preserve">Watercourses, </w:t>
            </w:r>
            <w:r w:rsidR="00DB45F3">
              <w:rPr>
                <w:rFonts w:eastAsia="Calibri" w:cs="Arial"/>
                <w:sz w:val="22"/>
                <w:szCs w:val="22"/>
              </w:rPr>
              <w:t xml:space="preserve">both </w:t>
            </w:r>
            <w:r w:rsidRPr="00F06639">
              <w:rPr>
                <w:rFonts w:eastAsia="Calibri" w:cs="Arial"/>
                <w:sz w:val="22"/>
                <w:szCs w:val="22"/>
              </w:rPr>
              <w:t xml:space="preserve">open and culverted </w:t>
            </w:r>
          </w:p>
          <w:p w14:paraId="2BC467A7" w14:textId="3D92C214" w:rsidR="0039045C" w:rsidRPr="00F06639" w:rsidRDefault="0039045C" w:rsidP="0039045C">
            <w:pPr>
              <w:numPr>
                <w:ilvl w:val="0"/>
                <w:numId w:val="3"/>
              </w:numPr>
              <w:autoSpaceDN w:val="0"/>
              <w:ind w:left="360"/>
              <w:contextualSpacing/>
              <w:rPr>
                <w:rFonts w:eastAsia="Calibri" w:cs="Arial"/>
                <w:sz w:val="22"/>
                <w:szCs w:val="22"/>
              </w:rPr>
            </w:pPr>
            <w:r w:rsidRPr="00F06639">
              <w:rPr>
                <w:rFonts w:eastAsia="Calibri" w:cs="Arial"/>
                <w:sz w:val="22"/>
                <w:szCs w:val="22"/>
              </w:rPr>
              <w:t xml:space="preserve">Water bodies – </w:t>
            </w:r>
            <w:proofErr w:type="gramStart"/>
            <w:r w:rsidR="00DB45F3">
              <w:rPr>
                <w:rFonts w:eastAsia="Calibri" w:cs="Arial"/>
                <w:sz w:val="22"/>
                <w:szCs w:val="22"/>
              </w:rPr>
              <w:t>e.g.</w:t>
            </w:r>
            <w:proofErr w:type="gramEnd"/>
            <w:r w:rsidR="00DB45F3">
              <w:rPr>
                <w:rFonts w:eastAsia="Calibri" w:cs="Arial"/>
                <w:sz w:val="22"/>
                <w:szCs w:val="22"/>
              </w:rPr>
              <w:t xml:space="preserve"> </w:t>
            </w:r>
            <w:r w:rsidRPr="00F06639">
              <w:rPr>
                <w:rFonts w:eastAsia="Calibri" w:cs="Arial"/>
                <w:sz w:val="22"/>
                <w:szCs w:val="22"/>
              </w:rPr>
              <w:t>ponds, swales</w:t>
            </w:r>
            <w:r>
              <w:rPr>
                <w:rFonts w:eastAsia="Calibri" w:cs="Arial"/>
                <w:sz w:val="22"/>
                <w:szCs w:val="22"/>
              </w:rPr>
              <w:t>, wetlands</w:t>
            </w:r>
            <w:r w:rsidRPr="00F06639">
              <w:rPr>
                <w:rFonts w:eastAsia="Calibri" w:cs="Arial"/>
                <w:sz w:val="22"/>
                <w:szCs w:val="22"/>
              </w:rPr>
              <w:t xml:space="preserve"> etc.</w:t>
            </w:r>
          </w:p>
          <w:p w14:paraId="107F84F8" w14:textId="28C92A9D" w:rsidR="0039045C" w:rsidRDefault="0039045C" w:rsidP="005920F2">
            <w:pPr>
              <w:numPr>
                <w:ilvl w:val="0"/>
                <w:numId w:val="3"/>
              </w:numPr>
              <w:autoSpaceDN w:val="0"/>
              <w:ind w:left="360"/>
              <w:contextualSpacing/>
              <w:rPr>
                <w:rFonts w:eastAsia="Calibri" w:cs="Arial"/>
                <w:sz w:val="22"/>
                <w:szCs w:val="22"/>
              </w:rPr>
            </w:pPr>
            <w:r>
              <w:rPr>
                <w:rFonts w:eastAsia="Calibri" w:cs="Arial"/>
                <w:sz w:val="22"/>
                <w:szCs w:val="22"/>
              </w:rPr>
              <w:t>Overland flow routes</w:t>
            </w:r>
          </w:p>
          <w:p w14:paraId="4874A4AC" w14:textId="55107B16" w:rsidR="0039045C" w:rsidRDefault="0039045C" w:rsidP="005920F2">
            <w:pPr>
              <w:numPr>
                <w:ilvl w:val="0"/>
                <w:numId w:val="3"/>
              </w:numPr>
              <w:autoSpaceDN w:val="0"/>
              <w:ind w:left="360"/>
              <w:contextualSpacing/>
              <w:rPr>
                <w:rFonts w:eastAsia="Calibri" w:cs="Arial"/>
                <w:sz w:val="22"/>
                <w:szCs w:val="22"/>
              </w:rPr>
            </w:pPr>
            <w:r>
              <w:rPr>
                <w:rFonts w:eastAsia="Calibri" w:cs="Arial"/>
                <w:sz w:val="22"/>
                <w:szCs w:val="22"/>
              </w:rPr>
              <w:t>Areas at risk of flooding from any source</w:t>
            </w:r>
          </w:p>
          <w:p w14:paraId="0CE6A161" w14:textId="03482988" w:rsidR="001E19F6" w:rsidRPr="00F06639" w:rsidRDefault="001E19F6" w:rsidP="005920F2">
            <w:pPr>
              <w:numPr>
                <w:ilvl w:val="0"/>
                <w:numId w:val="3"/>
              </w:numPr>
              <w:autoSpaceDN w:val="0"/>
              <w:ind w:left="360"/>
              <w:contextualSpacing/>
              <w:rPr>
                <w:rFonts w:eastAsia="Calibri" w:cs="Arial"/>
                <w:sz w:val="22"/>
                <w:szCs w:val="22"/>
              </w:rPr>
            </w:pPr>
            <w:r w:rsidRPr="00F06639">
              <w:rPr>
                <w:rFonts w:eastAsia="Calibri" w:cs="Arial"/>
                <w:sz w:val="22"/>
                <w:szCs w:val="22"/>
              </w:rPr>
              <w:t xml:space="preserve">Infiltration features </w:t>
            </w:r>
            <w:r w:rsidR="00DB45F3">
              <w:rPr>
                <w:rFonts w:eastAsia="Calibri" w:cs="Arial"/>
                <w:sz w:val="22"/>
                <w:szCs w:val="22"/>
              </w:rPr>
              <w:t>–</w:t>
            </w:r>
            <w:r w:rsidRPr="00F06639">
              <w:rPr>
                <w:rFonts w:eastAsia="Calibri" w:cs="Arial"/>
                <w:sz w:val="22"/>
                <w:szCs w:val="22"/>
              </w:rPr>
              <w:t xml:space="preserve"> </w:t>
            </w:r>
            <w:proofErr w:type="gramStart"/>
            <w:r w:rsidR="00DB45F3">
              <w:rPr>
                <w:rFonts w:eastAsia="Calibri" w:cs="Arial"/>
                <w:sz w:val="22"/>
                <w:szCs w:val="22"/>
              </w:rPr>
              <w:t>e.g.</w:t>
            </w:r>
            <w:proofErr w:type="gramEnd"/>
            <w:r w:rsidR="00DB45F3">
              <w:rPr>
                <w:rFonts w:eastAsia="Calibri" w:cs="Arial"/>
                <w:sz w:val="22"/>
                <w:szCs w:val="22"/>
              </w:rPr>
              <w:t xml:space="preserve"> </w:t>
            </w:r>
            <w:r w:rsidRPr="00F06639">
              <w:rPr>
                <w:rFonts w:eastAsia="Calibri" w:cs="Arial"/>
                <w:sz w:val="22"/>
                <w:szCs w:val="22"/>
              </w:rPr>
              <w:t>soakaways, filter drains</w:t>
            </w:r>
            <w:r w:rsidR="0039045C">
              <w:rPr>
                <w:rFonts w:eastAsia="Calibri" w:cs="Arial"/>
                <w:sz w:val="22"/>
                <w:szCs w:val="22"/>
              </w:rPr>
              <w:t>, areas of sand/gravel</w:t>
            </w:r>
            <w:r w:rsidRPr="00F06639">
              <w:rPr>
                <w:rFonts w:eastAsia="Calibri" w:cs="Arial"/>
                <w:sz w:val="22"/>
                <w:szCs w:val="22"/>
              </w:rPr>
              <w:t xml:space="preserve"> etc.</w:t>
            </w:r>
          </w:p>
          <w:p w14:paraId="7C552278" w14:textId="3DBF3AD4" w:rsidR="00834DED" w:rsidRPr="00F06639" w:rsidRDefault="00834DED" w:rsidP="005920F2">
            <w:pPr>
              <w:numPr>
                <w:ilvl w:val="0"/>
                <w:numId w:val="3"/>
              </w:numPr>
              <w:autoSpaceDN w:val="0"/>
              <w:ind w:left="360"/>
              <w:contextualSpacing/>
              <w:rPr>
                <w:rFonts w:eastAsia="Calibri" w:cs="Arial"/>
                <w:sz w:val="22"/>
                <w:szCs w:val="22"/>
              </w:rPr>
            </w:pPr>
            <w:r w:rsidRPr="00F06639">
              <w:rPr>
                <w:rFonts w:eastAsia="Calibri" w:cs="Arial"/>
                <w:sz w:val="22"/>
                <w:szCs w:val="22"/>
              </w:rPr>
              <w:t>Sewers, manholes</w:t>
            </w:r>
            <w:r w:rsidR="00EE73EC">
              <w:rPr>
                <w:rFonts w:eastAsia="Calibri" w:cs="Arial"/>
                <w:sz w:val="22"/>
                <w:szCs w:val="22"/>
              </w:rPr>
              <w:t xml:space="preserve"> and outfall locations (where known)</w:t>
            </w:r>
          </w:p>
          <w:p w14:paraId="29FCEDF5" w14:textId="34F78529" w:rsidR="00EE73EC" w:rsidRDefault="00834DED" w:rsidP="001E19F6">
            <w:pPr>
              <w:numPr>
                <w:ilvl w:val="0"/>
                <w:numId w:val="3"/>
              </w:numPr>
              <w:autoSpaceDN w:val="0"/>
              <w:ind w:left="360"/>
              <w:contextualSpacing/>
              <w:rPr>
                <w:rFonts w:eastAsia="Calibri" w:cs="Arial"/>
                <w:sz w:val="22"/>
                <w:szCs w:val="22"/>
              </w:rPr>
            </w:pPr>
            <w:r w:rsidRPr="00F06639">
              <w:rPr>
                <w:rFonts w:eastAsia="Calibri" w:cs="Arial"/>
                <w:sz w:val="22"/>
                <w:szCs w:val="22"/>
              </w:rPr>
              <w:t>Highway drains, manholes</w:t>
            </w:r>
            <w:r w:rsidR="00EE73EC">
              <w:rPr>
                <w:rFonts w:eastAsia="Calibri" w:cs="Arial"/>
                <w:sz w:val="22"/>
                <w:szCs w:val="22"/>
              </w:rPr>
              <w:t xml:space="preserve"> and</w:t>
            </w:r>
            <w:r w:rsidRPr="00F06639">
              <w:rPr>
                <w:rFonts w:eastAsia="Calibri" w:cs="Arial"/>
                <w:sz w:val="22"/>
                <w:szCs w:val="22"/>
              </w:rPr>
              <w:t xml:space="preserve"> gullies</w:t>
            </w:r>
            <w:r w:rsidR="00EE73EC">
              <w:rPr>
                <w:rFonts w:eastAsia="Calibri" w:cs="Arial"/>
                <w:sz w:val="22"/>
                <w:szCs w:val="22"/>
              </w:rPr>
              <w:t xml:space="preserve"> (where known)</w:t>
            </w:r>
          </w:p>
          <w:p w14:paraId="5BBEE4EB" w14:textId="77777777" w:rsidR="00EE73EC" w:rsidRDefault="00EE73EC" w:rsidP="00EE73EC">
            <w:pPr>
              <w:autoSpaceDN w:val="0"/>
              <w:contextualSpacing/>
              <w:rPr>
                <w:rFonts w:eastAsia="Calibri" w:cs="Arial"/>
                <w:sz w:val="22"/>
                <w:szCs w:val="22"/>
              </w:rPr>
            </w:pPr>
          </w:p>
          <w:p w14:paraId="66A2F937" w14:textId="744ED188" w:rsidR="00834DED" w:rsidRPr="00F06639" w:rsidRDefault="00EE73EC" w:rsidP="00EC398E">
            <w:pPr>
              <w:autoSpaceDN w:val="0"/>
              <w:contextualSpacing/>
              <w:rPr>
                <w:rFonts w:eastAsia="Calibri" w:cs="Arial"/>
                <w:sz w:val="22"/>
                <w:szCs w:val="22"/>
              </w:rPr>
            </w:pPr>
            <w:r>
              <w:rPr>
                <w:rFonts w:eastAsia="Calibri" w:cs="Arial"/>
                <w:sz w:val="22"/>
                <w:szCs w:val="22"/>
              </w:rPr>
              <w:t xml:space="preserve">Plans should be appropriately labelled with pipe sizes, </w:t>
            </w:r>
            <w:proofErr w:type="gramStart"/>
            <w:r>
              <w:rPr>
                <w:rFonts w:eastAsia="Calibri" w:cs="Arial"/>
                <w:sz w:val="22"/>
                <w:szCs w:val="22"/>
              </w:rPr>
              <w:t>dimensions</w:t>
            </w:r>
            <w:proofErr w:type="gramEnd"/>
            <w:r>
              <w:rPr>
                <w:rFonts w:eastAsia="Calibri" w:cs="Arial"/>
                <w:sz w:val="22"/>
                <w:szCs w:val="22"/>
              </w:rPr>
              <w:t xml:space="preserve"> and design levels</w:t>
            </w:r>
          </w:p>
        </w:tc>
        <w:tc>
          <w:tcPr>
            <w:tcW w:w="1749" w:type="pct"/>
          </w:tcPr>
          <w:p w14:paraId="032D8E42" w14:textId="77777777" w:rsidR="00105EA1" w:rsidRPr="00F06639" w:rsidRDefault="00105EA1" w:rsidP="005920F2">
            <w:pPr>
              <w:jc w:val="center"/>
              <w:rPr>
                <w:rFonts w:ascii="Segoe UI Symbol" w:hAnsi="Segoe UI Symbol" w:cs="Segoe UI Symbol"/>
                <w:sz w:val="22"/>
                <w:szCs w:val="22"/>
              </w:rPr>
            </w:pPr>
          </w:p>
          <w:sdt>
            <w:sdtPr>
              <w:rPr>
                <w:rFonts w:cs="Arial"/>
                <w:sz w:val="22"/>
                <w:szCs w:val="22"/>
              </w:rPr>
              <w:id w:val="1217461641"/>
              <w14:checkbox>
                <w14:checked w14:val="0"/>
                <w14:checkedState w14:val="2612" w14:font="MS Gothic"/>
                <w14:uncheckedState w14:val="2610" w14:font="MS Gothic"/>
              </w14:checkbox>
            </w:sdtPr>
            <w:sdtEndPr/>
            <w:sdtContent>
              <w:p w14:paraId="44ECE4B9" w14:textId="6EAA0587" w:rsidR="00834DED" w:rsidRDefault="00834DED" w:rsidP="005920F2">
                <w:pPr>
                  <w:jc w:val="center"/>
                  <w:rPr>
                    <w:rFonts w:cs="Arial"/>
                    <w:sz w:val="22"/>
                    <w:szCs w:val="22"/>
                  </w:rPr>
                </w:pPr>
                <w:r>
                  <w:rPr>
                    <w:rFonts w:ascii="MS Gothic" w:eastAsia="MS Gothic" w:hAnsi="MS Gothic" w:cs="Arial" w:hint="eastAsia"/>
                    <w:sz w:val="22"/>
                    <w:szCs w:val="22"/>
                  </w:rPr>
                  <w:t>☐</w:t>
                </w:r>
              </w:p>
            </w:sdtContent>
          </w:sdt>
          <w:p w14:paraId="0BA3037B" w14:textId="49DEF15B" w:rsidR="0060028D" w:rsidRPr="00F06639" w:rsidRDefault="0060028D" w:rsidP="0060028D">
            <w:pPr>
              <w:rPr>
                <w:rFonts w:cs="Arial"/>
                <w:sz w:val="22"/>
                <w:szCs w:val="22"/>
              </w:rPr>
            </w:pPr>
          </w:p>
          <w:p w14:paraId="4F0F75A8" w14:textId="77777777" w:rsidR="00834DED" w:rsidRPr="00F06639" w:rsidRDefault="00834DED" w:rsidP="005920F2">
            <w:pPr>
              <w:jc w:val="center"/>
              <w:rPr>
                <w:rFonts w:cs="Arial"/>
                <w:sz w:val="22"/>
                <w:szCs w:val="22"/>
              </w:rPr>
            </w:pPr>
          </w:p>
        </w:tc>
      </w:tr>
    </w:tbl>
    <w:p w14:paraId="6596F9F9" w14:textId="77777777" w:rsidR="00834DED" w:rsidRPr="00DF65D2" w:rsidRDefault="00834DED" w:rsidP="00834DED">
      <w:pPr>
        <w:spacing w:line="300" w:lineRule="auto"/>
        <w:rPr>
          <w:rFonts w:ascii="Calibri" w:hAnsi="Calibri"/>
        </w:rPr>
      </w:pPr>
    </w:p>
    <w:tbl>
      <w:tblPr>
        <w:tblStyle w:val="TableGrid1"/>
        <w:tblW w:w="0" w:type="auto"/>
        <w:tblLook w:val="04A0" w:firstRow="1" w:lastRow="0" w:firstColumn="1" w:lastColumn="0" w:noHBand="0" w:noVBand="1"/>
      </w:tblPr>
      <w:tblGrid>
        <w:gridCol w:w="6516"/>
        <w:gridCol w:w="3118"/>
        <w:gridCol w:w="822"/>
      </w:tblGrid>
      <w:tr w:rsidR="00834DED" w:rsidRPr="00F06639" w14:paraId="707AC7D7" w14:textId="77777777" w:rsidTr="00103027">
        <w:trPr>
          <w:trHeight w:val="624"/>
        </w:trPr>
        <w:tc>
          <w:tcPr>
            <w:tcW w:w="10456" w:type="dxa"/>
            <w:gridSpan w:val="3"/>
            <w:shd w:val="clear" w:color="auto" w:fill="2C5A77"/>
            <w:vAlign w:val="center"/>
          </w:tcPr>
          <w:p w14:paraId="6C00B65F" w14:textId="77777777" w:rsidR="00834DED" w:rsidRPr="00F06639" w:rsidRDefault="00834DED" w:rsidP="005920F2">
            <w:pPr>
              <w:rPr>
                <w:rFonts w:cs="Arial"/>
                <w:b/>
                <w:color w:val="FFFFFF" w:themeColor="background1"/>
                <w:sz w:val="22"/>
                <w:szCs w:val="22"/>
              </w:rPr>
            </w:pPr>
            <w:r w:rsidRPr="00F06639">
              <w:rPr>
                <w:rFonts w:cs="Arial"/>
                <w:b/>
                <w:color w:val="FFFFFF" w:themeColor="background1"/>
                <w:sz w:val="22"/>
                <w:szCs w:val="22"/>
              </w:rPr>
              <w:t>Drainage Design</w:t>
            </w:r>
          </w:p>
          <w:p w14:paraId="6BFA1015" w14:textId="77777777" w:rsidR="001E19F6" w:rsidRPr="00F06639" w:rsidRDefault="001E19F6" w:rsidP="005920F2">
            <w:pPr>
              <w:rPr>
                <w:rFonts w:cs="Arial"/>
                <w:i/>
                <w:color w:val="FFFFFF" w:themeColor="background1"/>
                <w:sz w:val="22"/>
                <w:szCs w:val="22"/>
                <w:u w:val="single"/>
              </w:rPr>
            </w:pPr>
          </w:p>
          <w:p w14:paraId="72615072" w14:textId="0DE6D806" w:rsidR="00834DED" w:rsidRPr="00F06639" w:rsidRDefault="00834DED" w:rsidP="005920F2">
            <w:pPr>
              <w:rPr>
                <w:rFonts w:cs="Arial"/>
                <w:b/>
                <w:bCs/>
                <w:i/>
                <w:color w:val="FFFFFF" w:themeColor="background1"/>
                <w:sz w:val="22"/>
                <w:szCs w:val="22"/>
              </w:rPr>
            </w:pPr>
            <w:r w:rsidRPr="00F06639">
              <w:rPr>
                <w:rFonts w:cs="Arial"/>
                <w:b/>
                <w:bCs/>
                <w:i/>
                <w:color w:val="FFFFFF" w:themeColor="background1"/>
                <w:sz w:val="22"/>
                <w:szCs w:val="22"/>
              </w:rPr>
              <w:t>Outline</w:t>
            </w:r>
            <w:r w:rsidRPr="00F06639">
              <w:rPr>
                <w:rFonts w:cs="Arial"/>
                <w:i/>
                <w:color w:val="FFFFFF" w:themeColor="background1"/>
                <w:sz w:val="22"/>
                <w:szCs w:val="22"/>
              </w:rPr>
              <w:t xml:space="preserve"> </w:t>
            </w:r>
            <w:r w:rsidRPr="00F06639">
              <w:rPr>
                <w:rFonts w:cs="Arial"/>
                <w:b/>
                <w:bCs/>
                <w:i/>
                <w:color w:val="FFFFFF" w:themeColor="background1"/>
                <w:sz w:val="22"/>
                <w:szCs w:val="22"/>
              </w:rPr>
              <w:t xml:space="preserve">planning applications </w:t>
            </w:r>
            <w:r w:rsidRPr="00F06639">
              <w:rPr>
                <w:rFonts w:cs="Arial"/>
                <w:i/>
                <w:color w:val="FFFFFF" w:themeColor="background1"/>
                <w:sz w:val="22"/>
                <w:szCs w:val="22"/>
              </w:rPr>
              <w:t>should be able to demonstrate that a suitable drainage system is achievable.</w:t>
            </w:r>
            <w:r w:rsidRPr="00F06639">
              <w:rPr>
                <w:rFonts w:cs="Arial"/>
                <w:b/>
                <w:bCs/>
                <w:i/>
                <w:color w:val="FFFFFF" w:themeColor="background1"/>
                <w:sz w:val="22"/>
                <w:szCs w:val="22"/>
              </w:rPr>
              <w:t xml:space="preserve">  </w:t>
            </w:r>
          </w:p>
          <w:p w14:paraId="1A582206" w14:textId="77777777" w:rsidR="00834DED" w:rsidRPr="00F06639" w:rsidRDefault="00834DED" w:rsidP="005920F2">
            <w:pPr>
              <w:rPr>
                <w:rFonts w:cs="Arial"/>
                <w:b/>
                <w:bCs/>
                <w:i/>
                <w:color w:val="FFFFFF" w:themeColor="background1"/>
                <w:sz w:val="22"/>
                <w:szCs w:val="22"/>
              </w:rPr>
            </w:pPr>
          </w:p>
          <w:p w14:paraId="421DF65A" w14:textId="77777777" w:rsidR="00834DED" w:rsidRPr="00F06639" w:rsidRDefault="00834DED" w:rsidP="005920F2">
            <w:pPr>
              <w:rPr>
                <w:rFonts w:cs="Arial"/>
                <w:i/>
                <w:color w:val="FFFFFF" w:themeColor="background1"/>
                <w:sz w:val="22"/>
                <w:szCs w:val="22"/>
              </w:rPr>
            </w:pPr>
            <w:r w:rsidRPr="00F06639">
              <w:rPr>
                <w:rFonts w:cs="Arial"/>
                <w:b/>
                <w:bCs/>
                <w:i/>
                <w:color w:val="FFFFFF" w:themeColor="background1"/>
                <w:sz w:val="22"/>
                <w:szCs w:val="22"/>
              </w:rPr>
              <w:t xml:space="preserve">All other type of planning application </w:t>
            </w:r>
            <w:r w:rsidRPr="00F06639">
              <w:rPr>
                <w:rFonts w:cs="Arial"/>
                <w:i/>
                <w:color w:val="FFFFFF" w:themeColor="background1"/>
                <w:sz w:val="22"/>
                <w:szCs w:val="22"/>
              </w:rPr>
              <w:t xml:space="preserve">should provide full details or reference to previous planning application where drainage details have been submitted or approved. </w:t>
            </w:r>
          </w:p>
          <w:p w14:paraId="1280C10D" w14:textId="77777777" w:rsidR="00834DED" w:rsidRPr="00F06639" w:rsidRDefault="00834DED" w:rsidP="005920F2">
            <w:pPr>
              <w:rPr>
                <w:rFonts w:cs="Arial"/>
                <w:color w:val="FFFFFF" w:themeColor="background1"/>
                <w:sz w:val="22"/>
                <w:szCs w:val="22"/>
              </w:rPr>
            </w:pPr>
          </w:p>
        </w:tc>
      </w:tr>
      <w:tr w:rsidR="00834DED" w:rsidRPr="00F06639" w14:paraId="24A7882D" w14:textId="77777777" w:rsidTr="00103027">
        <w:trPr>
          <w:trHeight w:val="624"/>
        </w:trPr>
        <w:tc>
          <w:tcPr>
            <w:tcW w:w="9634" w:type="dxa"/>
            <w:gridSpan w:val="2"/>
            <w:shd w:val="clear" w:color="auto" w:fill="2C5A77"/>
            <w:vAlign w:val="center"/>
          </w:tcPr>
          <w:p w14:paraId="3151852F" w14:textId="22153C12" w:rsidR="00834DED" w:rsidRPr="00F06639" w:rsidRDefault="00834DED" w:rsidP="005920F2">
            <w:pPr>
              <w:rPr>
                <w:rFonts w:cs="Arial"/>
                <w:b/>
                <w:color w:val="FFFFFF" w:themeColor="background1"/>
                <w:sz w:val="22"/>
                <w:szCs w:val="22"/>
              </w:rPr>
            </w:pPr>
            <w:r w:rsidRPr="00F06639">
              <w:rPr>
                <w:rFonts w:cs="Arial"/>
                <w:b/>
                <w:color w:val="FFFFFF" w:themeColor="background1"/>
                <w:sz w:val="22"/>
                <w:szCs w:val="22"/>
              </w:rPr>
              <w:t xml:space="preserve">Select which design approach you are taking to manage water quantity </w:t>
            </w:r>
            <w:r w:rsidRPr="00F06639">
              <w:rPr>
                <w:rFonts w:cs="Arial"/>
                <w:bCs/>
                <w:i/>
                <w:iCs/>
                <w:color w:val="FFFFFF" w:themeColor="background1"/>
                <w:sz w:val="22"/>
                <w:szCs w:val="22"/>
              </w:rPr>
              <w:t xml:space="preserve">(refer to Section 3.3 </w:t>
            </w:r>
            <w:r w:rsidR="00E54D00" w:rsidRPr="00F06639">
              <w:rPr>
                <w:rFonts w:cs="Arial"/>
                <w:bCs/>
                <w:i/>
                <w:iCs/>
                <w:color w:val="FFFFFF" w:themeColor="background1"/>
                <w:sz w:val="22"/>
                <w:szCs w:val="22"/>
              </w:rPr>
              <w:t xml:space="preserve">of The </w:t>
            </w:r>
            <w:r w:rsidRPr="00F06639">
              <w:rPr>
                <w:rFonts w:cs="Arial"/>
                <w:bCs/>
                <w:i/>
                <w:iCs/>
                <w:color w:val="FFFFFF" w:themeColor="background1"/>
                <w:sz w:val="22"/>
                <w:szCs w:val="22"/>
              </w:rPr>
              <w:t>SuDS Manual</w:t>
            </w:r>
            <w:r w:rsidR="00E54D00" w:rsidRPr="00F06639">
              <w:rPr>
                <w:rFonts w:cs="Arial"/>
                <w:bCs/>
                <w:i/>
                <w:iCs/>
                <w:color w:val="FFFFFF" w:themeColor="background1"/>
                <w:sz w:val="22"/>
                <w:szCs w:val="22"/>
              </w:rPr>
              <w:t xml:space="preserve"> C753</w:t>
            </w:r>
            <w:r w:rsidRPr="00F06639">
              <w:rPr>
                <w:rFonts w:cs="Arial"/>
                <w:bCs/>
                <w:i/>
                <w:iCs/>
                <w:color w:val="FFFFFF" w:themeColor="background1"/>
                <w:sz w:val="22"/>
                <w:szCs w:val="22"/>
              </w:rPr>
              <w:t>)</w:t>
            </w:r>
          </w:p>
          <w:p w14:paraId="1F6F1C24" w14:textId="77777777" w:rsidR="00834DED" w:rsidRPr="00F06639" w:rsidRDefault="00834DED" w:rsidP="005920F2">
            <w:pPr>
              <w:rPr>
                <w:rFonts w:cs="Arial"/>
                <w:b/>
                <w:color w:val="FFFFFF" w:themeColor="background1"/>
                <w:sz w:val="22"/>
                <w:szCs w:val="22"/>
              </w:rPr>
            </w:pPr>
          </w:p>
          <w:p w14:paraId="0497502C" w14:textId="77777777" w:rsidR="00834DED" w:rsidRPr="00F06639" w:rsidRDefault="00834DED" w:rsidP="005920F2">
            <w:pPr>
              <w:rPr>
                <w:rFonts w:cs="Arial"/>
                <w:b/>
                <w:color w:val="FFFFFF" w:themeColor="background1"/>
                <w:sz w:val="22"/>
                <w:szCs w:val="22"/>
              </w:rPr>
            </w:pPr>
            <w:r w:rsidRPr="00F06639">
              <w:rPr>
                <w:rFonts w:cs="Arial"/>
                <w:b/>
                <w:color w:val="FFFFFF" w:themeColor="background1"/>
                <w:sz w:val="22"/>
                <w:szCs w:val="22"/>
              </w:rPr>
              <w:t xml:space="preserve">Approach 1 – Volume control / Long Term Storage (Technical Standards S2/3, S4/5) </w:t>
            </w:r>
          </w:p>
          <w:p w14:paraId="3BEB5936" w14:textId="76002B8D" w:rsidR="00834DED" w:rsidRPr="00F06639" w:rsidRDefault="00834DED" w:rsidP="005920F2">
            <w:pPr>
              <w:numPr>
                <w:ilvl w:val="0"/>
                <w:numId w:val="15"/>
              </w:numPr>
              <w:contextualSpacing/>
              <w:rPr>
                <w:rFonts w:eastAsia="Calibri" w:cs="Arial"/>
                <w:bCs/>
                <w:i/>
                <w:iCs/>
                <w:color w:val="FFFFFF" w:themeColor="background1"/>
                <w:sz w:val="22"/>
                <w:szCs w:val="22"/>
              </w:rPr>
            </w:pPr>
            <w:r w:rsidRPr="00F06639">
              <w:rPr>
                <w:rFonts w:eastAsia="Calibri" w:cs="Arial"/>
                <w:bCs/>
                <w:i/>
                <w:iCs/>
                <w:color w:val="FFFFFF" w:themeColor="background1"/>
                <w:sz w:val="22"/>
                <w:szCs w:val="22"/>
              </w:rPr>
              <w:t xml:space="preserve">The attenuated runoff volume for the 1 in </w:t>
            </w:r>
            <w:proofErr w:type="gramStart"/>
            <w:r w:rsidRPr="00F06639">
              <w:rPr>
                <w:rFonts w:eastAsia="Calibri" w:cs="Arial"/>
                <w:bCs/>
                <w:i/>
                <w:iCs/>
                <w:color w:val="FFFFFF" w:themeColor="background1"/>
                <w:sz w:val="22"/>
                <w:szCs w:val="22"/>
              </w:rPr>
              <w:t>100 year</w:t>
            </w:r>
            <w:proofErr w:type="gramEnd"/>
            <w:r w:rsidRPr="00F06639">
              <w:rPr>
                <w:rFonts w:eastAsia="Calibri" w:cs="Arial"/>
                <w:bCs/>
                <w:i/>
                <w:iCs/>
                <w:color w:val="FFFFFF" w:themeColor="background1"/>
                <w:sz w:val="22"/>
                <w:szCs w:val="22"/>
              </w:rPr>
              <w:t xml:space="preserve"> 6 hour event (plus climate change allowance) is limited to the greenfield runoff volume for the 1 in 100 year 6 hour event, with any additional runoff volume utilising long term storage and either infiltrated or released at 2 l/s/ha</w:t>
            </w:r>
            <w:r w:rsidR="00B10DCC">
              <w:rPr>
                <w:rFonts w:eastAsia="Calibri" w:cs="Arial"/>
                <w:bCs/>
                <w:i/>
                <w:iCs/>
                <w:color w:val="FFFFFF" w:themeColor="background1"/>
                <w:sz w:val="22"/>
                <w:szCs w:val="22"/>
              </w:rPr>
              <w:t xml:space="preserve"> or less</w:t>
            </w:r>
          </w:p>
          <w:p w14:paraId="4ECA536B" w14:textId="77777777" w:rsidR="00834DED" w:rsidRPr="00F06639" w:rsidRDefault="00834DED" w:rsidP="005920F2">
            <w:pPr>
              <w:numPr>
                <w:ilvl w:val="0"/>
                <w:numId w:val="15"/>
              </w:numPr>
              <w:contextualSpacing/>
              <w:rPr>
                <w:rFonts w:eastAsia="Calibri" w:cs="Arial"/>
                <w:bCs/>
                <w:i/>
                <w:iCs/>
                <w:color w:val="FFFFFF" w:themeColor="background1"/>
                <w:sz w:val="22"/>
                <w:szCs w:val="22"/>
              </w:rPr>
            </w:pPr>
            <w:r w:rsidRPr="00F06639">
              <w:rPr>
                <w:rFonts w:eastAsia="Calibri" w:cs="Arial"/>
                <w:bCs/>
                <w:i/>
                <w:iCs/>
                <w:color w:val="FFFFFF" w:themeColor="background1"/>
                <w:sz w:val="22"/>
                <w:szCs w:val="22"/>
              </w:rPr>
              <w:t xml:space="preserve">The discharge rate for the critical duration 1 in 1 year event is restricted to the 1 in </w:t>
            </w:r>
            <w:proofErr w:type="gramStart"/>
            <w:r w:rsidRPr="00F06639">
              <w:rPr>
                <w:rFonts w:eastAsia="Calibri" w:cs="Arial"/>
                <w:bCs/>
                <w:i/>
                <w:iCs/>
                <w:color w:val="FFFFFF" w:themeColor="background1"/>
                <w:sz w:val="22"/>
                <w:szCs w:val="22"/>
              </w:rPr>
              <w:t>1 year</w:t>
            </w:r>
            <w:proofErr w:type="gramEnd"/>
            <w:r w:rsidRPr="00F06639">
              <w:rPr>
                <w:rFonts w:eastAsia="Calibri" w:cs="Arial"/>
                <w:bCs/>
                <w:i/>
                <w:iCs/>
                <w:color w:val="FFFFFF" w:themeColor="background1"/>
                <w:sz w:val="22"/>
                <w:szCs w:val="22"/>
              </w:rPr>
              <w:t xml:space="preserve"> greenfield runoff rate</w:t>
            </w:r>
          </w:p>
          <w:p w14:paraId="42EF11CD" w14:textId="77777777" w:rsidR="00834DED" w:rsidRPr="00F06639" w:rsidRDefault="00834DED" w:rsidP="005920F2">
            <w:pPr>
              <w:numPr>
                <w:ilvl w:val="0"/>
                <w:numId w:val="15"/>
              </w:numPr>
              <w:contextualSpacing/>
              <w:rPr>
                <w:rFonts w:eastAsia="Calibri" w:cs="Arial"/>
                <w:bCs/>
                <w:i/>
                <w:iCs/>
                <w:color w:val="FFFFFF" w:themeColor="background1"/>
                <w:sz w:val="22"/>
                <w:szCs w:val="22"/>
              </w:rPr>
            </w:pPr>
            <w:r w:rsidRPr="00F06639">
              <w:rPr>
                <w:rFonts w:eastAsia="Calibri" w:cs="Arial"/>
                <w:bCs/>
                <w:i/>
                <w:iCs/>
                <w:color w:val="FFFFFF" w:themeColor="background1"/>
                <w:sz w:val="22"/>
                <w:szCs w:val="22"/>
              </w:rPr>
              <w:t xml:space="preserve">The discharge rate for the critical duration 1 in </w:t>
            </w:r>
            <w:proofErr w:type="gramStart"/>
            <w:r w:rsidRPr="00F06639">
              <w:rPr>
                <w:rFonts w:eastAsia="Calibri" w:cs="Arial"/>
                <w:bCs/>
                <w:i/>
                <w:iCs/>
                <w:color w:val="FFFFFF" w:themeColor="background1"/>
                <w:sz w:val="22"/>
                <w:szCs w:val="22"/>
              </w:rPr>
              <w:t>100 year</w:t>
            </w:r>
            <w:proofErr w:type="gramEnd"/>
            <w:r w:rsidRPr="00F06639">
              <w:rPr>
                <w:rFonts w:eastAsia="Calibri" w:cs="Arial"/>
                <w:bCs/>
                <w:i/>
                <w:iCs/>
                <w:color w:val="FFFFFF" w:themeColor="background1"/>
                <w:sz w:val="22"/>
                <w:szCs w:val="22"/>
              </w:rPr>
              <w:t xml:space="preserve"> event (plus climate change allowance) is restricted to the 1 in 100 year greenfield runoff rate</w:t>
            </w:r>
          </w:p>
          <w:p w14:paraId="688ACED2" w14:textId="77777777" w:rsidR="00834DED" w:rsidRPr="00F06639" w:rsidRDefault="00834DED" w:rsidP="005920F2">
            <w:pPr>
              <w:rPr>
                <w:rFonts w:cs="Arial"/>
                <w:b/>
                <w:color w:val="FFFFFF" w:themeColor="background1"/>
                <w:sz w:val="22"/>
                <w:szCs w:val="22"/>
              </w:rPr>
            </w:pPr>
          </w:p>
          <w:p w14:paraId="302D36F7" w14:textId="77777777" w:rsidR="00834DED" w:rsidRPr="00F06639" w:rsidRDefault="00834DED" w:rsidP="005920F2">
            <w:pPr>
              <w:rPr>
                <w:rFonts w:cs="Arial"/>
                <w:b/>
                <w:color w:val="FFFFFF" w:themeColor="background1"/>
                <w:sz w:val="22"/>
                <w:szCs w:val="22"/>
              </w:rPr>
            </w:pPr>
            <w:r w:rsidRPr="00F06639">
              <w:rPr>
                <w:rFonts w:cs="Arial"/>
                <w:b/>
                <w:color w:val="FFFFFF" w:themeColor="background1"/>
                <w:sz w:val="22"/>
                <w:szCs w:val="22"/>
              </w:rPr>
              <w:t>Approach 2 – Qbar (Technical Standards S6)</w:t>
            </w:r>
          </w:p>
          <w:p w14:paraId="51A2720E" w14:textId="2DD3E423" w:rsidR="00834DED" w:rsidRPr="00F06639" w:rsidRDefault="00834DED" w:rsidP="005920F2">
            <w:pPr>
              <w:numPr>
                <w:ilvl w:val="0"/>
                <w:numId w:val="16"/>
              </w:numPr>
              <w:contextualSpacing/>
              <w:rPr>
                <w:rFonts w:eastAsia="Calibri" w:cs="Arial"/>
                <w:bCs/>
                <w:i/>
                <w:iCs/>
                <w:color w:val="FFFFFF" w:themeColor="background1"/>
                <w:sz w:val="22"/>
                <w:szCs w:val="22"/>
              </w:rPr>
            </w:pPr>
            <w:r w:rsidRPr="00F06639">
              <w:rPr>
                <w:rFonts w:eastAsia="Calibri" w:cs="Arial"/>
                <w:bCs/>
                <w:i/>
                <w:iCs/>
                <w:color w:val="FFFFFF" w:themeColor="background1"/>
                <w:sz w:val="22"/>
                <w:szCs w:val="22"/>
              </w:rPr>
              <w:t xml:space="preserve">Justification has been provided that the provision of volume control/long term storage is not appropriate and an attenuation only approach is proposed.  All events up to the </w:t>
            </w:r>
            <w:r w:rsidRPr="00F06639">
              <w:rPr>
                <w:rFonts w:eastAsia="Calibri" w:cs="Arial"/>
                <w:bCs/>
                <w:i/>
                <w:iCs/>
                <w:color w:val="FFFFFF" w:themeColor="background1"/>
                <w:sz w:val="22"/>
                <w:szCs w:val="22"/>
              </w:rPr>
              <w:lastRenderedPageBreak/>
              <w:t xml:space="preserve">critical duration 1 in </w:t>
            </w:r>
            <w:proofErr w:type="gramStart"/>
            <w:r w:rsidRPr="00F06639">
              <w:rPr>
                <w:rFonts w:eastAsia="Calibri" w:cs="Arial"/>
                <w:bCs/>
                <w:i/>
                <w:iCs/>
                <w:color w:val="FFFFFF" w:themeColor="background1"/>
                <w:sz w:val="22"/>
                <w:szCs w:val="22"/>
              </w:rPr>
              <w:t>100 year</w:t>
            </w:r>
            <w:proofErr w:type="gramEnd"/>
            <w:r w:rsidRPr="00F06639">
              <w:rPr>
                <w:rFonts w:eastAsia="Calibri" w:cs="Arial"/>
                <w:bCs/>
                <w:i/>
                <w:iCs/>
                <w:color w:val="FFFFFF" w:themeColor="background1"/>
                <w:sz w:val="22"/>
                <w:szCs w:val="22"/>
              </w:rPr>
              <w:t xml:space="preserve"> event (plus climate change allowance) are limited to Qbar (1 in 2 year greenfield rate) or 2 l/s/ha, whichever is </w:t>
            </w:r>
            <w:r w:rsidR="00B10DCC">
              <w:rPr>
                <w:rFonts w:eastAsia="Calibri" w:cs="Arial"/>
                <w:bCs/>
                <w:i/>
                <w:iCs/>
                <w:color w:val="FFFFFF" w:themeColor="background1"/>
                <w:sz w:val="22"/>
                <w:szCs w:val="22"/>
              </w:rPr>
              <w:t xml:space="preserve">the </w:t>
            </w:r>
            <w:r w:rsidRPr="00F06639">
              <w:rPr>
                <w:rFonts w:eastAsia="Calibri" w:cs="Arial"/>
                <w:bCs/>
                <w:i/>
                <w:iCs/>
                <w:color w:val="FFFFFF" w:themeColor="background1"/>
                <w:sz w:val="22"/>
                <w:szCs w:val="22"/>
              </w:rPr>
              <w:t>greater.</w:t>
            </w:r>
          </w:p>
          <w:p w14:paraId="5FFE5222" w14:textId="77777777" w:rsidR="00834DED" w:rsidRPr="00F06639" w:rsidRDefault="00834DED" w:rsidP="005920F2">
            <w:pPr>
              <w:ind w:left="720"/>
              <w:contextualSpacing/>
              <w:rPr>
                <w:rFonts w:eastAsia="Calibri" w:cs="Arial"/>
                <w:bCs/>
                <w:i/>
                <w:iCs/>
                <w:color w:val="FFFFFF" w:themeColor="background1"/>
                <w:sz w:val="22"/>
                <w:szCs w:val="22"/>
              </w:rPr>
            </w:pPr>
          </w:p>
        </w:tc>
        <w:tc>
          <w:tcPr>
            <w:tcW w:w="822" w:type="dxa"/>
          </w:tcPr>
          <w:p w14:paraId="3AA1D465" w14:textId="77777777" w:rsidR="00834DED" w:rsidRPr="00F06639" w:rsidRDefault="00834DED" w:rsidP="005920F2">
            <w:pPr>
              <w:rPr>
                <w:rFonts w:cs="Arial"/>
                <w:sz w:val="22"/>
                <w:szCs w:val="22"/>
              </w:rPr>
            </w:pPr>
          </w:p>
          <w:p w14:paraId="6D5DEBB3" w14:textId="593795D6" w:rsidR="00834DED" w:rsidRPr="00F06639" w:rsidRDefault="00834DED" w:rsidP="005920F2">
            <w:pPr>
              <w:rPr>
                <w:rFonts w:cs="Arial"/>
                <w:sz w:val="22"/>
                <w:szCs w:val="22"/>
              </w:rPr>
            </w:pPr>
          </w:p>
          <w:p w14:paraId="447C17D2" w14:textId="67AAAE66" w:rsidR="008C2084" w:rsidRPr="00F06639" w:rsidRDefault="008C2084" w:rsidP="005920F2">
            <w:pPr>
              <w:rPr>
                <w:rFonts w:cs="Arial"/>
                <w:sz w:val="22"/>
                <w:szCs w:val="22"/>
              </w:rPr>
            </w:pPr>
          </w:p>
          <w:sdt>
            <w:sdtPr>
              <w:rPr>
                <w:rFonts w:cs="Arial"/>
                <w:sz w:val="22"/>
                <w:szCs w:val="22"/>
              </w:rPr>
              <w:id w:val="1564217121"/>
              <w14:checkbox>
                <w14:checked w14:val="0"/>
                <w14:checkedState w14:val="2612" w14:font="MS Gothic"/>
                <w14:uncheckedState w14:val="2610" w14:font="MS Gothic"/>
              </w14:checkbox>
            </w:sdtPr>
            <w:sdtEndPr/>
            <w:sdtContent>
              <w:p w14:paraId="47281708" w14:textId="5F933110" w:rsidR="00834DED" w:rsidRPr="00F06639" w:rsidRDefault="0060028D" w:rsidP="005920F2">
                <w:pPr>
                  <w:jc w:val="center"/>
                  <w:rPr>
                    <w:rFonts w:cs="Arial"/>
                    <w:sz w:val="22"/>
                    <w:szCs w:val="22"/>
                  </w:rPr>
                </w:pPr>
                <w:r>
                  <w:rPr>
                    <w:rFonts w:ascii="MS Gothic" w:eastAsia="MS Gothic" w:hAnsi="MS Gothic" w:cs="Arial" w:hint="eastAsia"/>
                    <w:sz w:val="22"/>
                    <w:szCs w:val="22"/>
                  </w:rPr>
                  <w:t>☐</w:t>
                </w:r>
              </w:p>
            </w:sdtContent>
          </w:sdt>
          <w:p w14:paraId="6808620C" w14:textId="77777777" w:rsidR="00834DED" w:rsidRPr="00F06639" w:rsidRDefault="00834DED" w:rsidP="005920F2">
            <w:pPr>
              <w:jc w:val="center"/>
              <w:rPr>
                <w:rFonts w:cs="Arial"/>
                <w:sz w:val="22"/>
                <w:szCs w:val="22"/>
              </w:rPr>
            </w:pPr>
          </w:p>
          <w:p w14:paraId="24A665E4" w14:textId="77777777" w:rsidR="00834DED" w:rsidRPr="00F06639" w:rsidRDefault="00834DED" w:rsidP="005920F2">
            <w:pPr>
              <w:jc w:val="center"/>
              <w:rPr>
                <w:rFonts w:cs="Arial"/>
                <w:sz w:val="22"/>
                <w:szCs w:val="22"/>
              </w:rPr>
            </w:pPr>
          </w:p>
          <w:p w14:paraId="1E9F9527" w14:textId="77777777" w:rsidR="00834DED" w:rsidRPr="00F06639" w:rsidRDefault="00834DED" w:rsidP="005920F2">
            <w:pPr>
              <w:jc w:val="center"/>
              <w:rPr>
                <w:rFonts w:cs="Arial"/>
                <w:sz w:val="22"/>
                <w:szCs w:val="22"/>
              </w:rPr>
            </w:pPr>
          </w:p>
          <w:p w14:paraId="6B29AAEB" w14:textId="77777777" w:rsidR="00834DED" w:rsidRPr="00F06639" w:rsidRDefault="00834DED" w:rsidP="005920F2">
            <w:pPr>
              <w:jc w:val="center"/>
              <w:rPr>
                <w:rFonts w:cs="Arial"/>
                <w:sz w:val="22"/>
                <w:szCs w:val="22"/>
              </w:rPr>
            </w:pPr>
          </w:p>
          <w:p w14:paraId="388EEA97" w14:textId="77777777" w:rsidR="00834DED" w:rsidRPr="00F06639" w:rsidRDefault="00834DED" w:rsidP="005920F2">
            <w:pPr>
              <w:jc w:val="center"/>
              <w:rPr>
                <w:rFonts w:cs="Arial"/>
                <w:sz w:val="22"/>
                <w:szCs w:val="22"/>
              </w:rPr>
            </w:pPr>
          </w:p>
          <w:p w14:paraId="5DCA6803" w14:textId="77777777" w:rsidR="00834DED" w:rsidRPr="00F06639" w:rsidRDefault="00834DED" w:rsidP="005920F2">
            <w:pPr>
              <w:jc w:val="center"/>
              <w:rPr>
                <w:rFonts w:cs="Arial"/>
                <w:sz w:val="22"/>
                <w:szCs w:val="22"/>
              </w:rPr>
            </w:pPr>
          </w:p>
          <w:p w14:paraId="39052E08" w14:textId="77777777" w:rsidR="00834DED" w:rsidRPr="00F06639" w:rsidRDefault="00834DED" w:rsidP="005920F2">
            <w:pPr>
              <w:jc w:val="center"/>
              <w:rPr>
                <w:rFonts w:cs="Arial"/>
                <w:sz w:val="22"/>
                <w:szCs w:val="22"/>
              </w:rPr>
            </w:pPr>
          </w:p>
          <w:p w14:paraId="16C3B4D0" w14:textId="2E7F8F38" w:rsidR="00834DED" w:rsidRPr="00F06639" w:rsidRDefault="00834DED" w:rsidP="005920F2">
            <w:pPr>
              <w:jc w:val="center"/>
              <w:rPr>
                <w:rFonts w:cs="Arial"/>
                <w:sz w:val="22"/>
                <w:szCs w:val="22"/>
              </w:rPr>
            </w:pPr>
          </w:p>
          <w:p w14:paraId="6EA624D1" w14:textId="76DF5F15" w:rsidR="00992FAC" w:rsidRPr="00F06639" w:rsidRDefault="00992FAC" w:rsidP="005920F2">
            <w:pPr>
              <w:jc w:val="center"/>
              <w:rPr>
                <w:rFonts w:cs="Arial"/>
                <w:sz w:val="22"/>
                <w:szCs w:val="22"/>
              </w:rPr>
            </w:pPr>
          </w:p>
          <w:p w14:paraId="724F9DE4" w14:textId="77777777" w:rsidR="00992FAC" w:rsidRPr="00F06639" w:rsidRDefault="00992FAC" w:rsidP="005920F2">
            <w:pPr>
              <w:jc w:val="center"/>
              <w:rPr>
                <w:rFonts w:cs="Arial"/>
                <w:sz w:val="22"/>
                <w:szCs w:val="22"/>
              </w:rPr>
            </w:pPr>
          </w:p>
          <w:sdt>
            <w:sdtPr>
              <w:rPr>
                <w:rFonts w:cs="Arial"/>
                <w:sz w:val="22"/>
                <w:szCs w:val="22"/>
              </w:rPr>
              <w:id w:val="891158820"/>
              <w14:checkbox>
                <w14:checked w14:val="0"/>
                <w14:checkedState w14:val="2612" w14:font="MS Gothic"/>
                <w14:uncheckedState w14:val="2610" w14:font="MS Gothic"/>
              </w14:checkbox>
            </w:sdtPr>
            <w:sdtEndPr/>
            <w:sdtContent>
              <w:p w14:paraId="6CFC431C" w14:textId="0C243F15" w:rsidR="00834DED" w:rsidRPr="00F06639" w:rsidRDefault="0060028D" w:rsidP="005920F2">
                <w:pPr>
                  <w:jc w:val="center"/>
                  <w:rPr>
                    <w:rFonts w:cs="Arial"/>
                    <w:sz w:val="22"/>
                    <w:szCs w:val="22"/>
                  </w:rPr>
                </w:pPr>
                <w:r>
                  <w:rPr>
                    <w:rFonts w:ascii="MS Gothic" w:eastAsia="MS Gothic" w:hAnsi="MS Gothic" w:cs="Arial" w:hint="eastAsia"/>
                    <w:sz w:val="22"/>
                    <w:szCs w:val="22"/>
                  </w:rPr>
                  <w:t>☐</w:t>
                </w:r>
              </w:p>
            </w:sdtContent>
          </w:sdt>
        </w:tc>
      </w:tr>
      <w:tr w:rsidR="006B135F" w:rsidRPr="00F06639" w14:paraId="410FD6C2" w14:textId="77777777" w:rsidTr="00345A7A">
        <w:trPr>
          <w:trHeight w:val="624"/>
        </w:trPr>
        <w:tc>
          <w:tcPr>
            <w:tcW w:w="6516" w:type="dxa"/>
            <w:shd w:val="clear" w:color="auto" w:fill="2C5A77"/>
            <w:vAlign w:val="center"/>
          </w:tcPr>
          <w:p w14:paraId="53756BBC" w14:textId="6EA156BE" w:rsidR="006B135F" w:rsidRPr="00F06639" w:rsidRDefault="00E00FB2" w:rsidP="00345A7A">
            <w:pPr>
              <w:autoSpaceDE w:val="0"/>
              <w:autoSpaceDN w:val="0"/>
              <w:adjustRightInd w:val="0"/>
              <w:rPr>
                <w:rFonts w:cs="Arial"/>
                <w:b/>
                <w:color w:val="FFFFFF" w:themeColor="background1"/>
                <w:sz w:val="22"/>
                <w:szCs w:val="22"/>
              </w:rPr>
            </w:pPr>
            <w:r>
              <w:rPr>
                <w:rFonts w:cs="Arial"/>
                <w:b/>
                <w:color w:val="FFFFFF" w:themeColor="background1"/>
                <w:sz w:val="22"/>
                <w:szCs w:val="22"/>
              </w:rPr>
              <w:t>Select</w:t>
            </w:r>
            <w:r w:rsidR="006B135F" w:rsidRPr="00F06639">
              <w:rPr>
                <w:rFonts w:cs="Arial"/>
                <w:b/>
                <w:color w:val="FFFFFF" w:themeColor="background1"/>
                <w:sz w:val="22"/>
                <w:szCs w:val="22"/>
              </w:rPr>
              <w:t xml:space="preserve"> the hydraulic method used in your calculations </w:t>
            </w:r>
          </w:p>
          <w:p w14:paraId="5AB2FACA" w14:textId="77777777" w:rsidR="006B135F" w:rsidRPr="00F06639" w:rsidRDefault="006B135F" w:rsidP="00345A7A">
            <w:pPr>
              <w:autoSpaceDE w:val="0"/>
              <w:autoSpaceDN w:val="0"/>
              <w:adjustRightInd w:val="0"/>
              <w:rPr>
                <w:rFonts w:cs="Arial"/>
                <w:bCs/>
                <w:i/>
                <w:iCs/>
                <w:color w:val="FFFFFF" w:themeColor="background1"/>
                <w:sz w:val="22"/>
                <w:szCs w:val="22"/>
              </w:rPr>
            </w:pPr>
            <w:r w:rsidRPr="00F06639">
              <w:rPr>
                <w:rFonts w:cs="Arial"/>
                <w:bCs/>
                <w:i/>
                <w:iCs/>
                <w:color w:val="FFFFFF" w:themeColor="background1"/>
                <w:sz w:val="22"/>
                <w:szCs w:val="22"/>
              </w:rPr>
              <w:t>Refer to Table 24.1 of The SuDS Manual</w:t>
            </w:r>
          </w:p>
        </w:tc>
        <w:tc>
          <w:tcPr>
            <w:tcW w:w="3940" w:type="dxa"/>
            <w:gridSpan w:val="2"/>
            <w:vAlign w:val="center"/>
          </w:tcPr>
          <w:p w14:paraId="0516265A" w14:textId="32E2C3F4" w:rsidR="00E00FB2" w:rsidRPr="00F06639" w:rsidRDefault="00E00FB2" w:rsidP="00E00FB2">
            <w:pPr>
              <w:jc w:val="right"/>
              <w:rPr>
                <w:rFonts w:cs="Arial"/>
                <w:sz w:val="22"/>
                <w:szCs w:val="22"/>
              </w:rPr>
            </w:pPr>
            <w:r>
              <w:rPr>
                <w:rFonts w:cs="Arial"/>
                <w:sz w:val="22"/>
                <w:szCs w:val="22"/>
              </w:rPr>
              <w:t>FEH ReFH2</w:t>
            </w:r>
            <w:r w:rsidRPr="00F06639">
              <w:rPr>
                <w:rFonts w:cs="Arial"/>
                <w:sz w:val="22"/>
                <w:szCs w:val="22"/>
              </w:rPr>
              <w:t xml:space="preserve">   </w:t>
            </w:r>
            <w:sdt>
              <w:sdtPr>
                <w:rPr>
                  <w:rFonts w:cs="Arial"/>
                  <w:sz w:val="22"/>
                  <w:szCs w:val="22"/>
                </w:rPr>
                <w:id w:val="-1501726810"/>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r w:rsidRPr="00F06639">
              <w:rPr>
                <w:rFonts w:cs="Arial"/>
                <w:sz w:val="22"/>
                <w:szCs w:val="22"/>
              </w:rPr>
              <w:t xml:space="preserve">        </w:t>
            </w:r>
          </w:p>
          <w:p w14:paraId="3DC9F8A0" w14:textId="47BFA25B" w:rsidR="00E00FB2" w:rsidRPr="00F06639" w:rsidRDefault="00E00FB2" w:rsidP="00E00FB2">
            <w:pPr>
              <w:jc w:val="right"/>
              <w:rPr>
                <w:rFonts w:cs="Arial"/>
                <w:sz w:val="22"/>
                <w:szCs w:val="22"/>
              </w:rPr>
            </w:pPr>
            <w:r>
              <w:rPr>
                <w:rFonts w:cs="Arial"/>
                <w:sz w:val="22"/>
                <w:szCs w:val="22"/>
              </w:rPr>
              <w:t>FEH Statistical Method</w:t>
            </w:r>
            <w:r w:rsidRPr="00F06639">
              <w:rPr>
                <w:rFonts w:cs="Arial"/>
                <w:sz w:val="22"/>
                <w:szCs w:val="22"/>
              </w:rPr>
              <w:t xml:space="preserve">   </w:t>
            </w:r>
            <w:sdt>
              <w:sdtPr>
                <w:rPr>
                  <w:rFonts w:cs="Arial"/>
                  <w:sz w:val="22"/>
                  <w:szCs w:val="22"/>
                </w:rPr>
                <w:id w:val="1842356815"/>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r w:rsidRPr="00F06639">
              <w:rPr>
                <w:rFonts w:cs="Arial"/>
                <w:sz w:val="22"/>
                <w:szCs w:val="22"/>
              </w:rPr>
              <w:t xml:space="preserve">        </w:t>
            </w:r>
          </w:p>
          <w:p w14:paraId="49837333" w14:textId="77777777" w:rsidR="006B135F" w:rsidRDefault="00E00FB2" w:rsidP="00E00FB2">
            <w:pPr>
              <w:jc w:val="right"/>
              <w:rPr>
                <w:rFonts w:cs="Arial"/>
                <w:sz w:val="22"/>
                <w:szCs w:val="22"/>
              </w:rPr>
            </w:pPr>
            <w:r>
              <w:rPr>
                <w:rFonts w:cs="Arial"/>
                <w:sz w:val="22"/>
                <w:szCs w:val="22"/>
              </w:rPr>
              <w:t>Other</w:t>
            </w:r>
            <w:r w:rsidR="0060028D">
              <w:rPr>
                <w:rFonts w:cs="Arial"/>
                <w:sz w:val="22"/>
                <w:szCs w:val="22"/>
              </w:rPr>
              <w:t xml:space="preserve"> (please </w:t>
            </w:r>
            <w:proofErr w:type="gramStart"/>
            <w:r w:rsidR="0060028D">
              <w:rPr>
                <w:rFonts w:cs="Arial"/>
                <w:sz w:val="22"/>
                <w:szCs w:val="22"/>
              </w:rPr>
              <w:t>state)</w:t>
            </w:r>
            <w:r w:rsidRPr="00F06639">
              <w:rPr>
                <w:rFonts w:cs="Arial"/>
                <w:sz w:val="22"/>
                <w:szCs w:val="22"/>
              </w:rPr>
              <w:t xml:space="preserve">   </w:t>
            </w:r>
            <w:proofErr w:type="gramEnd"/>
            <w:sdt>
              <w:sdtPr>
                <w:rPr>
                  <w:rFonts w:cs="Arial"/>
                  <w:sz w:val="22"/>
                  <w:szCs w:val="22"/>
                </w:rPr>
                <w:id w:val="-1444607691"/>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p>
          <w:sdt>
            <w:sdtPr>
              <w:rPr>
                <w:rFonts w:cs="Arial"/>
                <w:sz w:val="22"/>
                <w:szCs w:val="22"/>
              </w:rPr>
              <w:id w:val="1186397525"/>
              <w:placeholder>
                <w:docPart w:val="DefaultPlaceholder_-1854013440"/>
              </w:placeholder>
              <w:showingPlcHdr/>
            </w:sdtPr>
            <w:sdtEndPr/>
            <w:sdtContent>
              <w:p w14:paraId="1F4BFC04" w14:textId="139DA5C7" w:rsidR="0060028D" w:rsidRPr="00F06639" w:rsidRDefault="0060028D" w:rsidP="00E00FB2">
                <w:pPr>
                  <w:jc w:val="right"/>
                  <w:rPr>
                    <w:rFonts w:cs="Arial"/>
                    <w:sz w:val="22"/>
                    <w:szCs w:val="22"/>
                  </w:rPr>
                </w:pPr>
                <w:r w:rsidRPr="0040122A">
                  <w:rPr>
                    <w:rStyle w:val="PlaceholderText"/>
                  </w:rPr>
                  <w:t>Click or tap here to enter text.</w:t>
                </w:r>
              </w:p>
            </w:sdtContent>
          </w:sdt>
        </w:tc>
      </w:tr>
      <w:tr w:rsidR="00834DED" w:rsidRPr="00F06639" w14:paraId="658D23BA" w14:textId="77777777" w:rsidTr="006035D4">
        <w:trPr>
          <w:trHeight w:val="624"/>
        </w:trPr>
        <w:tc>
          <w:tcPr>
            <w:tcW w:w="9634" w:type="dxa"/>
            <w:gridSpan w:val="2"/>
            <w:shd w:val="clear" w:color="auto" w:fill="BFBFBF" w:themeFill="background1" w:themeFillShade="BF"/>
            <w:vAlign w:val="center"/>
          </w:tcPr>
          <w:p w14:paraId="4A1FFBB1" w14:textId="77777777" w:rsidR="00834DED" w:rsidRPr="00F06639" w:rsidRDefault="00834DED" w:rsidP="005920F2">
            <w:pPr>
              <w:rPr>
                <w:rFonts w:cs="Arial"/>
                <w:b/>
                <w:sz w:val="22"/>
                <w:szCs w:val="22"/>
              </w:rPr>
            </w:pPr>
            <w:r w:rsidRPr="00F06639">
              <w:rPr>
                <w:rFonts w:cs="Arial"/>
                <w:b/>
                <w:sz w:val="22"/>
                <w:szCs w:val="22"/>
              </w:rPr>
              <w:t xml:space="preserve">Evidence Required: </w:t>
            </w:r>
          </w:p>
          <w:p w14:paraId="48078ADE" w14:textId="259E5FCB" w:rsidR="00834DED" w:rsidRPr="00F06639" w:rsidRDefault="00834DED" w:rsidP="005920F2">
            <w:pPr>
              <w:autoSpaceDN w:val="0"/>
              <w:rPr>
                <w:rFonts w:cs="Arial"/>
                <w:sz w:val="22"/>
                <w:szCs w:val="22"/>
              </w:rPr>
            </w:pPr>
            <w:r w:rsidRPr="00F06639">
              <w:rPr>
                <w:rFonts w:cs="Arial"/>
                <w:sz w:val="22"/>
                <w:szCs w:val="22"/>
              </w:rPr>
              <w:t>Plan</w:t>
            </w:r>
            <w:r w:rsidR="00411508" w:rsidRPr="00F06639">
              <w:rPr>
                <w:rFonts w:cs="Arial"/>
                <w:sz w:val="22"/>
                <w:szCs w:val="22"/>
              </w:rPr>
              <w:t>(</w:t>
            </w:r>
            <w:r w:rsidRPr="00F06639">
              <w:rPr>
                <w:rFonts w:cs="Arial"/>
                <w:sz w:val="22"/>
                <w:szCs w:val="22"/>
              </w:rPr>
              <w:t>s</w:t>
            </w:r>
            <w:r w:rsidR="00411508" w:rsidRPr="00F06639">
              <w:rPr>
                <w:rFonts w:cs="Arial"/>
                <w:sz w:val="22"/>
                <w:szCs w:val="22"/>
              </w:rPr>
              <w:t>)</w:t>
            </w:r>
            <w:r w:rsidRPr="00F06639">
              <w:rPr>
                <w:rFonts w:cs="Arial"/>
                <w:sz w:val="22"/>
                <w:szCs w:val="22"/>
              </w:rPr>
              <w:t xml:space="preserve"> showing:</w:t>
            </w:r>
          </w:p>
          <w:p w14:paraId="6467511F" w14:textId="7D1D2AB9" w:rsidR="00834DED" w:rsidRPr="00F06639" w:rsidRDefault="00834DED" w:rsidP="005920F2">
            <w:pPr>
              <w:numPr>
                <w:ilvl w:val="0"/>
                <w:numId w:val="3"/>
              </w:numPr>
              <w:autoSpaceDN w:val="0"/>
              <w:ind w:left="360"/>
              <w:contextualSpacing/>
              <w:rPr>
                <w:rFonts w:eastAsia="Calibri" w:cs="Arial"/>
                <w:sz w:val="22"/>
                <w:szCs w:val="22"/>
              </w:rPr>
            </w:pPr>
            <w:r w:rsidRPr="00F06639">
              <w:rPr>
                <w:rFonts w:eastAsia="Calibri" w:cs="Arial"/>
                <w:sz w:val="22"/>
                <w:szCs w:val="22"/>
              </w:rPr>
              <w:t>Existing flow routes</w:t>
            </w:r>
            <w:r w:rsidR="0039045C">
              <w:rPr>
                <w:rFonts w:eastAsia="Calibri" w:cs="Arial"/>
                <w:sz w:val="22"/>
                <w:szCs w:val="22"/>
              </w:rPr>
              <w:t>, catchments,</w:t>
            </w:r>
            <w:r w:rsidRPr="00F06639">
              <w:rPr>
                <w:rFonts w:eastAsia="Calibri" w:cs="Arial"/>
                <w:sz w:val="22"/>
                <w:szCs w:val="22"/>
              </w:rPr>
              <w:t xml:space="preserve"> and flood risks</w:t>
            </w:r>
          </w:p>
          <w:p w14:paraId="6A9FF05F" w14:textId="678FB553" w:rsidR="00834DED" w:rsidRPr="00F06639" w:rsidRDefault="00834DED" w:rsidP="005920F2">
            <w:pPr>
              <w:numPr>
                <w:ilvl w:val="0"/>
                <w:numId w:val="3"/>
              </w:numPr>
              <w:autoSpaceDN w:val="0"/>
              <w:ind w:left="360"/>
              <w:contextualSpacing/>
              <w:rPr>
                <w:rFonts w:eastAsia="Calibri" w:cs="Arial"/>
                <w:sz w:val="22"/>
                <w:szCs w:val="22"/>
              </w:rPr>
            </w:pPr>
            <w:r w:rsidRPr="00F06639">
              <w:rPr>
                <w:rFonts w:eastAsia="Calibri" w:cs="Arial"/>
                <w:sz w:val="22"/>
                <w:szCs w:val="22"/>
              </w:rPr>
              <w:t>Modified flow routes</w:t>
            </w:r>
            <w:r w:rsidR="0039045C">
              <w:rPr>
                <w:rFonts w:eastAsia="Calibri" w:cs="Arial"/>
                <w:sz w:val="22"/>
                <w:szCs w:val="22"/>
              </w:rPr>
              <w:t>, catchments,</w:t>
            </w:r>
            <w:r w:rsidR="0039045C" w:rsidRPr="00F06639">
              <w:rPr>
                <w:rFonts w:eastAsia="Calibri" w:cs="Arial"/>
                <w:sz w:val="22"/>
                <w:szCs w:val="22"/>
              </w:rPr>
              <w:t xml:space="preserve"> and flood risks</w:t>
            </w:r>
          </w:p>
          <w:p w14:paraId="14D54BC0" w14:textId="77777777" w:rsidR="00834DED" w:rsidRPr="00F06639" w:rsidRDefault="00834DED" w:rsidP="005920F2">
            <w:pPr>
              <w:numPr>
                <w:ilvl w:val="0"/>
                <w:numId w:val="3"/>
              </w:numPr>
              <w:autoSpaceDN w:val="0"/>
              <w:ind w:left="360"/>
              <w:contextualSpacing/>
              <w:rPr>
                <w:rFonts w:eastAsia="Calibri" w:cs="Arial"/>
                <w:sz w:val="22"/>
                <w:szCs w:val="22"/>
              </w:rPr>
            </w:pPr>
            <w:r w:rsidRPr="00D70ED3">
              <w:rPr>
                <w:rFonts w:eastAsia="Calibri" w:cs="Arial"/>
                <w:sz w:val="22"/>
                <w:szCs w:val="22"/>
              </w:rPr>
              <w:t xml:space="preserve">Contributing </w:t>
            </w:r>
            <w:r w:rsidRPr="00F06639">
              <w:rPr>
                <w:rFonts w:eastAsia="Calibri" w:cs="Arial"/>
                <w:sz w:val="22"/>
                <w:szCs w:val="22"/>
              </w:rPr>
              <w:t xml:space="preserve">and impermeable areas </w:t>
            </w:r>
          </w:p>
          <w:p w14:paraId="55C7B30E" w14:textId="77777777" w:rsidR="00834DED" w:rsidRPr="00F06639" w:rsidRDefault="00834DED" w:rsidP="005920F2">
            <w:pPr>
              <w:numPr>
                <w:ilvl w:val="0"/>
                <w:numId w:val="3"/>
              </w:numPr>
              <w:autoSpaceDN w:val="0"/>
              <w:ind w:left="360"/>
              <w:contextualSpacing/>
              <w:rPr>
                <w:rFonts w:eastAsia="Calibri" w:cs="Arial"/>
                <w:sz w:val="22"/>
                <w:szCs w:val="22"/>
              </w:rPr>
            </w:pPr>
            <w:r w:rsidRPr="00F06639">
              <w:rPr>
                <w:rFonts w:eastAsia="Calibri" w:cs="Arial"/>
                <w:sz w:val="22"/>
                <w:szCs w:val="22"/>
              </w:rPr>
              <w:t>Current (if any) and proposed ‘source control’ and ‘management train’ locations of sustainable drainage components (C753 Chapter 7)</w:t>
            </w:r>
          </w:p>
          <w:p w14:paraId="692D03AA" w14:textId="77777777" w:rsidR="00834DED" w:rsidRPr="00F06639" w:rsidRDefault="00834DED" w:rsidP="005920F2">
            <w:pPr>
              <w:numPr>
                <w:ilvl w:val="0"/>
                <w:numId w:val="3"/>
              </w:numPr>
              <w:autoSpaceDN w:val="0"/>
              <w:ind w:left="360"/>
              <w:contextualSpacing/>
              <w:rPr>
                <w:rFonts w:eastAsia="Calibri" w:cs="Arial"/>
                <w:sz w:val="22"/>
                <w:szCs w:val="22"/>
              </w:rPr>
            </w:pPr>
            <w:r w:rsidRPr="00F06639">
              <w:rPr>
                <w:rFonts w:eastAsia="Calibri" w:cs="Arial"/>
                <w:sz w:val="22"/>
                <w:szCs w:val="22"/>
              </w:rPr>
              <w:t>Details of drainage ownership</w:t>
            </w:r>
          </w:p>
          <w:p w14:paraId="7EF279F4" w14:textId="77777777" w:rsidR="00834DED" w:rsidRPr="00F06639" w:rsidRDefault="00834DED" w:rsidP="005920F2">
            <w:pPr>
              <w:numPr>
                <w:ilvl w:val="0"/>
                <w:numId w:val="3"/>
              </w:numPr>
              <w:autoSpaceDN w:val="0"/>
              <w:ind w:left="360"/>
              <w:contextualSpacing/>
              <w:rPr>
                <w:rFonts w:eastAsia="Calibri" w:cs="Arial"/>
                <w:sz w:val="22"/>
                <w:szCs w:val="22"/>
              </w:rPr>
            </w:pPr>
            <w:r w:rsidRPr="00F06639">
              <w:rPr>
                <w:rFonts w:eastAsia="Calibri" w:cs="Arial"/>
                <w:sz w:val="22"/>
                <w:szCs w:val="22"/>
              </w:rPr>
              <w:t>Details of exceedance routes (Technical Standards S9)</w:t>
            </w:r>
          </w:p>
          <w:p w14:paraId="373D86BE" w14:textId="77777777" w:rsidR="00834DED" w:rsidRPr="00F06639" w:rsidRDefault="00834DED" w:rsidP="005920F2">
            <w:pPr>
              <w:numPr>
                <w:ilvl w:val="0"/>
                <w:numId w:val="3"/>
              </w:numPr>
              <w:autoSpaceDN w:val="0"/>
              <w:ind w:left="360"/>
              <w:contextualSpacing/>
              <w:rPr>
                <w:rFonts w:eastAsia="Calibri" w:cs="Arial"/>
                <w:sz w:val="22"/>
                <w:szCs w:val="22"/>
              </w:rPr>
            </w:pPr>
            <w:r w:rsidRPr="00F06639">
              <w:rPr>
                <w:rFonts w:eastAsia="Calibri" w:cs="Arial"/>
                <w:sz w:val="22"/>
                <w:szCs w:val="22"/>
              </w:rPr>
              <w:t>Topographic survey</w:t>
            </w:r>
          </w:p>
          <w:p w14:paraId="4E66FFAA" w14:textId="77777777" w:rsidR="00834DED" w:rsidRPr="00F06639" w:rsidRDefault="00834DED" w:rsidP="005920F2">
            <w:pPr>
              <w:numPr>
                <w:ilvl w:val="0"/>
                <w:numId w:val="3"/>
              </w:numPr>
              <w:autoSpaceDN w:val="0"/>
              <w:ind w:left="360"/>
              <w:contextualSpacing/>
              <w:rPr>
                <w:rFonts w:eastAsia="Calibri" w:cs="Arial"/>
                <w:sz w:val="22"/>
                <w:szCs w:val="22"/>
              </w:rPr>
            </w:pPr>
            <w:r w:rsidRPr="00F06639">
              <w:rPr>
                <w:rFonts w:eastAsia="Calibri" w:cs="Arial"/>
                <w:sz w:val="22"/>
                <w:szCs w:val="22"/>
              </w:rPr>
              <w:t xml:space="preserve">Locations and number of existing and proposed discharge points </w:t>
            </w:r>
          </w:p>
          <w:p w14:paraId="606AF206" w14:textId="77777777" w:rsidR="00834DED" w:rsidRPr="00F06639" w:rsidRDefault="00834DED" w:rsidP="005920F2">
            <w:pPr>
              <w:autoSpaceDN w:val="0"/>
              <w:rPr>
                <w:rFonts w:cs="Arial"/>
                <w:sz w:val="22"/>
                <w:szCs w:val="22"/>
              </w:rPr>
            </w:pPr>
          </w:p>
          <w:p w14:paraId="01D3C526" w14:textId="4226792E" w:rsidR="00834DED" w:rsidRPr="00F06639" w:rsidRDefault="00834DED" w:rsidP="005920F2">
            <w:pPr>
              <w:autoSpaceDN w:val="0"/>
              <w:rPr>
                <w:rFonts w:cs="Arial"/>
                <w:sz w:val="22"/>
                <w:szCs w:val="22"/>
              </w:rPr>
            </w:pPr>
            <w:r w:rsidRPr="00F06639">
              <w:rPr>
                <w:rFonts w:cs="Arial"/>
                <w:b/>
                <w:bCs/>
                <w:i/>
                <w:sz w:val="22"/>
                <w:szCs w:val="22"/>
              </w:rPr>
              <w:t>Note</w:t>
            </w:r>
            <w:r w:rsidR="00B67A14" w:rsidRPr="00F06639">
              <w:rPr>
                <w:rFonts w:cs="Arial"/>
                <w:b/>
                <w:bCs/>
                <w:i/>
                <w:sz w:val="22"/>
                <w:szCs w:val="22"/>
              </w:rPr>
              <w:t>:</w:t>
            </w:r>
            <w:r w:rsidR="00B67A14" w:rsidRPr="00F06639">
              <w:rPr>
                <w:rFonts w:cs="Arial"/>
                <w:i/>
                <w:sz w:val="22"/>
                <w:szCs w:val="22"/>
              </w:rPr>
              <w:t xml:space="preserve"> C</w:t>
            </w:r>
            <w:r w:rsidRPr="00F06639">
              <w:rPr>
                <w:rFonts w:cs="Arial"/>
                <w:i/>
                <w:sz w:val="22"/>
                <w:szCs w:val="22"/>
              </w:rPr>
              <w:t>onsideration should be given to manage surface water from both impermeable and permeable surfaces (including gardens and verges) likely to enter the drainage system.</w:t>
            </w:r>
          </w:p>
        </w:tc>
        <w:tc>
          <w:tcPr>
            <w:tcW w:w="822" w:type="dxa"/>
          </w:tcPr>
          <w:p w14:paraId="343EE4AC" w14:textId="77777777" w:rsidR="00834DED" w:rsidRPr="00F06639" w:rsidRDefault="00834DED" w:rsidP="005920F2">
            <w:pPr>
              <w:jc w:val="center"/>
              <w:rPr>
                <w:rFonts w:cs="Arial"/>
                <w:sz w:val="22"/>
                <w:szCs w:val="22"/>
              </w:rPr>
            </w:pPr>
          </w:p>
          <w:sdt>
            <w:sdtPr>
              <w:rPr>
                <w:rFonts w:cs="Arial"/>
                <w:sz w:val="22"/>
                <w:szCs w:val="22"/>
              </w:rPr>
              <w:id w:val="-984076126"/>
              <w14:checkbox>
                <w14:checked w14:val="0"/>
                <w14:checkedState w14:val="2612" w14:font="MS Gothic"/>
                <w14:uncheckedState w14:val="2610" w14:font="MS Gothic"/>
              </w14:checkbox>
            </w:sdtPr>
            <w:sdtEndPr/>
            <w:sdtContent>
              <w:p w14:paraId="6BD77838" w14:textId="7B51C2F3" w:rsidR="00834DED" w:rsidRPr="00F06639" w:rsidRDefault="0060028D" w:rsidP="005920F2">
                <w:pPr>
                  <w:jc w:val="center"/>
                  <w:rPr>
                    <w:rFonts w:cs="Arial"/>
                    <w:sz w:val="22"/>
                    <w:szCs w:val="22"/>
                  </w:rPr>
                </w:pPr>
                <w:r>
                  <w:rPr>
                    <w:rFonts w:ascii="MS Gothic" w:eastAsia="MS Gothic" w:hAnsi="MS Gothic" w:cs="Arial" w:hint="eastAsia"/>
                    <w:sz w:val="22"/>
                    <w:szCs w:val="22"/>
                  </w:rPr>
                  <w:t>☐</w:t>
                </w:r>
              </w:p>
            </w:sdtContent>
          </w:sdt>
          <w:p w14:paraId="442BF61A" w14:textId="77777777" w:rsidR="00834DED" w:rsidRPr="00F06639" w:rsidRDefault="00834DED" w:rsidP="005920F2">
            <w:pPr>
              <w:jc w:val="center"/>
              <w:rPr>
                <w:rFonts w:cs="Arial"/>
                <w:sz w:val="22"/>
                <w:szCs w:val="22"/>
              </w:rPr>
            </w:pPr>
          </w:p>
        </w:tc>
      </w:tr>
    </w:tbl>
    <w:p w14:paraId="72A08011" w14:textId="3F4727A9" w:rsidR="00834DED" w:rsidRDefault="00834DED" w:rsidP="00834DED">
      <w:pPr>
        <w:spacing w:line="300" w:lineRule="auto"/>
        <w:rPr>
          <w:rFonts w:ascii="Calibri" w:hAnsi="Calibri"/>
          <w:sz w:val="22"/>
          <w:szCs w:val="22"/>
        </w:rPr>
      </w:pPr>
    </w:p>
    <w:p w14:paraId="27C95A42" w14:textId="77777777" w:rsidR="006B135F" w:rsidRDefault="006B135F" w:rsidP="00834DED">
      <w:pPr>
        <w:spacing w:line="300" w:lineRule="auto"/>
        <w:rPr>
          <w:rFonts w:ascii="Calibri" w:hAnsi="Calibri"/>
          <w:sz w:val="22"/>
          <w:szCs w:val="22"/>
        </w:rPr>
      </w:pPr>
    </w:p>
    <w:p w14:paraId="0BF7F99C" w14:textId="77777777" w:rsidR="00834DED" w:rsidRDefault="00834DED">
      <w:pPr>
        <w:rPr>
          <w:rFonts w:ascii="Calibri" w:hAnsi="Calibri" w:cs="Calibri"/>
          <w:b/>
          <w:bCs/>
          <w:sz w:val="40"/>
          <w:szCs w:val="28"/>
        </w:rPr>
      </w:pPr>
      <w:r>
        <w:br w:type="page"/>
      </w:r>
    </w:p>
    <w:p w14:paraId="622CD32C" w14:textId="77777777" w:rsidR="00A22D22" w:rsidRDefault="00834DED" w:rsidP="00834DED">
      <w:pPr>
        <w:pStyle w:val="Heading1"/>
      </w:pPr>
      <w:r w:rsidRPr="00DF65D2">
        <w:lastRenderedPageBreak/>
        <w:t xml:space="preserve">Section 3: Peak Runoff </w:t>
      </w:r>
      <w:r w:rsidRPr="00DF65D2">
        <w:rPr>
          <w:u w:val="single"/>
        </w:rPr>
        <w:t>RATES</w:t>
      </w:r>
      <w:r w:rsidRPr="00DF65D2">
        <w:t xml:space="preserve"> </w:t>
      </w:r>
    </w:p>
    <w:p w14:paraId="7D9811DB" w14:textId="0A2F58A4" w:rsidR="00834DED" w:rsidRDefault="00834DED" w:rsidP="00A22D22">
      <w:pPr>
        <w:pStyle w:val="Heading2"/>
      </w:pPr>
      <w:r w:rsidRPr="00DF65D2">
        <w:t xml:space="preserve">Technical Standards S2, S3 and </w:t>
      </w:r>
      <w:r w:rsidR="00A22D22">
        <w:t>S</w:t>
      </w:r>
      <w:r w:rsidRPr="00DF65D2">
        <w:t xml:space="preserve">6 (unless S1 applies) </w:t>
      </w:r>
    </w:p>
    <w:p w14:paraId="55682F2B" w14:textId="77777777" w:rsidR="00A22D22" w:rsidRPr="00A22D22" w:rsidRDefault="00A22D22" w:rsidP="00A22D22">
      <w:pPr>
        <w:rPr>
          <w:sz w:val="14"/>
          <w:szCs w:val="10"/>
        </w:rPr>
      </w:pPr>
    </w:p>
    <w:tbl>
      <w:tblPr>
        <w:tblStyle w:val="TableGrid1"/>
        <w:tblW w:w="0" w:type="auto"/>
        <w:tblLook w:val="04A0" w:firstRow="1" w:lastRow="0" w:firstColumn="1" w:lastColumn="0" w:noHBand="0" w:noVBand="1"/>
      </w:tblPr>
      <w:tblGrid>
        <w:gridCol w:w="2263"/>
        <w:gridCol w:w="2731"/>
        <w:gridCol w:w="2731"/>
        <w:gridCol w:w="1484"/>
        <w:gridCol w:w="1247"/>
      </w:tblGrid>
      <w:tr w:rsidR="00834DED" w:rsidRPr="00F06639" w14:paraId="13396300" w14:textId="77777777" w:rsidTr="00B93C2D">
        <w:trPr>
          <w:trHeight w:val="624"/>
        </w:trPr>
        <w:tc>
          <w:tcPr>
            <w:tcW w:w="2263" w:type="dxa"/>
            <w:tcBorders>
              <w:top w:val="single" w:sz="4" w:space="0" w:color="auto"/>
              <w:left w:val="single" w:sz="4" w:space="0" w:color="auto"/>
              <w:bottom w:val="single" w:sz="4" w:space="0" w:color="auto"/>
              <w:right w:val="single" w:sz="4" w:space="0" w:color="auto"/>
            </w:tcBorders>
            <w:shd w:val="clear" w:color="auto" w:fill="2C5A77"/>
            <w:vAlign w:val="center"/>
          </w:tcPr>
          <w:p w14:paraId="4DF20A26" w14:textId="77777777" w:rsidR="00834DED" w:rsidRPr="00F06639" w:rsidRDefault="003A6A12" w:rsidP="005920F2">
            <w:pPr>
              <w:autoSpaceDE w:val="0"/>
              <w:autoSpaceDN w:val="0"/>
              <w:adjustRightInd w:val="0"/>
              <w:jc w:val="center"/>
              <w:rPr>
                <w:rFonts w:cs="Arial"/>
                <w:b/>
                <w:color w:val="FFFFFF" w:themeColor="background1"/>
                <w:sz w:val="22"/>
                <w:szCs w:val="22"/>
              </w:rPr>
            </w:pPr>
            <w:sdt>
              <w:sdtPr>
                <w:rPr>
                  <w:sz w:val="22"/>
                  <w:szCs w:val="22"/>
                </w:rPr>
                <w:id w:val="784860450"/>
                <w14:checkbox>
                  <w14:checked w14:val="0"/>
                  <w14:checkedState w14:val="2612" w14:font="MS Gothic"/>
                  <w14:uncheckedState w14:val="2610" w14:font="MS Gothic"/>
                </w14:checkbox>
              </w:sdtPr>
              <w:sdtEndPr/>
              <w:sdtContent>
                <w:r w:rsidR="00834DED" w:rsidRPr="00F06639">
                  <w:rPr>
                    <w:rFonts w:cs="Arial"/>
                    <w:b/>
                    <w:color w:val="FFFFFF" w:themeColor="background1"/>
                    <w:sz w:val="22"/>
                    <w:szCs w:val="22"/>
                  </w:rPr>
                  <w:t>R</w:t>
                </w:r>
              </w:sdtContent>
            </w:sdt>
            <w:r w:rsidR="00834DED" w:rsidRPr="00F06639">
              <w:rPr>
                <w:rFonts w:cs="Arial"/>
                <w:b/>
                <w:color w:val="FFFFFF" w:themeColor="background1"/>
                <w:sz w:val="22"/>
                <w:szCs w:val="22"/>
              </w:rPr>
              <w:t>ainfall Event</w:t>
            </w:r>
          </w:p>
        </w:tc>
        <w:tc>
          <w:tcPr>
            <w:tcW w:w="2731" w:type="dxa"/>
            <w:tcBorders>
              <w:left w:val="single" w:sz="4" w:space="0" w:color="auto"/>
            </w:tcBorders>
            <w:shd w:val="clear" w:color="auto" w:fill="2C5A77"/>
            <w:vAlign w:val="center"/>
          </w:tcPr>
          <w:p w14:paraId="597C3CEE" w14:textId="77777777" w:rsidR="00834DED" w:rsidRPr="00F06639" w:rsidRDefault="00834DED" w:rsidP="005920F2">
            <w:pPr>
              <w:autoSpaceDN w:val="0"/>
              <w:jc w:val="center"/>
              <w:rPr>
                <w:rFonts w:cs="Arial"/>
                <w:b/>
                <w:color w:val="FFFFFF" w:themeColor="background1"/>
                <w:sz w:val="22"/>
                <w:szCs w:val="22"/>
              </w:rPr>
            </w:pPr>
            <w:r w:rsidRPr="00F06639">
              <w:rPr>
                <w:rFonts w:cs="Arial"/>
                <w:b/>
                <w:color w:val="FFFFFF" w:themeColor="background1"/>
                <w:sz w:val="22"/>
                <w:szCs w:val="22"/>
              </w:rPr>
              <w:t>Existing Rate</w:t>
            </w:r>
          </w:p>
          <w:p w14:paraId="0E3A4A3C" w14:textId="77777777" w:rsidR="00834DED" w:rsidRPr="00F06639" w:rsidRDefault="00834DED" w:rsidP="005920F2">
            <w:pPr>
              <w:jc w:val="center"/>
              <w:rPr>
                <w:rFonts w:cs="Arial"/>
                <w:color w:val="FFFFFF" w:themeColor="background1"/>
                <w:sz w:val="22"/>
                <w:szCs w:val="22"/>
              </w:rPr>
            </w:pPr>
            <w:r w:rsidRPr="00F06639">
              <w:rPr>
                <w:rFonts w:cs="Arial"/>
                <w:b/>
                <w:color w:val="FFFFFF" w:themeColor="background1"/>
                <w:sz w:val="22"/>
                <w:szCs w:val="22"/>
              </w:rPr>
              <w:t>(l/s)</w:t>
            </w:r>
          </w:p>
        </w:tc>
        <w:tc>
          <w:tcPr>
            <w:tcW w:w="2731" w:type="dxa"/>
            <w:shd w:val="clear" w:color="auto" w:fill="2C5A77"/>
            <w:vAlign w:val="center"/>
          </w:tcPr>
          <w:p w14:paraId="6D3E961E" w14:textId="77777777" w:rsidR="00834DED" w:rsidRPr="00F06639" w:rsidRDefault="00834DED" w:rsidP="005920F2">
            <w:pPr>
              <w:autoSpaceDN w:val="0"/>
              <w:jc w:val="center"/>
              <w:rPr>
                <w:rFonts w:cs="Arial"/>
                <w:b/>
                <w:color w:val="FFFFFF" w:themeColor="background1"/>
                <w:sz w:val="22"/>
                <w:szCs w:val="22"/>
              </w:rPr>
            </w:pPr>
            <w:r w:rsidRPr="00F06639">
              <w:rPr>
                <w:rFonts w:cs="Arial"/>
                <w:b/>
                <w:color w:val="FFFFFF" w:themeColor="background1"/>
                <w:sz w:val="22"/>
                <w:szCs w:val="22"/>
              </w:rPr>
              <w:t xml:space="preserve">Greenfield Rate </w:t>
            </w:r>
          </w:p>
          <w:p w14:paraId="1511F131" w14:textId="77777777" w:rsidR="00834DED" w:rsidRPr="00F06639" w:rsidRDefault="00834DED" w:rsidP="005920F2">
            <w:pPr>
              <w:jc w:val="center"/>
              <w:rPr>
                <w:rFonts w:cs="Arial"/>
                <w:color w:val="FFFFFF" w:themeColor="background1"/>
                <w:sz w:val="22"/>
                <w:szCs w:val="22"/>
              </w:rPr>
            </w:pPr>
            <w:r w:rsidRPr="00F06639">
              <w:rPr>
                <w:rFonts w:cs="Arial"/>
                <w:b/>
                <w:color w:val="FFFFFF" w:themeColor="background1"/>
                <w:sz w:val="22"/>
                <w:szCs w:val="22"/>
              </w:rPr>
              <w:t>(l/s)</w:t>
            </w:r>
          </w:p>
        </w:tc>
        <w:tc>
          <w:tcPr>
            <w:tcW w:w="2731" w:type="dxa"/>
            <w:gridSpan w:val="2"/>
            <w:shd w:val="clear" w:color="auto" w:fill="2C5A77"/>
            <w:vAlign w:val="center"/>
          </w:tcPr>
          <w:p w14:paraId="6C5E94AD" w14:textId="77777777" w:rsidR="00834DED" w:rsidRPr="00F06639" w:rsidRDefault="00834DED" w:rsidP="005920F2">
            <w:pPr>
              <w:autoSpaceDN w:val="0"/>
              <w:jc w:val="center"/>
              <w:rPr>
                <w:rFonts w:cs="Arial"/>
                <w:b/>
                <w:color w:val="FFFFFF" w:themeColor="background1"/>
                <w:sz w:val="22"/>
                <w:szCs w:val="22"/>
              </w:rPr>
            </w:pPr>
            <w:r w:rsidRPr="00F06639">
              <w:rPr>
                <w:rFonts w:cs="Arial"/>
                <w:b/>
                <w:color w:val="FFFFFF" w:themeColor="background1"/>
                <w:sz w:val="22"/>
                <w:szCs w:val="22"/>
              </w:rPr>
              <w:t>Proposed Rate</w:t>
            </w:r>
          </w:p>
          <w:p w14:paraId="037AB3AD" w14:textId="77777777" w:rsidR="00834DED" w:rsidRPr="00F06639" w:rsidRDefault="00834DED" w:rsidP="005920F2">
            <w:pPr>
              <w:autoSpaceDN w:val="0"/>
              <w:jc w:val="center"/>
              <w:rPr>
                <w:rFonts w:cs="Arial"/>
                <w:b/>
                <w:color w:val="FFFFFF" w:themeColor="background1"/>
                <w:sz w:val="22"/>
                <w:szCs w:val="22"/>
              </w:rPr>
            </w:pPr>
            <w:r w:rsidRPr="00F06639">
              <w:rPr>
                <w:rFonts w:cs="Arial"/>
                <w:b/>
                <w:color w:val="FFFFFF" w:themeColor="background1"/>
                <w:sz w:val="22"/>
                <w:szCs w:val="22"/>
              </w:rPr>
              <w:t>(l/s)</w:t>
            </w:r>
          </w:p>
          <w:p w14:paraId="154BAD05" w14:textId="200596EA" w:rsidR="00834DED" w:rsidRPr="00F06639" w:rsidRDefault="00834DED" w:rsidP="005920F2">
            <w:pPr>
              <w:jc w:val="center"/>
              <w:rPr>
                <w:rFonts w:cs="Arial"/>
                <w:color w:val="FFFFFF" w:themeColor="background1"/>
                <w:sz w:val="22"/>
                <w:szCs w:val="22"/>
              </w:rPr>
            </w:pPr>
          </w:p>
        </w:tc>
      </w:tr>
      <w:tr w:rsidR="00834DED" w:rsidRPr="00F06639" w14:paraId="2EEEDA72" w14:textId="77777777" w:rsidTr="000709C4">
        <w:trPr>
          <w:trHeight w:val="624"/>
        </w:trPr>
        <w:tc>
          <w:tcPr>
            <w:tcW w:w="2263" w:type="dxa"/>
            <w:tcBorders>
              <w:top w:val="single" w:sz="4" w:space="0" w:color="auto"/>
              <w:bottom w:val="single" w:sz="4" w:space="0" w:color="auto"/>
            </w:tcBorders>
            <w:shd w:val="clear" w:color="auto" w:fill="2C5A77"/>
            <w:vAlign w:val="center"/>
          </w:tcPr>
          <w:p w14:paraId="1B97A3BC" w14:textId="77777777" w:rsidR="00834DED" w:rsidRPr="00F06639" w:rsidRDefault="00834DED" w:rsidP="005920F2">
            <w:pPr>
              <w:jc w:val="center"/>
              <w:rPr>
                <w:rFonts w:cs="Arial"/>
                <w:b/>
                <w:color w:val="FFFFFF" w:themeColor="background1"/>
                <w:sz w:val="22"/>
                <w:szCs w:val="22"/>
              </w:rPr>
            </w:pPr>
            <w:r w:rsidRPr="00F06639">
              <w:rPr>
                <w:rFonts w:cs="Arial"/>
                <w:b/>
                <w:color w:val="FFFFFF" w:themeColor="background1"/>
                <w:sz w:val="22"/>
                <w:szCs w:val="22"/>
              </w:rPr>
              <w:t>Qbar</w:t>
            </w:r>
          </w:p>
          <w:p w14:paraId="237127A2" w14:textId="77777777" w:rsidR="00834DED" w:rsidRPr="00F06639" w:rsidRDefault="00834DED" w:rsidP="005920F2">
            <w:pPr>
              <w:jc w:val="center"/>
              <w:rPr>
                <w:rFonts w:cs="Arial"/>
                <w:bCs/>
                <w:i/>
                <w:iCs/>
                <w:color w:val="FFFFFF" w:themeColor="background1"/>
                <w:sz w:val="22"/>
                <w:szCs w:val="22"/>
              </w:rPr>
            </w:pPr>
            <w:r w:rsidRPr="00F06639">
              <w:rPr>
                <w:rFonts w:cs="Arial"/>
                <w:bCs/>
                <w:i/>
                <w:iCs/>
                <w:color w:val="FFFFFF" w:themeColor="background1"/>
                <w:sz w:val="22"/>
                <w:szCs w:val="22"/>
              </w:rPr>
              <w:t>(Approach 2)</w:t>
            </w:r>
          </w:p>
        </w:tc>
        <w:sdt>
          <w:sdtPr>
            <w:rPr>
              <w:rFonts w:cs="Arial"/>
              <w:sz w:val="22"/>
              <w:szCs w:val="22"/>
            </w:rPr>
            <w:id w:val="-1757051374"/>
            <w:placeholder>
              <w:docPart w:val="DefaultPlaceholder_-1854013440"/>
            </w:placeholder>
            <w:showingPlcHdr/>
          </w:sdtPr>
          <w:sdtEndPr/>
          <w:sdtContent>
            <w:tc>
              <w:tcPr>
                <w:tcW w:w="2731" w:type="dxa"/>
                <w:vAlign w:val="center"/>
              </w:tcPr>
              <w:p w14:paraId="470A3E81" w14:textId="63DA4319" w:rsidR="00834DED" w:rsidRPr="00F06639" w:rsidRDefault="0060028D" w:rsidP="000709C4">
                <w:pPr>
                  <w:jc w:val="center"/>
                  <w:rPr>
                    <w:rFonts w:cs="Arial"/>
                    <w:sz w:val="22"/>
                    <w:szCs w:val="22"/>
                  </w:rPr>
                </w:pPr>
                <w:r w:rsidRPr="0040122A">
                  <w:rPr>
                    <w:rStyle w:val="PlaceholderText"/>
                  </w:rPr>
                  <w:t>Click or tap here to enter text.</w:t>
                </w:r>
              </w:p>
            </w:tc>
          </w:sdtContent>
        </w:sdt>
        <w:sdt>
          <w:sdtPr>
            <w:rPr>
              <w:rFonts w:cs="Arial"/>
              <w:sz w:val="22"/>
              <w:szCs w:val="22"/>
            </w:rPr>
            <w:id w:val="1986888055"/>
            <w:placeholder>
              <w:docPart w:val="DefaultPlaceholder_-1854013440"/>
            </w:placeholder>
            <w:showingPlcHdr/>
          </w:sdtPr>
          <w:sdtEndPr/>
          <w:sdtContent>
            <w:tc>
              <w:tcPr>
                <w:tcW w:w="2731" w:type="dxa"/>
                <w:vAlign w:val="center"/>
              </w:tcPr>
              <w:p w14:paraId="6F0CADBB" w14:textId="012C4CCB" w:rsidR="00834DED" w:rsidRPr="00F06639" w:rsidRDefault="0060028D" w:rsidP="000709C4">
                <w:pPr>
                  <w:jc w:val="center"/>
                  <w:rPr>
                    <w:rFonts w:cs="Arial"/>
                    <w:sz w:val="22"/>
                    <w:szCs w:val="22"/>
                  </w:rPr>
                </w:pPr>
                <w:r w:rsidRPr="0040122A">
                  <w:rPr>
                    <w:rStyle w:val="PlaceholderText"/>
                  </w:rPr>
                  <w:t>Click or tap here to enter text.</w:t>
                </w:r>
              </w:p>
            </w:tc>
          </w:sdtContent>
        </w:sdt>
        <w:sdt>
          <w:sdtPr>
            <w:rPr>
              <w:rFonts w:cs="Arial"/>
              <w:sz w:val="22"/>
              <w:szCs w:val="22"/>
            </w:rPr>
            <w:id w:val="-1553150970"/>
            <w:placeholder>
              <w:docPart w:val="DefaultPlaceholder_-1854013440"/>
            </w:placeholder>
            <w:showingPlcHdr/>
          </w:sdtPr>
          <w:sdtEndPr/>
          <w:sdtContent>
            <w:tc>
              <w:tcPr>
                <w:tcW w:w="2731" w:type="dxa"/>
                <w:gridSpan w:val="2"/>
                <w:vAlign w:val="center"/>
              </w:tcPr>
              <w:p w14:paraId="5471DB17" w14:textId="3930B49E" w:rsidR="00834DED" w:rsidRPr="00F06639" w:rsidRDefault="0060028D" w:rsidP="000709C4">
                <w:pPr>
                  <w:jc w:val="center"/>
                  <w:rPr>
                    <w:rFonts w:cs="Arial"/>
                    <w:sz w:val="22"/>
                    <w:szCs w:val="22"/>
                  </w:rPr>
                </w:pPr>
                <w:r w:rsidRPr="0040122A">
                  <w:rPr>
                    <w:rStyle w:val="PlaceholderText"/>
                  </w:rPr>
                  <w:t>Click or tap here to enter text.</w:t>
                </w:r>
              </w:p>
            </w:tc>
          </w:sdtContent>
        </w:sdt>
      </w:tr>
      <w:tr w:rsidR="00834DED" w:rsidRPr="00F06639" w14:paraId="3D698E96" w14:textId="77777777" w:rsidTr="000709C4">
        <w:trPr>
          <w:trHeight w:val="624"/>
        </w:trPr>
        <w:tc>
          <w:tcPr>
            <w:tcW w:w="2263" w:type="dxa"/>
            <w:tcBorders>
              <w:top w:val="single" w:sz="4" w:space="0" w:color="auto"/>
              <w:bottom w:val="single" w:sz="4" w:space="0" w:color="auto"/>
            </w:tcBorders>
            <w:shd w:val="clear" w:color="auto" w:fill="2C5A77"/>
            <w:vAlign w:val="center"/>
          </w:tcPr>
          <w:p w14:paraId="1C3F2022" w14:textId="77777777" w:rsidR="00834DED" w:rsidRPr="00F06639" w:rsidRDefault="00834DED" w:rsidP="005920F2">
            <w:pPr>
              <w:jc w:val="center"/>
              <w:rPr>
                <w:rFonts w:cs="Arial"/>
                <w:b/>
                <w:color w:val="FFFFFF" w:themeColor="background1"/>
                <w:sz w:val="22"/>
                <w:szCs w:val="22"/>
              </w:rPr>
            </w:pPr>
            <w:r w:rsidRPr="00F06639">
              <w:rPr>
                <w:rFonts w:cs="Arial"/>
                <w:b/>
                <w:color w:val="FFFFFF" w:themeColor="background1"/>
                <w:sz w:val="22"/>
                <w:szCs w:val="22"/>
              </w:rPr>
              <w:t>1 in 1 Year Event</w:t>
            </w:r>
          </w:p>
          <w:p w14:paraId="3CC06E3A" w14:textId="77777777" w:rsidR="00834DED" w:rsidRPr="00F06639" w:rsidRDefault="00834DED" w:rsidP="005920F2">
            <w:pPr>
              <w:jc w:val="center"/>
              <w:rPr>
                <w:rFonts w:cs="Arial"/>
                <w:bCs/>
                <w:i/>
                <w:iCs/>
                <w:color w:val="FFFFFF" w:themeColor="background1"/>
                <w:sz w:val="22"/>
                <w:szCs w:val="22"/>
              </w:rPr>
            </w:pPr>
            <w:r w:rsidRPr="00F06639">
              <w:rPr>
                <w:rFonts w:cs="Arial"/>
                <w:bCs/>
                <w:i/>
                <w:iCs/>
                <w:color w:val="FFFFFF" w:themeColor="background1"/>
                <w:sz w:val="22"/>
                <w:szCs w:val="22"/>
              </w:rPr>
              <w:t>(Approach 1)</w:t>
            </w:r>
          </w:p>
        </w:tc>
        <w:sdt>
          <w:sdtPr>
            <w:rPr>
              <w:rFonts w:cs="Arial"/>
              <w:sz w:val="22"/>
              <w:szCs w:val="22"/>
            </w:rPr>
            <w:id w:val="1877037636"/>
            <w:placeholder>
              <w:docPart w:val="DefaultPlaceholder_-1854013440"/>
            </w:placeholder>
            <w:showingPlcHdr/>
          </w:sdtPr>
          <w:sdtEndPr/>
          <w:sdtContent>
            <w:tc>
              <w:tcPr>
                <w:tcW w:w="2731" w:type="dxa"/>
                <w:vAlign w:val="center"/>
              </w:tcPr>
              <w:p w14:paraId="3D51718D" w14:textId="2BA78A09" w:rsidR="00834DED" w:rsidRPr="00F06639" w:rsidRDefault="0060028D" w:rsidP="000709C4">
                <w:pPr>
                  <w:jc w:val="center"/>
                  <w:rPr>
                    <w:rFonts w:cs="Arial"/>
                    <w:sz w:val="22"/>
                    <w:szCs w:val="22"/>
                  </w:rPr>
                </w:pPr>
                <w:r w:rsidRPr="0040122A">
                  <w:rPr>
                    <w:rStyle w:val="PlaceholderText"/>
                  </w:rPr>
                  <w:t>Click or tap here to enter text.</w:t>
                </w:r>
              </w:p>
            </w:tc>
          </w:sdtContent>
        </w:sdt>
        <w:sdt>
          <w:sdtPr>
            <w:rPr>
              <w:rFonts w:cs="Arial"/>
              <w:sz w:val="22"/>
              <w:szCs w:val="22"/>
            </w:rPr>
            <w:id w:val="-1784882948"/>
            <w:placeholder>
              <w:docPart w:val="DefaultPlaceholder_-1854013440"/>
            </w:placeholder>
            <w:showingPlcHdr/>
          </w:sdtPr>
          <w:sdtEndPr/>
          <w:sdtContent>
            <w:tc>
              <w:tcPr>
                <w:tcW w:w="2731" w:type="dxa"/>
                <w:vAlign w:val="center"/>
              </w:tcPr>
              <w:p w14:paraId="787DF6D3" w14:textId="5AEE7F4F" w:rsidR="00834DED" w:rsidRPr="00F06639" w:rsidRDefault="0060028D" w:rsidP="000709C4">
                <w:pPr>
                  <w:jc w:val="center"/>
                  <w:rPr>
                    <w:rFonts w:cs="Arial"/>
                    <w:sz w:val="22"/>
                    <w:szCs w:val="22"/>
                  </w:rPr>
                </w:pPr>
                <w:r w:rsidRPr="0040122A">
                  <w:rPr>
                    <w:rStyle w:val="PlaceholderText"/>
                  </w:rPr>
                  <w:t>Click or tap here to enter text.</w:t>
                </w:r>
              </w:p>
            </w:tc>
          </w:sdtContent>
        </w:sdt>
        <w:sdt>
          <w:sdtPr>
            <w:rPr>
              <w:rFonts w:cs="Arial"/>
              <w:sz w:val="22"/>
              <w:szCs w:val="22"/>
            </w:rPr>
            <w:id w:val="1008785236"/>
            <w:placeholder>
              <w:docPart w:val="DefaultPlaceholder_-1854013440"/>
            </w:placeholder>
            <w:showingPlcHdr/>
          </w:sdtPr>
          <w:sdtEndPr/>
          <w:sdtContent>
            <w:tc>
              <w:tcPr>
                <w:tcW w:w="2731" w:type="dxa"/>
                <w:gridSpan w:val="2"/>
                <w:vAlign w:val="center"/>
              </w:tcPr>
              <w:p w14:paraId="1372FD3B" w14:textId="148F6423" w:rsidR="00834DED" w:rsidRPr="00F06639" w:rsidRDefault="0060028D" w:rsidP="000709C4">
                <w:pPr>
                  <w:jc w:val="center"/>
                  <w:rPr>
                    <w:rFonts w:cs="Arial"/>
                    <w:sz w:val="22"/>
                    <w:szCs w:val="22"/>
                  </w:rPr>
                </w:pPr>
                <w:r w:rsidRPr="0040122A">
                  <w:rPr>
                    <w:rStyle w:val="PlaceholderText"/>
                  </w:rPr>
                  <w:t>Click or tap here to enter text.</w:t>
                </w:r>
              </w:p>
            </w:tc>
          </w:sdtContent>
        </w:sdt>
      </w:tr>
      <w:tr w:rsidR="00834DED" w:rsidRPr="00F06639" w14:paraId="48AE6A7B" w14:textId="77777777" w:rsidTr="000709C4">
        <w:trPr>
          <w:trHeight w:val="624"/>
        </w:trPr>
        <w:tc>
          <w:tcPr>
            <w:tcW w:w="2263" w:type="dxa"/>
            <w:tcBorders>
              <w:top w:val="single" w:sz="4" w:space="0" w:color="auto"/>
              <w:bottom w:val="single" w:sz="4" w:space="0" w:color="auto"/>
            </w:tcBorders>
            <w:shd w:val="clear" w:color="auto" w:fill="2C5A77"/>
            <w:vAlign w:val="center"/>
          </w:tcPr>
          <w:p w14:paraId="158FD547" w14:textId="77777777" w:rsidR="00834DED" w:rsidRPr="00F06639" w:rsidRDefault="00834DED" w:rsidP="005920F2">
            <w:pPr>
              <w:jc w:val="center"/>
              <w:rPr>
                <w:rFonts w:cs="Arial"/>
                <w:b/>
                <w:color w:val="FFFFFF" w:themeColor="background1"/>
                <w:sz w:val="22"/>
                <w:szCs w:val="22"/>
              </w:rPr>
            </w:pPr>
            <w:r w:rsidRPr="00F06639">
              <w:rPr>
                <w:rFonts w:cs="Arial"/>
                <w:b/>
                <w:color w:val="FFFFFF" w:themeColor="background1"/>
                <w:sz w:val="22"/>
                <w:szCs w:val="22"/>
              </w:rPr>
              <w:t>1 in 30 Year Event</w:t>
            </w:r>
          </w:p>
        </w:tc>
        <w:sdt>
          <w:sdtPr>
            <w:rPr>
              <w:rFonts w:cs="Arial"/>
              <w:sz w:val="22"/>
              <w:szCs w:val="22"/>
            </w:rPr>
            <w:id w:val="702686078"/>
            <w:placeholder>
              <w:docPart w:val="DefaultPlaceholder_-1854013440"/>
            </w:placeholder>
            <w:showingPlcHdr/>
          </w:sdtPr>
          <w:sdtEndPr/>
          <w:sdtContent>
            <w:tc>
              <w:tcPr>
                <w:tcW w:w="2731" w:type="dxa"/>
                <w:vAlign w:val="center"/>
              </w:tcPr>
              <w:p w14:paraId="49F5D4E4" w14:textId="72E6C8D4" w:rsidR="00834DED" w:rsidRPr="00F06639" w:rsidRDefault="0060028D" w:rsidP="000709C4">
                <w:pPr>
                  <w:jc w:val="center"/>
                  <w:rPr>
                    <w:rFonts w:cs="Arial"/>
                    <w:sz w:val="22"/>
                    <w:szCs w:val="22"/>
                  </w:rPr>
                </w:pPr>
                <w:r w:rsidRPr="0040122A">
                  <w:rPr>
                    <w:rStyle w:val="PlaceholderText"/>
                  </w:rPr>
                  <w:t>Click or tap here to enter text.</w:t>
                </w:r>
              </w:p>
            </w:tc>
          </w:sdtContent>
        </w:sdt>
        <w:sdt>
          <w:sdtPr>
            <w:rPr>
              <w:rFonts w:cs="Arial"/>
              <w:sz w:val="22"/>
              <w:szCs w:val="22"/>
            </w:rPr>
            <w:id w:val="-1374382674"/>
            <w:placeholder>
              <w:docPart w:val="DefaultPlaceholder_-1854013440"/>
            </w:placeholder>
            <w:showingPlcHdr/>
          </w:sdtPr>
          <w:sdtEndPr/>
          <w:sdtContent>
            <w:tc>
              <w:tcPr>
                <w:tcW w:w="2731" w:type="dxa"/>
                <w:vAlign w:val="center"/>
              </w:tcPr>
              <w:p w14:paraId="76F50F55" w14:textId="4BBA3B56" w:rsidR="00834DED" w:rsidRPr="00F06639" w:rsidRDefault="0060028D" w:rsidP="000709C4">
                <w:pPr>
                  <w:jc w:val="center"/>
                  <w:rPr>
                    <w:rFonts w:cs="Arial"/>
                    <w:sz w:val="22"/>
                    <w:szCs w:val="22"/>
                  </w:rPr>
                </w:pPr>
                <w:r w:rsidRPr="0040122A">
                  <w:rPr>
                    <w:rStyle w:val="PlaceholderText"/>
                  </w:rPr>
                  <w:t>Click or tap here to enter text.</w:t>
                </w:r>
              </w:p>
            </w:tc>
          </w:sdtContent>
        </w:sdt>
        <w:sdt>
          <w:sdtPr>
            <w:rPr>
              <w:rFonts w:cs="Arial"/>
              <w:sz w:val="22"/>
              <w:szCs w:val="22"/>
            </w:rPr>
            <w:id w:val="-1576502920"/>
            <w:placeholder>
              <w:docPart w:val="DefaultPlaceholder_-1854013440"/>
            </w:placeholder>
            <w:showingPlcHdr/>
          </w:sdtPr>
          <w:sdtEndPr/>
          <w:sdtContent>
            <w:tc>
              <w:tcPr>
                <w:tcW w:w="2731" w:type="dxa"/>
                <w:gridSpan w:val="2"/>
                <w:vAlign w:val="center"/>
              </w:tcPr>
              <w:p w14:paraId="325A2E49" w14:textId="26BC33CA" w:rsidR="00834DED" w:rsidRPr="00F06639" w:rsidRDefault="0060028D" w:rsidP="000709C4">
                <w:pPr>
                  <w:jc w:val="center"/>
                  <w:rPr>
                    <w:rFonts w:cs="Arial"/>
                    <w:sz w:val="22"/>
                    <w:szCs w:val="22"/>
                  </w:rPr>
                </w:pPr>
                <w:r w:rsidRPr="0040122A">
                  <w:rPr>
                    <w:rStyle w:val="PlaceholderText"/>
                  </w:rPr>
                  <w:t>Click or tap here to enter text.</w:t>
                </w:r>
              </w:p>
            </w:tc>
          </w:sdtContent>
        </w:sdt>
      </w:tr>
      <w:tr w:rsidR="00834DED" w:rsidRPr="00F06639" w14:paraId="294C0413" w14:textId="77777777" w:rsidTr="000709C4">
        <w:trPr>
          <w:trHeight w:val="624"/>
        </w:trPr>
        <w:tc>
          <w:tcPr>
            <w:tcW w:w="2263" w:type="dxa"/>
            <w:tcBorders>
              <w:top w:val="single" w:sz="4" w:space="0" w:color="auto"/>
              <w:bottom w:val="single" w:sz="4" w:space="0" w:color="auto"/>
            </w:tcBorders>
            <w:shd w:val="clear" w:color="auto" w:fill="2C5A77"/>
            <w:vAlign w:val="center"/>
          </w:tcPr>
          <w:p w14:paraId="6637C0DB" w14:textId="77777777" w:rsidR="00834DED" w:rsidRPr="00F06639" w:rsidRDefault="00834DED" w:rsidP="005920F2">
            <w:pPr>
              <w:jc w:val="center"/>
              <w:rPr>
                <w:rFonts w:cs="Arial"/>
                <w:b/>
                <w:color w:val="FFFFFF" w:themeColor="background1"/>
                <w:sz w:val="22"/>
                <w:szCs w:val="22"/>
              </w:rPr>
            </w:pPr>
            <w:r w:rsidRPr="00F06639">
              <w:rPr>
                <w:rFonts w:cs="Arial"/>
                <w:b/>
                <w:color w:val="FFFFFF" w:themeColor="background1"/>
                <w:sz w:val="22"/>
                <w:szCs w:val="22"/>
              </w:rPr>
              <w:t>1 in 100 Year Event*</w:t>
            </w:r>
          </w:p>
          <w:p w14:paraId="03EE790A" w14:textId="77777777" w:rsidR="00834DED" w:rsidRPr="00F06639" w:rsidRDefault="00834DED" w:rsidP="005920F2">
            <w:pPr>
              <w:jc w:val="center"/>
              <w:rPr>
                <w:rFonts w:cs="Arial"/>
                <w:bCs/>
                <w:i/>
                <w:iCs/>
                <w:color w:val="FFFFFF" w:themeColor="background1"/>
                <w:sz w:val="22"/>
                <w:szCs w:val="22"/>
              </w:rPr>
            </w:pPr>
            <w:r w:rsidRPr="00F06639">
              <w:rPr>
                <w:rFonts w:cs="Arial"/>
                <w:bCs/>
                <w:i/>
                <w:iCs/>
                <w:color w:val="FFFFFF" w:themeColor="background1"/>
                <w:sz w:val="22"/>
                <w:szCs w:val="22"/>
              </w:rPr>
              <w:t>(Approach 1)</w:t>
            </w:r>
          </w:p>
        </w:tc>
        <w:sdt>
          <w:sdtPr>
            <w:rPr>
              <w:rFonts w:cs="Arial"/>
              <w:sz w:val="22"/>
              <w:szCs w:val="22"/>
            </w:rPr>
            <w:id w:val="636307134"/>
            <w:placeholder>
              <w:docPart w:val="DefaultPlaceholder_-1854013440"/>
            </w:placeholder>
            <w:showingPlcHdr/>
          </w:sdtPr>
          <w:sdtEndPr/>
          <w:sdtContent>
            <w:tc>
              <w:tcPr>
                <w:tcW w:w="2731" w:type="dxa"/>
                <w:vAlign w:val="center"/>
              </w:tcPr>
              <w:p w14:paraId="6EA62230" w14:textId="25899530" w:rsidR="00834DED" w:rsidRPr="00F06639" w:rsidRDefault="0060028D" w:rsidP="000709C4">
                <w:pPr>
                  <w:jc w:val="center"/>
                  <w:rPr>
                    <w:rFonts w:cs="Arial"/>
                    <w:sz w:val="22"/>
                    <w:szCs w:val="22"/>
                  </w:rPr>
                </w:pPr>
                <w:r w:rsidRPr="0040122A">
                  <w:rPr>
                    <w:rStyle w:val="PlaceholderText"/>
                  </w:rPr>
                  <w:t>Click or tap here to enter text.</w:t>
                </w:r>
              </w:p>
            </w:tc>
          </w:sdtContent>
        </w:sdt>
        <w:sdt>
          <w:sdtPr>
            <w:rPr>
              <w:rFonts w:cs="Arial"/>
              <w:sz w:val="22"/>
              <w:szCs w:val="22"/>
            </w:rPr>
            <w:id w:val="1053881882"/>
            <w:placeholder>
              <w:docPart w:val="DefaultPlaceholder_-1854013440"/>
            </w:placeholder>
            <w:showingPlcHdr/>
          </w:sdtPr>
          <w:sdtEndPr/>
          <w:sdtContent>
            <w:tc>
              <w:tcPr>
                <w:tcW w:w="2731" w:type="dxa"/>
                <w:vAlign w:val="center"/>
              </w:tcPr>
              <w:p w14:paraId="767A760F" w14:textId="514A4CED" w:rsidR="00834DED" w:rsidRPr="00F06639" w:rsidRDefault="0060028D" w:rsidP="000709C4">
                <w:pPr>
                  <w:jc w:val="center"/>
                  <w:rPr>
                    <w:rFonts w:cs="Arial"/>
                    <w:sz w:val="22"/>
                    <w:szCs w:val="22"/>
                  </w:rPr>
                </w:pPr>
                <w:r w:rsidRPr="0040122A">
                  <w:rPr>
                    <w:rStyle w:val="PlaceholderText"/>
                  </w:rPr>
                  <w:t>Click or tap here to enter text.</w:t>
                </w:r>
              </w:p>
            </w:tc>
          </w:sdtContent>
        </w:sdt>
        <w:sdt>
          <w:sdtPr>
            <w:rPr>
              <w:rFonts w:cs="Arial"/>
              <w:sz w:val="22"/>
              <w:szCs w:val="22"/>
            </w:rPr>
            <w:id w:val="-1694214523"/>
            <w:placeholder>
              <w:docPart w:val="DefaultPlaceholder_-1854013440"/>
            </w:placeholder>
            <w:showingPlcHdr/>
          </w:sdtPr>
          <w:sdtEndPr/>
          <w:sdtContent>
            <w:tc>
              <w:tcPr>
                <w:tcW w:w="2731" w:type="dxa"/>
                <w:gridSpan w:val="2"/>
                <w:vAlign w:val="center"/>
              </w:tcPr>
              <w:p w14:paraId="53100992" w14:textId="38C71ADD" w:rsidR="00834DED" w:rsidRPr="00F06639" w:rsidRDefault="0060028D" w:rsidP="000709C4">
                <w:pPr>
                  <w:jc w:val="center"/>
                  <w:rPr>
                    <w:rFonts w:cs="Arial"/>
                    <w:sz w:val="22"/>
                    <w:szCs w:val="22"/>
                  </w:rPr>
                </w:pPr>
                <w:r w:rsidRPr="0040122A">
                  <w:rPr>
                    <w:rStyle w:val="PlaceholderText"/>
                  </w:rPr>
                  <w:t>Click or tap here to enter text.</w:t>
                </w:r>
              </w:p>
            </w:tc>
          </w:sdtContent>
        </w:sdt>
      </w:tr>
      <w:tr w:rsidR="00834DED" w:rsidRPr="00F06639" w14:paraId="2FB58E5A" w14:textId="77777777" w:rsidTr="00F674A0">
        <w:trPr>
          <w:trHeight w:val="907"/>
        </w:trPr>
        <w:tc>
          <w:tcPr>
            <w:tcW w:w="10456" w:type="dxa"/>
            <w:gridSpan w:val="5"/>
            <w:tcBorders>
              <w:top w:val="single" w:sz="4" w:space="0" w:color="auto"/>
              <w:bottom w:val="single" w:sz="4" w:space="0" w:color="auto"/>
            </w:tcBorders>
            <w:shd w:val="clear" w:color="auto" w:fill="2C5A77"/>
            <w:vAlign w:val="center"/>
          </w:tcPr>
          <w:p w14:paraId="4BAFBB69" w14:textId="235A3080" w:rsidR="00834DED" w:rsidRPr="00F06639" w:rsidRDefault="00834DED" w:rsidP="00D448C7">
            <w:pPr>
              <w:jc w:val="both"/>
              <w:rPr>
                <w:rFonts w:cs="Arial"/>
                <w:i/>
                <w:iCs/>
                <w:color w:val="FFFFFF" w:themeColor="background1"/>
                <w:sz w:val="22"/>
                <w:szCs w:val="22"/>
              </w:rPr>
            </w:pPr>
            <w:r w:rsidRPr="00F06639">
              <w:rPr>
                <w:rFonts w:cs="Arial"/>
                <w:i/>
                <w:iCs/>
                <w:color w:val="FFFFFF" w:themeColor="background1"/>
                <w:sz w:val="22"/>
                <w:szCs w:val="22"/>
              </w:rPr>
              <w:t xml:space="preserve">* Total discharge at the 1 in </w:t>
            </w:r>
            <w:proofErr w:type="gramStart"/>
            <w:r w:rsidRPr="00F06639">
              <w:rPr>
                <w:rFonts w:cs="Arial"/>
                <w:i/>
                <w:iCs/>
                <w:color w:val="FFFFFF" w:themeColor="background1"/>
                <w:sz w:val="22"/>
                <w:szCs w:val="22"/>
              </w:rPr>
              <w:t>100 year</w:t>
            </w:r>
            <w:proofErr w:type="gramEnd"/>
            <w:r w:rsidRPr="00F06639">
              <w:rPr>
                <w:rFonts w:cs="Arial"/>
                <w:i/>
                <w:iCs/>
                <w:color w:val="FFFFFF" w:themeColor="background1"/>
                <w:sz w:val="22"/>
                <w:szCs w:val="22"/>
              </w:rPr>
              <w:t xml:space="preserve"> rate should be restricted to the greenfield runoff volume for the 1 in 100 Year 6 hour event with additional volumes (long-term storage volume) released at a rate no greater than 2 l/s/ha where infiltration is not possible. </w:t>
            </w:r>
            <w:r w:rsidR="00D448C7" w:rsidRPr="00F06639">
              <w:rPr>
                <w:rFonts w:cs="Arial"/>
                <w:i/>
                <w:iCs/>
                <w:color w:val="FFFFFF" w:themeColor="background1"/>
                <w:sz w:val="22"/>
                <w:szCs w:val="22"/>
              </w:rPr>
              <w:t>C</w:t>
            </w:r>
            <w:r w:rsidRPr="00F06639">
              <w:rPr>
                <w:rFonts w:cs="Arial"/>
                <w:i/>
                <w:iCs/>
                <w:color w:val="FFFFFF" w:themeColor="background1"/>
                <w:sz w:val="22"/>
                <w:szCs w:val="22"/>
              </w:rPr>
              <w:t>limate change allowance should only be applied to the proposed rate and not the existing or greenfield rate.</w:t>
            </w:r>
          </w:p>
        </w:tc>
      </w:tr>
      <w:tr w:rsidR="00834DED" w:rsidRPr="00F06639" w14:paraId="788707BC" w14:textId="77777777" w:rsidTr="001B7AA6">
        <w:trPr>
          <w:trHeight w:val="624"/>
        </w:trPr>
        <w:tc>
          <w:tcPr>
            <w:tcW w:w="9209" w:type="dxa"/>
            <w:gridSpan w:val="4"/>
            <w:tcBorders>
              <w:top w:val="single" w:sz="4" w:space="0" w:color="auto"/>
            </w:tcBorders>
            <w:shd w:val="clear" w:color="auto" w:fill="BFBFBF" w:themeFill="background1" w:themeFillShade="BF"/>
            <w:vAlign w:val="center"/>
          </w:tcPr>
          <w:p w14:paraId="6322D90D" w14:textId="77777777" w:rsidR="00834DED" w:rsidRPr="00F06639" w:rsidRDefault="00834DED" w:rsidP="005920F2">
            <w:pPr>
              <w:rPr>
                <w:rFonts w:cs="Arial"/>
                <w:b/>
                <w:sz w:val="22"/>
                <w:szCs w:val="22"/>
              </w:rPr>
            </w:pPr>
            <w:r w:rsidRPr="00F06639">
              <w:rPr>
                <w:rFonts w:cs="Arial"/>
                <w:b/>
                <w:sz w:val="22"/>
                <w:szCs w:val="22"/>
              </w:rPr>
              <w:t xml:space="preserve">Evidence Required: </w:t>
            </w:r>
          </w:p>
          <w:p w14:paraId="4AEDB711" w14:textId="77777777" w:rsidR="00834DED" w:rsidRPr="00F06639" w:rsidRDefault="00834DED" w:rsidP="005920F2">
            <w:pPr>
              <w:autoSpaceDN w:val="0"/>
              <w:rPr>
                <w:rFonts w:cs="Arial"/>
                <w:sz w:val="22"/>
                <w:szCs w:val="22"/>
              </w:rPr>
            </w:pPr>
            <w:r w:rsidRPr="00F06639">
              <w:rPr>
                <w:rFonts w:cs="Arial"/>
                <w:sz w:val="22"/>
                <w:szCs w:val="22"/>
              </w:rPr>
              <w:t>Methodology used to calculate peak runoff rate clearly stated and justified.</w:t>
            </w:r>
          </w:p>
          <w:p w14:paraId="1C94DDDF" w14:textId="77777777" w:rsidR="00834DED" w:rsidRPr="00F06639" w:rsidRDefault="00834DED" w:rsidP="005920F2">
            <w:pPr>
              <w:autoSpaceDN w:val="0"/>
              <w:rPr>
                <w:rFonts w:cs="Arial"/>
                <w:sz w:val="22"/>
                <w:szCs w:val="22"/>
              </w:rPr>
            </w:pPr>
          </w:p>
          <w:p w14:paraId="16106D8F" w14:textId="77777777" w:rsidR="00834DED" w:rsidRPr="00F06639" w:rsidRDefault="00834DED" w:rsidP="005920F2">
            <w:pPr>
              <w:autoSpaceDN w:val="0"/>
              <w:rPr>
                <w:rFonts w:cs="Arial"/>
                <w:sz w:val="22"/>
                <w:szCs w:val="22"/>
              </w:rPr>
            </w:pPr>
            <w:r w:rsidRPr="00F06639">
              <w:rPr>
                <w:rFonts w:cs="Arial"/>
                <w:sz w:val="22"/>
                <w:szCs w:val="22"/>
              </w:rPr>
              <w:t>Impermeable areas plan, supported by topographical survey confirming positive drainage.</w:t>
            </w:r>
          </w:p>
          <w:p w14:paraId="0F47CD9C" w14:textId="77777777" w:rsidR="00834DED" w:rsidRPr="00F06639" w:rsidRDefault="00834DED" w:rsidP="005920F2">
            <w:pPr>
              <w:autoSpaceDN w:val="0"/>
              <w:rPr>
                <w:rFonts w:cs="Arial"/>
                <w:sz w:val="22"/>
                <w:szCs w:val="22"/>
              </w:rPr>
            </w:pPr>
          </w:p>
          <w:p w14:paraId="50A79829" w14:textId="77777777" w:rsidR="00834DED" w:rsidRPr="00F06639" w:rsidRDefault="00834DED" w:rsidP="005920F2">
            <w:pPr>
              <w:autoSpaceDN w:val="0"/>
              <w:rPr>
                <w:rFonts w:cs="Arial"/>
                <w:sz w:val="22"/>
                <w:szCs w:val="22"/>
              </w:rPr>
            </w:pPr>
            <w:r w:rsidRPr="00F06639">
              <w:rPr>
                <w:rFonts w:cs="Arial"/>
                <w:sz w:val="22"/>
                <w:szCs w:val="22"/>
              </w:rPr>
              <w:t>Hydraulic calculations and details of software used.</w:t>
            </w:r>
          </w:p>
        </w:tc>
        <w:tc>
          <w:tcPr>
            <w:tcW w:w="1247" w:type="dxa"/>
          </w:tcPr>
          <w:p w14:paraId="1D190000" w14:textId="27FA910E" w:rsidR="00834DED" w:rsidRPr="00F06639" w:rsidRDefault="00834DED" w:rsidP="000709C4">
            <w:pPr>
              <w:jc w:val="center"/>
              <w:rPr>
                <w:rFonts w:cs="Arial"/>
                <w:sz w:val="22"/>
                <w:szCs w:val="22"/>
              </w:rPr>
            </w:pPr>
          </w:p>
          <w:sdt>
            <w:sdtPr>
              <w:rPr>
                <w:rFonts w:cs="Arial"/>
                <w:sz w:val="22"/>
                <w:szCs w:val="22"/>
              </w:rPr>
              <w:id w:val="-1044358557"/>
              <w14:checkbox>
                <w14:checked w14:val="0"/>
                <w14:checkedState w14:val="2612" w14:font="MS Gothic"/>
                <w14:uncheckedState w14:val="2610" w14:font="MS Gothic"/>
              </w14:checkbox>
            </w:sdtPr>
            <w:sdtEndPr/>
            <w:sdtContent>
              <w:p w14:paraId="529B90F0" w14:textId="7ABB234E" w:rsidR="000709C4" w:rsidRPr="00F06639" w:rsidRDefault="0060028D" w:rsidP="000709C4">
                <w:pPr>
                  <w:jc w:val="center"/>
                  <w:rPr>
                    <w:rFonts w:cs="Arial"/>
                    <w:sz w:val="22"/>
                    <w:szCs w:val="22"/>
                  </w:rPr>
                </w:pPr>
                <w:r>
                  <w:rPr>
                    <w:rFonts w:ascii="MS Gothic" w:eastAsia="MS Gothic" w:hAnsi="MS Gothic" w:cs="Arial" w:hint="eastAsia"/>
                    <w:sz w:val="22"/>
                    <w:szCs w:val="22"/>
                  </w:rPr>
                  <w:t>☐</w:t>
                </w:r>
              </w:p>
            </w:sdtContent>
          </w:sdt>
          <w:p w14:paraId="73192DAF" w14:textId="37A47D4C" w:rsidR="000709C4" w:rsidRPr="00F06639" w:rsidRDefault="000709C4" w:rsidP="000709C4">
            <w:pPr>
              <w:jc w:val="center"/>
              <w:rPr>
                <w:rFonts w:cs="Arial"/>
                <w:sz w:val="22"/>
                <w:szCs w:val="22"/>
              </w:rPr>
            </w:pPr>
          </w:p>
          <w:p w14:paraId="3C67A83F" w14:textId="77777777" w:rsidR="001B7AA6" w:rsidRPr="00F06639" w:rsidRDefault="001B7AA6" w:rsidP="000709C4">
            <w:pPr>
              <w:jc w:val="center"/>
              <w:rPr>
                <w:rFonts w:cs="Arial"/>
                <w:sz w:val="22"/>
                <w:szCs w:val="22"/>
              </w:rPr>
            </w:pPr>
          </w:p>
          <w:sdt>
            <w:sdtPr>
              <w:rPr>
                <w:rFonts w:cs="Arial"/>
                <w:sz w:val="22"/>
                <w:szCs w:val="22"/>
              </w:rPr>
              <w:id w:val="-888491851"/>
              <w14:checkbox>
                <w14:checked w14:val="0"/>
                <w14:checkedState w14:val="2612" w14:font="MS Gothic"/>
                <w14:uncheckedState w14:val="2610" w14:font="MS Gothic"/>
              </w14:checkbox>
            </w:sdtPr>
            <w:sdtEndPr/>
            <w:sdtContent>
              <w:p w14:paraId="5B64F9A4" w14:textId="3224B347" w:rsidR="000709C4" w:rsidRPr="00F06639" w:rsidRDefault="000709C4" w:rsidP="000709C4">
                <w:pPr>
                  <w:jc w:val="center"/>
                  <w:rPr>
                    <w:rFonts w:cs="Arial"/>
                    <w:sz w:val="22"/>
                    <w:szCs w:val="22"/>
                  </w:rPr>
                </w:pPr>
                <w:r w:rsidRPr="00F06639">
                  <w:rPr>
                    <w:rFonts w:ascii="Segoe UI Symbol" w:eastAsia="MS Gothic" w:hAnsi="Segoe UI Symbol" w:cs="Segoe UI Symbol"/>
                    <w:sz w:val="22"/>
                    <w:szCs w:val="22"/>
                  </w:rPr>
                  <w:t>☐</w:t>
                </w:r>
              </w:p>
            </w:sdtContent>
          </w:sdt>
          <w:p w14:paraId="1D391AF0" w14:textId="6FAE5858" w:rsidR="000709C4" w:rsidRPr="00F06639" w:rsidRDefault="000709C4" w:rsidP="000709C4">
            <w:pPr>
              <w:jc w:val="center"/>
              <w:rPr>
                <w:rFonts w:cs="Arial"/>
                <w:sz w:val="22"/>
                <w:szCs w:val="22"/>
              </w:rPr>
            </w:pPr>
          </w:p>
          <w:p w14:paraId="0E80118C" w14:textId="77777777" w:rsidR="001B7AA6" w:rsidRPr="00F06639" w:rsidRDefault="001B7AA6" w:rsidP="000709C4">
            <w:pPr>
              <w:jc w:val="center"/>
              <w:rPr>
                <w:rFonts w:cs="Arial"/>
                <w:sz w:val="22"/>
                <w:szCs w:val="22"/>
              </w:rPr>
            </w:pPr>
          </w:p>
          <w:sdt>
            <w:sdtPr>
              <w:rPr>
                <w:rFonts w:cs="Arial"/>
                <w:sz w:val="22"/>
                <w:szCs w:val="22"/>
              </w:rPr>
              <w:id w:val="773063285"/>
              <w14:checkbox>
                <w14:checked w14:val="0"/>
                <w14:checkedState w14:val="2612" w14:font="MS Gothic"/>
                <w14:uncheckedState w14:val="2610" w14:font="MS Gothic"/>
              </w14:checkbox>
            </w:sdtPr>
            <w:sdtEndPr/>
            <w:sdtContent>
              <w:p w14:paraId="3CADF46F" w14:textId="4AA529D9" w:rsidR="000709C4" w:rsidRPr="00F06639" w:rsidRDefault="000709C4" w:rsidP="000709C4">
                <w:pPr>
                  <w:jc w:val="center"/>
                  <w:rPr>
                    <w:rFonts w:cs="Arial"/>
                    <w:sz w:val="22"/>
                    <w:szCs w:val="22"/>
                  </w:rPr>
                </w:pPr>
                <w:r w:rsidRPr="00F06639">
                  <w:rPr>
                    <w:rFonts w:ascii="Segoe UI Symbol" w:eastAsia="MS Gothic" w:hAnsi="Segoe UI Symbol" w:cs="Segoe UI Symbol"/>
                    <w:sz w:val="22"/>
                    <w:szCs w:val="22"/>
                  </w:rPr>
                  <w:t>☐</w:t>
                </w:r>
              </w:p>
            </w:sdtContent>
          </w:sdt>
        </w:tc>
      </w:tr>
    </w:tbl>
    <w:p w14:paraId="6F40A716" w14:textId="77777777" w:rsidR="00834DED" w:rsidRPr="00DF65D2" w:rsidRDefault="00834DED" w:rsidP="00834DED">
      <w:pPr>
        <w:spacing w:after="160" w:line="300" w:lineRule="auto"/>
        <w:rPr>
          <w:rFonts w:ascii="Calibri" w:hAnsi="Calibri"/>
          <w:sz w:val="22"/>
          <w:szCs w:val="22"/>
        </w:rPr>
      </w:pPr>
    </w:p>
    <w:p w14:paraId="0F06270D" w14:textId="44F65785" w:rsidR="00A22D22" w:rsidRDefault="00834DED" w:rsidP="00834DED">
      <w:pPr>
        <w:pStyle w:val="Heading1"/>
      </w:pPr>
      <w:r w:rsidRPr="00DF65D2">
        <w:t xml:space="preserve">Section 4: Discharge </w:t>
      </w:r>
      <w:r w:rsidRPr="00DF65D2">
        <w:rPr>
          <w:u w:val="single"/>
        </w:rPr>
        <w:t>VOLUME</w:t>
      </w:r>
      <w:r w:rsidRPr="00DF65D2">
        <w:t xml:space="preserve"> </w:t>
      </w:r>
    </w:p>
    <w:p w14:paraId="14842EEF" w14:textId="7A14CEA6" w:rsidR="00834DED" w:rsidRDefault="00834DED" w:rsidP="00A22D22">
      <w:pPr>
        <w:pStyle w:val="Heading2"/>
      </w:pPr>
      <w:r w:rsidRPr="00DF65D2">
        <w:t>Technical Standards S4, S5 and S6 (unless S1 applies)</w:t>
      </w:r>
    </w:p>
    <w:p w14:paraId="0B48A79A" w14:textId="77777777" w:rsidR="00A22D22" w:rsidRPr="00A22D22" w:rsidRDefault="00A22D22" w:rsidP="00A22D22">
      <w:pPr>
        <w:rPr>
          <w:sz w:val="10"/>
          <w:szCs w:val="6"/>
        </w:rPr>
      </w:pPr>
    </w:p>
    <w:tbl>
      <w:tblPr>
        <w:tblStyle w:val="TableGrid1"/>
        <w:tblW w:w="10627" w:type="dxa"/>
        <w:tblLook w:val="04A0" w:firstRow="1" w:lastRow="0" w:firstColumn="1" w:lastColumn="0" w:noHBand="0" w:noVBand="1"/>
      </w:tblPr>
      <w:tblGrid>
        <w:gridCol w:w="2689"/>
        <w:gridCol w:w="2674"/>
        <w:gridCol w:w="2674"/>
        <w:gridCol w:w="1172"/>
        <w:gridCol w:w="1418"/>
      </w:tblGrid>
      <w:tr w:rsidR="00F674A0" w:rsidRPr="00F06639" w14:paraId="10D1C46B" w14:textId="77777777" w:rsidTr="00EC398E">
        <w:trPr>
          <w:trHeight w:val="624"/>
        </w:trPr>
        <w:tc>
          <w:tcPr>
            <w:tcW w:w="2689" w:type="dxa"/>
            <w:tcBorders>
              <w:top w:val="single" w:sz="4" w:space="0" w:color="auto"/>
              <w:left w:val="single" w:sz="4" w:space="0" w:color="auto"/>
              <w:bottom w:val="single" w:sz="4" w:space="0" w:color="auto"/>
              <w:right w:val="single" w:sz="4" w:space="0" w:color="auto"/>
            </w:tcBorders>
            <w:shd w:val="clear" w:color="auto" w:fill="2C5A77"/>
            <w:vAlign w:val="center"/>
          </w:tcPr>
          <w:p w14:paraId="2E093D86" w14:textId="77777777" w:rsidR="00834DED" w:rsidRPr="00F06639" w:rsidRDefault="003A6A12" w:rsidP="005920F2">
            <w:pPr>
              <w:autoSpaceDE w:val="0"/>
              <w:autoSpaceDN w:val="0"/>
              <w:adjustRightInd w:val="0"/>
              <w:jc w:val="center"/>
              <w:rPr>
                <w:rFonts w:cs="Arial"/>
                <w:b/>
                <w:color w:val="FFFFFF" w:themeColor="background1"/>
                <w:sz w:val="22"/>
                <w:szCs w:val="22"/>
              </w:rPr>
            </w:pPr>
            <w:sdt>
              <w:sdtPr>
                <w:rPr>
                  <w:sz w:val="22"/>
                  <w:szCs w:val="22"/>
                </w:rPr>
                <w:id w:val="904729786"/>
                <w14:checkbox>
                  <w14:checked w14:val="0"/>
                  <w14:checkedState w14:val="2612" w14:font="MS Gothic"/>
                  <w14:uncheckedState w14:val="2610" w14:font="MS Gothic"/>
                </w14:checkbox>
              </w:sdtPr>
              <w:sdtEndPr/>
              <w:sdtContent>
                <w:r w:rsidR="00834DED" w:rsidRPr="00F06639">
                  <w:rPr>
                    <w:rFonts w:cs="Arial"/>
                    <w:b/>
                    <w:color w:val="FFFFFF" w:themeColor="background1"/>
                    <w:sz w:val="22"/>
                    <w:szCs w:val="22"/>
                  </w:rPr>
                  <w:t>R</w:t>
                </w:r>
              </w:sdtContent>
            </w:sdt>
            <w:r w:rsidR="00834DED" w:rsidRPr="00F06639">
              <w:rPr>
                <w:rFonts w:cs="Arial"/>
                <w:b/>
                <w:color w:val="FFFFFF" w:themeColor="background1"/>
                <w:sz w:val="22"/>
                <w:szCs w:val="22"/>
              </w:rPr>
              <w:t>ainfall Event</w:t>
            </w:r>
          </w:p>
        </w:tc>
        <w:tc>
          <w:tcPr>
            <w:tcW w:w="2674" w:type="dxa"/>
            <w:tcBorders>
              <w:left w:val="single" w:sz="4" w:space="0" w:color="auto"/>
            </w:tcBorders>
            <w:shd w:val="clear" w:color="auto" w:fill="2C5A77"/>
            <w:vAlign w:val="center"/>
          </w:tcPr>
          <w:p w14:paraId="338A0816" w14:textId="77777777" w:rsidR="00834DED" w:rsidRPr="00F06639" w:rsidRDefault="00834DED" w:rsidP="005920F2">
            <w:pPr>
              <w:autoSpaceDN w:val="0"/>
              <w:jc w:val="center"/>
              <w:rPr>
                <w:rFonts w:cs="Arial"/>
                <w:b/>
                <w:color w:val="FFFFFF" w:themeColor="background1"/>
                <w:sz w:val="22"/>
                <w:szCs w:val="22"/>
              </w:rPr>
            </w:pPr>
            <w:r w:rsidRPr="00F06639">
              <w:rPr>
                <w:rFonts w:cs="Arial"/>
                <w:b/>
                <w:color w:val="FFFFFF" w:themeColor="background1"/>
                <w:sz w:val="22"/>
                <w:szCs w:val="22"/>
              </w:rPr>
              <w:t xml:space="preserve">Existing Volume </w:t>
            </w:r>
          </w:p>
          <w:p w14:paraId="5164F5A1" w14:textId="77777777" w:rsidR="00834DED" w:rsidRPr="00F06639" w:rsidRDefault="00834DED" w:rsidP="005920F2">
            <w:pPr>
              <w:jc w:val="center"/>
              <w:rPr>
                <w:rFonts w:cs="Arial"/>
                <w:color w:val="FFFFFF" w:themeColor="background1"/>
                <w:sz w:val="22"/>
                <w:szCs w:val="22"/>
              </w:rPr>
            </w:pPr>
            <w:r w:rsidRPr="00F06639">
              <w:rPr>
                <w:rFonts w:cs="Arial"/>
                <w:b/>
                <w:color w:val="FFFFFF" w:themeColor="background1"/>
                <w:sz w:val="22"/>
                <w:szCs w:val="22"/>
              </w:rPr>
              <w:t>(m</w:t>
            </w:r>
            <w:r w:rsidRPr="00F06639">
              <w:rPr>
                <w:rFonts w:cs="Arial"/>
                <w:b/>
                <w:color w:val="FFFFFF" w:themeColor="background1"/>
                <w:sz w:val="22"/>
                <w:szCs w:val="22"/>
                <w:vertAlign w:val="superscript"/>
              </w:rPr>
              <w:t>3</w:t>
            </w:r>
            <w:r w:rsidRPr="00F06639">
              <w:rPr>
                <w:rFonts w:cs="Arial"/>
                <w:b/>
                <w:color w:val="FFFFFF" w:themeColor="background1"/>
                <w:sz w:val="22"/>
                <w:szCs w:val="22"/>
              </w:rPr>
              <w:t>)</w:t>
            </w:r>
          </w:p>
        </w:tc>
        <w:tc>
          <w:tcPr>
            <w:tcW w:w="2674" w:type="dxa"/>
            <w:shd w:val="clear" w:color="auto" w:fill="2C5A77"/>
          </w:tcPr>
          <w:p w14:paraId="292FFFD3" w14:textId="77777777" w:rsidR="00834DED" w:rsidRPr="00F06639" w:rsidRDefault="00834DED" w:rsidP="005920F2">
            <w:pPr>
              <w:autoSpaceDN w:val="0"/>
              <w:jc w:val="center"/>
              <w:rPr>
                <w:rFonts w:cs="Arial"/>
                <w:b/>
                <w:color w:val="FFFFFF" w:themeColor="background1"/>
                <w:sz w:val="22"/>
                <w:szCs w:val="22"/>
              </w:rPr>
            </w:pPr>
            <w:r w:rsidRPr="00F06639">
              <w:rPr>
                <w:rFonts w:cs="Arial"/>
                <w:b/>
                <w:color w:val="FFFFFF" w:themeColor="background1"/>
                <w:sz w:val="22"/>
                <w:szCs w:val="22"/>
              </w:rPr>
              <w:t>Greenfield Volume</w:t>
            </w:r>
          </w:p>
          <w:p w14:paraId="31760F6E" w14:textId="77777777" w:rsidR="00834DED" w:rsidRPr="00F06639" w:rsidRDefault="00834DED" w:rsidP="005920F2">
            <w:pPr>
              <w:jc w:val="center"/>
              <w:rPr>
                <w:rFonts w:cs="Arial"/>
                <w:color w:val="FFFFFF" w:themeColor="background1"/>
                <w:sz w:val="22"/>
                <w:szCs w:val="22"/>
              </w:rPr>
            </w:pPr>
            <w:r w:rsidRPr="00F06639">
              <w:rPr>
                <w:rFonts w:cs="Arial"/>
                <w:b/>
                <w:color w:val="FFFFFF" w:themeColor="background1"/>
                <w:sz w:val="22"/>
                <w:szCs w:val="22"/>
              </w:rPr>
              <w:t>(m</w:t>
            </w:r>
            <w:r w:rsidRPr="00F06639">
              <w:rPr>
                <w:rFonts w:cs="Arial"/>
                <w:b/>
                <w:color w:val="FFFFFF" w:themeColor="background1"/>
                <w:sz w:val="22"/>
                <w:szCs w:val="22"/>
                <w:vertAlign w:val="superscript"/>
              </w:rPr>
              <w:t>3</w:t>
            </w:r>
            <w:r w:rsidRPr="00F06639">
              <w:rPr>
                <w:rFonts w:cs="Arial"/>
                <w:b/>
                <w:color w:val="FFFFFF" w:themeColor="background1"/>
                <w:sz w:val="22"/>
                <w:szCs w:val="22"/>
              </w:rPr>
              <w:t>)</w:t>
            </w:r>
          </w:p>
        </w:tc>
        <w:tc>
          <w:tcPr>
            <w:tcW w:w="2590" w:type="dxa"/>
            <w:gridSpan w:val="2"/>
            <w:shd w:val="clear" w:color="auto" w:fill="2C5A77"/>
            <w:vAlign w:val="center"/>
          </w:tcPr>
          <w:p w14:paraId="193AB745" w14:textId="77777777" w:rsidR="00834DED" w:rsidRPr="00F06639" w:rsidRDefault="00834DED" w:rsidP="005920F2">
            <w:pPr>
              <w:autoSpaceDN w:val="0"/>
              <w:jc w:val="center"/>
              <w:rPr>
                <w:rFonts w:cs="Arial"/>
                <w:b/>
                <w:color w:val="FFFFFF" w:themeColor="background1"/>
                <w:sz w:val="22"/>
                <w:szCs w:val="22"/>
              </w:rPr>
            </w:pPr>
            <w:r w:rsidRPr="00F06639">
              <w:rPr>
                <w:rFonts w:cs="Arial"/>
                <w:b/>
                <w:color w:val="FFFFFF" w:themeColor="background1"/>
                <w:sz w:val="22"/>
                <w:szCs w:val="22"/>
              </w:rPr>
              <w:t>Proposed Volume</w:t>
            </w:r>
          </w:p>
          <w:p w14:paraId="7C959067" w14:textId="77777777" w:rsidR="00834DED" w:rsidRPr="00F06639" w:rsidRDefault="00834DED" w:rsidP="005920F2">
            <w:pPr>
              <w:jc w:val="center"/>
              <w:rPr>
                <w:rFonts w:cs="Arial"/>
                <w:color w:val="FFFFFF" w:themeColor="background1"/>
                <w:sz w:val="22"/>
                <w:szCs w:val="22"/>
              </w:rPr>
            </w:pPr>
            <w:r w:rsidRPr="00F06639">
              <w:rPr>
                <w:rFonts w:cs="Arial"/>
                <w:b/>
                <w:color w:val="FFFFFF" w:themeColor="background1"/>
                <w:sz w:val="22"/>
                <w:szCs w:val="22"/>
              </w:rPr>
              <w:t>(m</w:t>
            </w:r>
            <w:r w:rsidRPr="00F06639">
              <w:rPr>
                <w:rFonts w:cs="Arial"/>
                <w:b/>
                <w:color w:val="FFFFFF" w:themeColor="background1"/>
                <w:sz w:val="22"/>
                <w:szCs w:val="22"/>
                <w:vertAlign w:val="superscript"/>
              </w:rPr>
              <w:t>3</w:t>
            </w:r>
            <w:r w:rsidRPr="00F06639">
              <w:rPr>
                <w:rFonts w:cs="Arial"/>
                <w:b/>
                <w:color w:val="FFFFFF" w:themeColor="background1"/>
                <w:sz w:val="22"/>
                <w:szCs w:val="22"/>
              </w:rPr>
              <w:t>)</w:t>
            </w:r>
          </w:p>
        </w:tc>
      </w:tr>
      <w:tr w:rsidR="00834DED" w:rsidRPr="00F06639" w14:paraId="0B313B91" w14:textId="77777777" w:rsidTr="00EC398E">
        <w:trPr>
          <w:trHeight w:val="624"/>
        </w:trPr>
        <w:tc>
          <w:tcPr>
            <w:tcW w:w="2689" w:type="dxa"/>
            <w:tcBorders>
              <w:top w:val="single" w:sz="4" w:space="0" w:color="auto"/>
              <w:bottom w:val="single" w:sz="4" w:space="0" w:color="auto"/>
            </w:tcBorders>
            <w:shd w:val="clear" w:color="auto" w:fill="2C5A77"/>
            <w:vAlign w:val="center"/>
          </w:tcPr>
          <w:p w14:paraId="5A69003B" w14:textId="77777777" w:rsidR="00834DED" w:rsidRPr="00F06639" w:rsidRDefault="00834DED" w:rsidP="005920F2">
            <w:pPr>
              <w:jc w:val="center"/>
              <w:rPr>
                <w:rFonts w:cs="Arial"/>
                <w:b/>
                <w:color w:val="FFFFFF" w:themeColor="background1"/>
                <w:sz w:val="22"/>
                <w:szCs w:val="22"/>
              </w:rPr>
            </w:pPr>
            <w:r w:rsidRPr="00F06639">
              <w:rPr>
                <w:rFonts w:cs="Arial"/>
                <w:b/>
                <w:color w:val="FFFFFF" w:themeColor="background1"/>
                <w:sz w:val="22"/>
                <w:szCs w:val="22"/>
              </w:rPr>
              <w:t>1 in 100 Year 6 Hour Event</w:t>
            </w:r>
          </w:p>
          <w:p w14:paraId="093ABC97" w14:textId="77777777" w:rsidR="00834DED" w:rsidRPr="00F06639" w:rsidRDefault="00834DED" w:rsidP="005920F2">
            <w:pPr>
              <w:jc w:val="center"/>
              <w:rPr>
                <w:rFonts w:cs="Arial"/>
                <w:b/>
                <w:color w:val="FFFFFF" w:themeColor="background1"/>
                <w:sz w:val="22"/>
                <w:szCs w:val="22"/>
              </w:rPr>
            </w:pPr>
            <w:r w:rsidRPr="00F06639">
              <w:rPr>
                <w:rFonts w:cs="Arial"/>
                <w:bCs/>
                <w:i/>
                <w:iCs/>
                <w:color w:val="FFFFFF" w:themeColor="background1"/>
                <w:sz w:val="22"/>
                <w:szCs w:val="22"/>
              </w:rPr>
              <w:t>(Approach 1)</w:t>
            </w:r>
          </w:p>
        </w:tc>
        <w:sdt>
          <w:sdtPr>
            <w:rPr>
              <w:rFonts w:cs="Arial"/>
              <w:sz w:val="22"/>
              <w:szCs w:val="22"/>
            </w:rPr>
            <w:id w:val="-329992731"/>
            <w:placeholder>
              <w:docPart w:val="DefaultPlaceholder_-1854013440"/>
            </w:placeholder>
            <w:showingPlcHdr/>
          </w:sdtPr>
          <w:sdtEndPr/>
          <w:sdtContent>
            <w:tc>
              <w:tcPr>
                <w:tcW w:w="2674" w:type="dxa"/>
                <w:vAlign w:val="center"/>
              </w:tcPr>
              <w:p w14:paraId="2D61A893" w14:textId="43F8CD01" w:rsidR="00834DED" w:rsidRPr="00F06639" w:rsidRDefault="0060028D" w:rsidP="000709C4">
                <w:pPr>
                  <w:jc w:val="center"/>
                  <w:rPr>
                    <w:rFonts w:cs="Arial"/>
                    <w:sz w:val="22"/>
                    <w:szCs w:val="22"/>
                  </w:rPr>
                </w:pPr>
                <w:r w:rsidRPr="0040122A">
                  <w:rPr>
                    <w:rStyle w:val="PlaceholderText"/>
                  </w:rPr>
                  <w:t>Click or tap here to enter text.</w:t>
                </w:r>
              </w:p>
            </w:tc>
          </w:sdtContent>
        </w:sdt>
        <w:sdt>
          <w:sdtPr>
            <w:rPr>
              <w:rFonts w:cs="Arial"/>
              <w:sz w:val="22"/>
              <w:szCs w:val="22"/>
            </w:rPr>
            <w:id w:val="278928058"/>
            <w:placeholder>
              <w:docPart w:val="DefaultPlaceholder_-1854013440"/>
            </w:placeholder>
            <w:showingPlcHdr/>
          </w:sdtPr>
          <w:sdtEndPr/>
          <w:sdtContent>
            <w:tc>
              <w:tcPr>
                <w:tcW w:w="2674" w:type="dxa"/>
                <w:vAlign w:val="center"/>
              </w:tcPr>
              <w:p w14:paraId="168CE054" w14:textId="4D119F14" w:rsidR="00834DED" w:rsidRPr="00F06639" w:rsidRDefault="0060028D" w:rsidP="000709C4">
                <w:pPr>
                  <w:jc w:val="center"/>
                  <w:rPr>
                    <w:rFonts w:cs="Arial"/>
                    <w:sz w:val="22"/>
                    <w:szCs w:val="22"/>
                  </w:rPr>
                </w:pPr>
                <w:r w:rsidRPr="0040122A">
                  <w:rPr>
                    <w:rStyle w:val="PlaceholderText"/>
                  </w:rPr>
                  <w:t>Click or tap here to enter text.</w:t>
                </w:r>
              </w:p>
            </w:tc>
          </w:sdtContent>
        </w:sdt>
        <w:sdt>
          <w:sdtPr>
            <w:rPr>
              <w:rFonts w:cs="Arial"/>
              <w:sz w:val="22"/>
              <w:szCs w:val="22"/>
            </w:rPr>
            <w:id w:val="-1469041703"/>
            <w:placeholder>
              <w:docPart w:val="DefaultPlaceholder_-1854013440"/>
            </w:placeholder>
            <w:showingPlcHdr/>
          </w:sdtPr>
          <w:sdtEndPr/>
          <w:sdtContent>
            <w:tc>
              <w:tcPr>
                <w:tcW w:w="2590" w:type="dxa"/>
                <w:gridSpan w:val="2"/>
                <w:vAlign w:val="center"/>
              </w:tcPr>
              <w:p w14:paraId="3586B096" w14:textId="3727EFC6" w:rsidR="00834DED" w:rsidRPr="00F06639" w:rsidRDefault="0060028D" w:rsidP="000709C4">
                <w:pPr>
                  <w:jc w:val="center"/>
                  <w:rPr>
                    <w:rFonts w:cs="Arial"/>
                    <w:sz w:val="22"/>
                    <w:szCs w:val="22"/>
                  </w:rPr>
                </w:pPr>
                <w:r w:rsidRPr="0040122A">
                  <w:rPr>
                    <w:rStyle w:val="PlaceholderText"/>
                  </w:rPr>
                  <w:t>Click or tap here to enter text.</w:t>
                </w:r>
              </w:p>
            </w:tc>
          </w:sdtContent>
        </w:sdt>
      </w:tr>
      <w:tr w:rsidR="00834DED" w:rsidRPr="00F06639" w14:paraId="3BA8DCEC" w14:textId="77777777" w:rsidTr="00EC398E">
        <w:trPr>
          <w:trHeight w:val="1191"/>
        </w:trPr>
        <w:tc>
          <w:tcPr>
            <w:tcW w:w="9209" w:type="dxa"/>
            <w:gridSpan w:val="4"/>
            <w:tcBorders>
              <w:top w:val="single" w:sz="4" w:space="0" w:color="auto"/>
              <w:bottom w:val="single" w:sz="4" w:space="0" w:color="auto"/>
            </w:tcBorders>
            <w:shd w:val="clear" w:color="auto" w:fill="2C5A77"/>
            <w:vAlign w:val="center"/>
          </w:tcPr>
          <w:p w14:paraId="7AC6F1AE" w14:textId="77777777" w:rsidR="00834DED" w:rsidRPr="00F06639" w:rsidRDefault="00834DED" w:rsidP="005920F2">
            <w:pPr>
              <w:rPr>
                <w:rFonts w:cs="Arial"/>
                <w:b/>
                <w:bCs/>
                <w:color w:val="FFFFFF" w:themeColor="background1"/>
                <w:sz w:val="22"/>
                <w:szCs w:val="22"/>
              </w:rPr>
            </w:pPr>
            <w:r w:rsidRPr="00F06639">
              <w:rPr>
                <w:rFonts w:cs="Arial"/>
                <w:b/>
                <w:bCs/>
                <w:color w:val="FFFFFF" w:themeColor="background1"/>
                <w:sz w:val="22"/>
                <w:szCs w:val="22"/>
              </w:rPr>
              <w:t>Does the below statement apply to your development proposal?</w:t>
            </w:r>
          </w:p>
          <w:p w14:paraId="3D328F68" w14:textId="77777777" w:rsidR="00834DED" w:rsidRPr="00F06639" w:rsidRDefault="00834DED" w:rsidP="005920F2">
            <w:pPr>
              <w:jc w:val="both"/>
              <w:rPr>
                <w:rFonts w:cs="Arial"/>
                <w:color w:val="FFFFFF" w:themeColor="background1"/>
                <w:sz w:val="22"/>
                <w:szCs w:val="22"/>
              </w:rPr>
            </w:pPr>
            <w:r w:rsidRPr="00F06639">
              <w:rPr>
                <w:rFonts w:cs="Arial"/>
                <w:color w:val="FFFFFF" w:themeColor="background1"/>
                <w:sz w:val="22"/>
                <w:szCs w:val="22"/>
              </w:rPr>
              <w:t xml:space="preserve">Long term storage is not achievable on this site and, in accordance with S6 of the </w:t>
            </w:r>
            <w:proofErr w:type="gramStart"/>
            <w:r w:rsidRPr="00F06639">
              <w:rPr>
                <w:rFonts w:cs="Arial"/>
                <w:color w:val="FFFFFF" w:themeColor="background1"/>
                <w:sz w:val="22"/>
                <w:szCs w:val="22"/>
              </w:rPr>
              <w:t>Non Statutory</w:t>
            </w:r>
            <w:proofErr w:type="gramEnd"/>
            <w:r w:rsidRPr="00F06639">
              <w:rPr>
                <w:rFonts w:cs="Arial"/>
                <w:color w:val="FFFFFF" w:themeColor="background1"/>
                <w:sz w:val="22"/>
                <w:szCs w:val="22"/>
              </w:rPr>
              <w:t xml:space="preserve"> Technical Standards for SuDS, the surface water discharge rates for events up to and including the 1 in 100 year critical event are limited to Qbar (Approach 2)</w:t>
            </w:r>
          </w:p>
        </w:tc>
        <w:tc>
          <w:tcPr>
            <w:tcW w:w="1418" w:type="dxa"/>
            <w:vAlign w:val="center"/>
          </w:tcPr>
          <w:p w14:paraId="00357ADF" w14:textId="6960B26F" w:rsidR="00462283" w:rsidRPr="00F06639" w:rsidRDefault="00834DED" w:rsidP="00EC398E">
            <w:pPr>
              <w:jc w:val="center"/>
              <w:rPr>
                <w:rFonts w:cs="Arial"/>
                <w:sz w:val="22"/>
                <w:szCs w:val="22"/>
              </w:rPr>
            </w:pPr>
            <w:r w:rsidRPr="00F06639">
              <w:rPr>
                <w:rFonts w:cs="Arial"/>
                <w:sz w:val="22"/>
                <w:szCs w:val="22"/>
              </w:rPr>
              <w:t xml:space="preserve">Yes </w:t>
            </w:r>
            <w:sdt>
              <w:sdtPr>
                <w:rPr>
                  <w:rFonts w:cs="Arial"/>
                  <w:sz w:val="22"/>
                  <w:szCs w:val="22"/>
                </w:rPr>
                <w:id w:val="-1256597224"/>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p>
          <w:p w14:paraId="515F3C46" w14:textId="77777777" w:rsidR="00462283" w:rsidRPr="00F06639" w:rsidRDefault="00462283" w:rsidP="00EC398E">
            <w:pPr>
              <w:jc w:val="center"/>
              <w:rPr>
                <w:rFonts w:cs="Arial"/>
                <w:sz w:val="22"/>
                <w:szCs w:val="22"/>
              </w:rPr>
            </w:pPr>
          </w:p>
          <w:p w14:paraId="57B45189" w14:textId="324D4FB2" w:rsidR="00834DED" w:rsidRPr="00F06639" w:rsidRDefault="00834DED" w:rsidP="00EC398E">
            <w:pPr>
              <w:jc w:val="center"/>
              <w:rPr>
                <w:rFonts w:cs="Arial"/>
                <w:sz w:val="22"/>
                <w:szCs w:val="22"/>
              </w:rPr>
            </w:pPr>
            <w:r w:rsidRPr="00F06639">
              <w:rPr>
                <w:rFonts w:cs="Arial"/>
                <w:sz w:val="22"/>
                <w:szCs w:val="22"/>
              </w:rPr>
              <w:t xml:space="preserve">No </w:t>
            </w:r>
            <w:sdt>
              <w:sdtPr>
                <w:rPr>
                  <w:rFonts w:cs="Arial"/>
                  <w:sz w:val="22"/>
                  <w:szCs w:val="22"/>
                </w:rPr>
                <w:id w:val="13496198"/>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p>
        </w:tc>
      </w:tr>
      <w:tr w:rsidR="00834DED" w:rsidRPr="00F06639" w14:paraId="33581C68" w14:textId="77777777" w:rsidTr="00EC398E">
        <w:trPr>
          <w:trHeight w:val="624"/>
        </w:trPr>
        <w:tc>
          <w:tcPr>
            <w:tcW w:w="9209" w:type="dxa"/>
            <w:gridSpan w:val="4"/>
            <w:tcBorders>
              <w:top w:val="single" w:sz="4" w:space="0" w:color="auto"/>
            </w:tcBorders>
            <w:shd w:val="clear" w:color="auto" w:fill="BFBFBF" w:themeFill="background1" w:themeFillShade="BF"/>
          </w:tcPr>
          <w:p w14:paraId="58300FA4" w14:textId="77777777" w:rsidR="00834DED" w:rsidRPr="00F06639" w:rsidRDefault="00834DED" w:rsidP="00462283">
            <w:pPr>
              <w:rPr>
                <w:rFonts w:cs="Arial"/>
                <w:b/>
                <w:sz w:val="22"/>
                <w:szCs w:val="22"/>
              </w:rPr>
            </w:pPr>
            <w:r w:rsidRPr="00F06639">
              <w:rPr>
                <w:rFonts w:cs="Arial"/>
                <w:b/>
                <w:sz w:val="22"/>
                <w:szCs w:val="22"/>
              </w:rPr>
              <w:t xml:space="preserve">Evidence Required: </w:t>
            </w:r>
          </w:p>
          <w:p w14:paraId="46D4F27A" w14:textId="77777777" w:rsidR="00834DED" w:rsidRPr="00F06639" w:rsidRDefault="00834DED" w:rsidP="00462283">
            <w:pPr>
              <w:autoSpaceDN w:val="0"/>
              <w:rPr>
                <w:rFonts w:cs="Arial"/>
                <w:sz w:val="22"/>
                <w:szCs w:val="22"/>
              </w:rPr>
            </w:pPr>
            <w:r w:rsidRPr="00F06639">
              <w:rPr>
                <w:rFonts w:cs="Arial"/>
                <w:sz w:val="22"/>
                <w:szCs w:val="22"/>
              </w:rPr>
              <w:t>Approach to managing the quantity of surface water leaving the site clearly stated and justified</w:t>
            </w:r>
          </w:p>
          <w:p w14:paraId="7266FB5F" w14:textId="77777777" w:rsidR="00834DED" w:rsidRPr="00F06639" w:rsidRDefault="00834DED" w:rsidP="00462283">
            <w:pPr>
              <w:autoSpaceDN w:val="0"/>
              <w:rPr>
                <w:rFonts w:cs="Arial"/>
                <w:sz w:val="22"/>
                <w:szCs w:val="22"/>
              </w:rPr>
            </w:pPr>
          </w:p>
          <w:p w14:paraId="73C66F88" w14:textId="77777777" w:rsidR="00834DED" w:rsidRPr="00F06639" w:rsidRDefault="00834DED" w:rsidP="00462283">
            <w:pPr>
              <w:autoSpaceDN w:val="0"/>
              <w:rPr>
                <w:rFonts w:cs="Arial"/>
                <w:sz w:val="22"/>
                <w:szCs w:val="22"/>
              </w:rPr>
            </w:pPr>
            <w:r w:rsidRPr="00F06639">
              <w:rPr>
                <w:rFonts w:cs="Arial"/>
                <w:sz w:val="22"/>
                <w:szCs w:val="22"/>
              </w:rPr>
              <w:t>Methodology used to calculate discharge volume clearly stated and justified.</w:t>
            </w:r>
          </w:p>
          <w:p w14:paraId="1EB1B6B5" w14:textId="77777777" w:rsidR="00834DED" w:rsidRPr="00F06639" w:rsidRDefault="00834DED" w:rsidP="00462283">
            <w:pPr>
              <w:autoSpaceDN w:val="0"/>
              <w:rPr>
                <w:rFonts w:cs="Arial"/>
                <w:sz w:val="22"/>
                <w:szCs w:val="22"/>
              </w:rPr>
            </w:pPr>
          </w:p>
          <w:p w14:paraId="22BB12CD" w14:textId="77777777" w:rsidR="00834DED" w:rsidRPr="00F06639" w:rsidRDefault="00834DED" w:rsidP="00462283">
            <w:pPr>
              <w:autoSpaceDN w:val="0"/>
              <w:rPr>
                <w:rFonts w:cs="Arial"/>
                <w:sz w:val="22"/>
                <w:szCs w:val="22"/>
              </w:rPr>
            </w:pPr>
            <w:r w:rsidRPr="00F06639">
              <w:rPr>
                <w:rFonts w:cs="Arial"/>
                <w:sz w:val="22"/>
                <w:szCs w:val="22"/>
              </w:rPr>
              <w:t>Hydraulic calculations and details of software used.</w:t>
            </w:r>
          </w:p>
        </w:tc>
        <w:tc>
          <w:tcPr>
            <w:tcW w:w="1418" w:type="dxa"/>
            <w:vAlign w:val="center"/>
          </w:tcPr>
          <w:p w14:paraId="54FCB67D" w14:textId="77777777" w:rsidR="00834DED" w:rsidRPr="00F06639" w:rsidRDefault="00834DED" w:rsidP="00462283">
            <w:pPr>
              <w:jc w:val="center"/>
              <w:rPr>
                <w:rFonts w:cs="Arial"/>
                <w:sz w:val="22"/>
                <w:szCs w:val="22"/>
              </w:rPr>
            </w:pPr>
          </w:p>
          <w:p w14:paraId="7F04BE42" w14:textId="0BC7B40A" w:rsidR="00462283" w:rsidRPr="00F06639" w:rsidRDefault="003A6A12" w:rsidP="00462283">
            <w:pPr>
              <w:tabs>
                <w:tab w:val="center" w:pos="1224"/>
                <w:tab w:val="right" w:pos="2448"/>
              </w:tabs>
              <w:jc w:val="center"/>
              <w:rPr>
                <w:rFonts w:cs="Arial"/>
                <w:sz w:val="22"/>
                <w:szCs w:val="22"/>
              </w:rPr>
            </w:pPr>
            <w:sdt>
              <w:sdtPr>
                <w:rPr>
                  <w:rFonts w:cs="Arial"/>
                  <w:sz w:val="22"/>
                  <w:szCs w:val="22"/>
                </w:rPr>
                <w:id w:val="2032830844"/>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p>
          <w:p w14:paraId="52E0139E" w14:textId="77777777" w:rsidR="00462283" w:rsidRPr="00F06639" w:rsidRDefault="00462283" w:rsidP="00462283">
            <w:pPr>
              <w:tabs>
                <w:tab w:val="center" w:pos="1224"/>
                <w:tab w:val="right" w:pos="2448"/>
              </w:tabs>
              <w:jc w:val="center"/>
              <w:rPr>
                <w:rFonts w:cs="Arial"/>
                <w:sz w:val="22"/>
                <w:szCs w:val="22"/>
              </w:rPr>
            </w:pPr>
          </w:p>
          <w:p w14:paraId="0ECE3DAF" w14:textId="77777777" w:rsidR="00462283" w:rsidRPr="00F06639" w:rsidRDefault="00462283" w:rsidP="00462283">
            <w:pPr>
              <w:tabs>
                <w:tab w:val="center" w:pos="1224"/>
                <w:tab w:val="right" w:pos="2448"/>
              </w:tabs>
              <w:jc w:val="center"/>
              <w:rPr>
                <w:rFonts w:cs="Arial"/>
                <w:sz w:val="22"/>
                <w:szCs w:val="22"/>
              </w:rPr>
            </w:pPr>
          </w:p>
          <w:p w14:paraId="397C6E51" w14:textId="45C7BF2B" w:rsidR="00462283" w:rsidRPr="00F06639" w:rsidRDefault="003A6A12" w:rsidP="00462283">
            <w:pPr>
              <w:tabs>
                <w:tab w:val="center" w:pos="1224"/>
              </w:tabs>
              <w:jc w:val="center"/>
              <w:rPr>
                <w:rFonts w:cs="Arial"/>
                <w:sz w:val="22"/>
                <w:szCs w:val="22"/>
              </w:rPr>
            </w:pPr>
            <w:sdt>
              <w:sdtPr>
                <w:rPr>
                  <w:rFonts w:cs="Arial"/>
                  <w:sz w:val="22"/>
                  <w:szCs w:val="22"/>
                </w:rPr>
                <w:id w:val="-1329434037"/>
                <w14:checkbox>
                  <w14:checked w14:val="0"/>
                  <w14:checkedState w14:val="2612" w14:font="MS Gothic"/>
                  <w14:uncheckedState w14:val="2610" w14:font="MS Gothic"/>
                </w14:checkbox>
              </w:sdtPr>
              <w:sdtEndPr/>
              <w:sdtContent>
                <w:r w:rsidR="00462283" w:rsidRPr="00F06639">
                  <w:rPr>
                    <w:rFonts w:ascii="MS Gothic" w:eastAsia="MS Gothic" w:hAnsi="MS Gothic" w:cs="Arial" w:hint="eastAsia"/>
                    <w:sz w:val="22"/>
                    <w:szCs w:val="22"/>
                  </w:rPr>
                  <w:t>☐</w:t>
                </w:r>
              </w:sdtContent>
            </w:sdt>
          </w:p>
          <w:p w14:paraId="4311E781" w14:textId="77777777" w:rsidR="00462283" w:rsidRPr="00F06639" w:rsidRDefault="00462283" w:rsidP="00462283">
            <w:pPr>
              <w:tabs>
                <w:tab w:val="center" w:pos="1224"/>
              </w:tabs>
              <w:jc w:val="center"/>
              <w:rPr>
                <w:rFonts w:cs="Arial"/>
                <w:sz w:val="22"/>
                <w:szCs w:val="22"/>
              </w:rPr>
            </w:pPr>
          </w:p>
          <w:sdt>
            <w:sdtPr>
              <w:rPr>
                <w:rFonts w:cs="Arial"/>
                <w:sz w:val="22"/>
                <w:szCs w:val="22"/>
              </w:rPr>
              <w:id w:val="-280429749"/>
              <w14:checkbox>
                <w14:checked w14:val="0"/>
                <w14:checkedState w14:val="2612" w14:font="MS Gothic"/>
                <w14:uncheckedState w14:val="2610" w14:font="MS Gothic"/>
              </w14:checkbox>
            </w:sdtPr>
            <w:sdtEndPr/>
            <w:sdtContent>
              <w:p w14:paraId="5FEA1C9A" w14:textId="764C147A" w:rsidR="00462283" w:rsidRPr="00F06639" w:rsidRDefault="00462283" w:rsidP="00462283">
                <w:pPr>
                  <w:tabs>
                    <w:tab w:val="center" w:pos="1224"/>
                  </w:tabs>
                  <w:jc w:val="center"/>
                  <w:rPr>
                    <w:rFonts w:cs="Arial"/>
                    <w:sz w:val="22"/>
                    <w:szCs w:val="22"/>
                  </w:rPr>
                </w:pPr>
                <w:r w:rsidRPr="00F06639">
                  <w:rPr>
                    <w:rFonts w:ascii="MS Gothic" w:eastAsia="MS Gothic" w:hAnsi="MS Gothic" w:cs="Arial" w:hint="eastAsia"/>
                    <w:sz w:val="22"/>
                    <w:szCs w:val="22"/>
                  </w:rPr>
                  <w:t>☐</w:t>
                </w:r>
              </w:p>
            </w:sdtContent>
          </w:sdt>
        </w:tc>
      </w:tr>
    </w:tbl>
    <w:p w14:paraId="6BD1B1D7" w14:textId="77777777" w:rsidR="00A22D22" w:rsidRDefault="00834DED" w:rsidP="00834DED">
      <w:pPr>
        <w:pStyle w:val="Heading1"/>
      </w:pPr>
      <w:r w:rsidRPr="00DF65D2">
        <w:lastRenderedPageBreak/>
        <w:t>Section 5: Storage</w:t>
      </w:r>
    </w:p>
    <w:p w14:paraId="3769D621" w14:textId="66A0884E" w:rsidR="00834DED" w:rsidRPr="00DF65D2" w:rsidRDefault="00834DED" w:rsidP="008E2AE5">
      <w:pPr>
        <w:pStyle w:val="Heading2"/>
      </w:pPr>
      <w:r w:rsidRPr="00DF65D2">
        <w:t>Technical Standards S7 and S8</w:t>
      </w:r>
    </w:p>
    <w:tbl>
      <w:tblPr>
        <w:tblStyle w:val="TableGrid1"/>
        <w:tblW w:w="0" w:type="auto"/>
        <w:tblLook w:val="04A0" w:firstRow="1" w:lastRow="0" w:firstColumn="1" w:lastColumn="0" w:noHBand="0" w:noVBand="1"/>
      </w:tblPr>
      <w:tblGrid>
        <w:gridCol w:w="7636"/>
        <w:gridCol w:w="718"/>
        <w:gridCol w:w="2103"/>
      </w:tblGrid>
      <w:tr w:rsidR="0060028D" w:rsidRPr="00F06639" w14:paraId="74A07380" w14:textId="77777777" w:rsidTr="002E0447">
        <w:trPr>
          <w:trHeight w:val="624"/>
        </w:trPr>
        <w:tc>
          <w:tcPr>
            <w:tcW w:w="7636" w:type="dxa"/>
            <w:vMerge w:val="restart"/>
            <w:shd w:val="clear" w:color="auto" w:fill="2C5A77"/>
            <w:vAlign w:val="center"/>
          </w:tcPr>
          <w:p w14:paraId="18F85FBB" w14:textId="6B9F98B3" w:rsidR="0060028D" w:rsidRPr="00EC398E" w:rsidRDefault="0060028D" w:rsidP="005920F2">
            <w:pPr>
              <w:rPr>
                <w:rFonts w:cs="Arial"/>
                <w:b/>
                <w:color w:val="FFFFFF" w:themeColor="background1"/>
                <w:sz w:val="22"/>
                <w:szCs w:val="22"/>
              </w:rPr>
            </w:pPr>
            <w:r>
              <w:rPr>
                <w:rFonts w:cs="Arial"/>
                <w:b/>
                <w:color w:val="FFFFFF" w:themeColor="background1"/>
                <w:sz w:val="22"/>
                <w:szCs w:val="22"/>
              </w:rPr>
              <w:t xml:space="preserve">State </w:t>
            </w:r>
            <w:r w:rsidRPr="00F06639">
              <w:rPr>
                <w:rFonts w:cs="Arial"/>
                <w:b/>
                <w:color w:val="FFFFFF" w:themeColor="background1"/>
                <w:sz w:val="22"/>
                <w:szCs w:val="22"/>
              </w:rPr>
              <w:t>climate change allowance used (%)</w:t>
            </w:r>
          </w:p>
          <w:p w14:paraId="72487B5D" w14:textId="59723CA4" w:rsidR="0060028D" w:rsidRPr="00EC398E" w:rsidRDefault="0060028D" w:rsidP="005920F2">
            <w:pPr>
              <w:rPr>
                <w:rFonts w:cs="Arial"/>
                <w:i/>
                <w:iCs/>
                <w:color w:val="FFFFFF" w:themeColor="background1"/>
                <w:sz w:val="22"/>
                <w:szCs w:val="22"/>
              </w:rPr>
            </w:pPr>
            <w:r w:rsidRPr="00EC398E">
              <w:rPr>
                <w:rFonts w:cs="Arial"/>
                <w:i/>
                <w:iCs/>
                <w:color w:val="FFFFFF" w:themeColor="background1"/>
                <w:sz w:val="22"/>
                <w:szCs w:val="22"/>
              </w:rPr>
              <w:t>Allowances must be applied when designing SuDS for both the 3.3% (1 in 30-year) and 1% (1 in 100-year) annual exceedance probability events</w:t>
            </w:r>
          </w:p>
        </w:tc>
        <w:tc>
          <w:tcPr>
            <w:tcW w:w="718" w:type="dxa"/>
            <w:shd w:val="clear" w:color="auto" w:fill="2C5A77"/>
            <w:vAlign w:val="center"/>
          </w:tcPr>
          <w:p w14:paraId="4996AC17" w14:textId="65920BF6" w:rsidR="0060028D" w:rsidRPr="00EC398E" w:rsidRDefault="0060028D" w:rsidP="00B9716B">
            <w:pPr>
              <w:jc w:val="center"/>
              <w:rPr>
                <w:rFonts w:cs="Arial"/>
                <w:color w:val="FFFFFF" w:themeColor="background1"/>
                <w:sz w:val="22"/>
                <w:szCs w:val="22"/>
              </w:rPr>
            </w:pPr>
            <w:r w:rsidRPr="00EC398E">
              <w:rPr>
                <w:rFonts w:cs="Arial"/>
                <w:color w:val="FFFFFF" w:themeColor="background1"/>
                <w:sz w:val="22"/>
                <w:szCs w:val="22"/>
              </w:rPr>
              <w:t>3.3% AEP</w:t>
            </w:r>
          </w:p>
        </w:tc>
        <w:sdt>
          <w:sdtPr>
            <w:rPr>
              <w:rFonts w:cs="Arial"/>
              <w:sz w:val="22"/>
              <w:szCs w:val="22"/>
            </w:rPr>
            <w:id w:val="820306082"/>
            <w:placeholder>
              <w:docPart w:val="DefaultPlaceholder_-1854013440"/>
            </w:placeholder>
            <w:showingPlcHdr/>
          </w:sdtPr>
          <w:sdtEndPr/>
          <w:sdtContent>
            <w:tc>
              <w:tcPr>
                <w:tcW w:w="2103" w:type="dxa"/>
                <w:vAlign w:val="center"/>
              </w:tcPr>
              <w:p w14:paraId="61B194A5" w14:textId="11098EB3" w:rsidR="0060028D" w:rsidRPr="00F06639" w:rsidRDefault="0060028D" w:rsidP="00B9716B">
                <w:pPr>
                  <w:jc w:val="center"/>
                  <w:rPr>
                    <w:rFonts w:cs="Arial"/>
                    <w:sz w:val="22"/>
                    <w:szCs w:val="22"/>
                  </w:rPr>
                </w:pPr>
                <w:r w:rsidRPr="0040122A">
                  <w:rPr>
                    <w:rStyle w:val="PlaceholderText"/>
                  </w:rPr>
                  <w:t>Click or tap here to enter text.</w:t>
                </w:r>
              </w:p>
            </w:tc>
          </w:sdtContent>
        </w:sdt>
      </w:tr>
      <w:tr w:rsidR="0060028D" w:rsidRPr="00F06639" w14:paraId="690E5C31" w14:textId="77777777" w:rsidTr="00FC04EE">
        <w:trPr>
          <w:trHeight w:val="624"/>
        </w:trPr>
        <w:tc>
          <w:tcPr>
            <w:tcW w:w="7636" w:type="dxa"/>
            <w:vMerge/>
            <w:shd w:val="clear" w:color="auto" w:fill="2C5A77"/>
            <w:vAlign w:val="center"/>
          </w:tcPr>
          <w:p w14:paraId="7CB7B493" w14:textId="77777777" w:rsidR="0060028D" w:rsidRDefault="0060028D" w:rsidP="005920F2">
            <w:pPr>
              <w:rPr>
                <w:sz w:val="22"/>
                <w:szCs w:val="22"/>
              </w:rPr>
            </w:pPr>
          </w:p>
        </w:tc>
        <w:tc>
          <w:tcPr>
            <w:tcW w:w="718" w:type="dxa"/>
            <w:shd w:val="clear" w:color="auto" w:fill="2C5A77"/>
            <w:vAlign w:val="center"/>
          </w:tcPr>
          <w:p w14:paraId="2E975A73" w14:textId="686307E7" w:rsidR="0060028D" w:rsidRPr="00EC398E" w:rsidRDefault="0060028D" w:rsidP="00B9716B">
            <w:pPr>
              <w:jc w:val="center"/>
              <w:rPr>
                <w:rFonts w:cs="Arial"/>
                <w:color w:val="FFFFFF" w:themeColor="background1"/>
                <w:sz w:val="22"/>
                <w:szCs w:val="22"/>
              </w:rPr>
            </w:pPr>
            <w:r w:rsidRPr="00EC398E">
              <w:rPr>
                <w:rFonts w:cs="Arial"/>
                <w:color w:val="FFFFFF" w:themeColor="background1"/>
                <w:sz w:val="22"/>
                <w:szCs w:val="22"/>
              </w:rPr>
              <w:t>1% AEP</w:t>
            </w:r>
          </w:p>
        </w:tc>
        <w:sdt>
          <w:sdtPr>
            <w:rPr>
              <w:rFonts w:cs="Arial"/>
              <w:sz w:val="22"/>
              <w:szCs w:val="22"/>
            </w:rPr>
            <w:id w:val="115494331"/>
            <w:placeholder>
              <w:docPart w:val="DefaultPlaceholder_-1854013440"/>
            </w:placeholder>
            <w:showingPlcHdr/>
          </w:sdtPr>
          <w:sdtEndPr/>
          <w:sdtContent>
            <w:tc>
              <w:tcPr>
                <w:tcW w:w="2103" w:type="dxa"/>
                <w:vAlign w:val="center"/>
              </w:tcPr>
              <w:p w14:paraId="39681585" w14:textId="2A5911D2" w:rsidR="0060028D" w:rsidRPr="00F06639" w:rsidRDefault="0060028D" w:rsidP="00B9716B">
                <w:pPr>
                  <w:jc w:val="center"/>
                  <w:rPr>
                    <w:rFonts w:cs="Arial"/>
                    <w:sz w:val="22"/>
                    <w:szCs w:val="22"/>
                  </w:rPr>
                </w:pPr>
                <w:r w:rsidRPr="0040122A">
                  <w:rPr>
                    <w:rStyle w:val="PlaceholderText"/>
                  </w:rPr>
                  <w:t>Click or tap here to enter text.</w:t>
                </w:r>
              </w:p>
            </w:tc>
          </w:sdtContent>
        </w:sdt>
      </w:tr>
      <w:tr w:rsidR="00834DED" w:rsidRPr="00F06639" w14:paraId="35B3D3ED" w14:textId="77777777" w:rsidTr="0060028D">
        <w:trPr>
          <w:trHeight w:val="624"/>
        </w:trPr>
        <w:tc>
          <w:tcPr>
            <w:tcW w:w="7636" w:type="dxa"/>
            <w:shd w:val="clear" w:color="auto" w:fill="2C5A77"/>
            <w:vAlign w:val="center"/>
          </w:tcPr>
          <w:p w14:paraId="0C04B783" w14:textId="53C3729F" w:rsidR="00B9716B" w:rsidRPr="00F06639" w:rsidRDefault="00B9716B" w:rsidP="007217B9">
            <w:pPr>
              <w:rPr>
                <w:rFonts w:cs="Arial"/>
                <w:b/>
                <w:color w:val="FFFFFF" w:themeColor="background1"/>
                <w:sz w:val="22"/>
                <w:szCs w:val="22"/>
              </w:rPr>
            </w:pPr>
            <w:r w:rsidRPr="00F06639">
              <w:rPr>
                <w:rFonts w:cs="Arial"/>
                <w:b/>
                <w:color w:val="FFFFFF" w:themeColor="background1"/>
                <w:sz w:val="22"/>
                <w:szCs w:val="22"/>
              </w:rPr>
              <w:t>Have you applied a</w:t>
            </w:r>
            <w:r w:rsidR="00E071C2" w:rsidRPr="00F06639">
              <w:rPr>
                <w:rFonts w:cs="Arial"/>
                <w:b/>
                <w:color w:val="FFFFFF" w:themeColor="background1"/>
                <w:sz w:val="22"/>
                <w:szCs w:val="22"/>
              </w:rPr>
              <w:t xml:space="preserve"> 10%</w:t>
            </w:r>
            <w:r w:rsidRPr="00F06639">
              <w:rPr>
                <w:rFonts w:cs="Arial"/>
                <w:b/>
                <w:color w:val="FFFFFF" w:themeColor="background1"/>
                <w:sz w:val="22"/>
                <w:szCs w:val="22"/>
              </w:rPr>
              <w:t xml:space="preserve"> </w:t>
            </w:r>
            <w:r w:rsidR="00834DED" w:rsidRPr="00F06639">
              <w:rPr>
                <w:rFonts w:cs="Arial"/>
                <w:b/>
                <w:color w:val="FFFFFF" w:themeColor="background1"/>
                <w:sz w:val="22"/>
                <w:szCs w:val="22"/>
              </w:rPr>
              <w:t xml:space="preserve">urban creep allowance </w:t>
            </w:r>
            <w:r w:rsidRPr="00F06639">
              <w:rPr>
                <w:rFonts w:cs="Arial"/>
                <w:b/>
                <w:color w:val="FFFFFF" w:themeColor="background1"/>
                <w:sz w:val="22"/>
                <w:szCs w:val="22"/>
              </w:rPr>
              <w:t>in acc</w:t>
            </w:r>
            <w:r w:rsidR="00E071C2" w:rsidRPr="00F06639">
              <w:rPr>
                <w:rFonts w:cs="Arial"/>
                <w:b/>
                <w:color w:val="FFFFFF" w:themeColor="background1"/>
                <w:sz w:val="22"/>
                <w:szCs w:val="22"/>
              </w:rPr>
              <w:t>ordance with British Standard BS 8582</w:t>
            </w:r>
            <w:r w:rsidR="007217B9" w:rsidRPr="00F06639">
              <w:rPr>
                <w:rFonts w:cs="Arial"/>
                <w:b/>
                <w:color w:val="FFFFFF" w:themeColor="background1"/>
                <w:sz w:val="22"/>
                <w:szCs w:val="22"/>
              </w:rPr>
              <w:t xml:space="preserve"> / 2013</w:t>
            </w:r>
            <w:r w:rsidR="00E071C2" w:rsidRPr="00F06639">
              <w:rPr>
                <w:rFonts w:cs="Arial"/>
                <w:b/>
                <w:color w:val="FFFFFF" w:themeColor="background1"/>
                <w:sz w:val="22"/>
                <w:szCs w:val="22"/>
              </w:rPr>
              <w:t xml:space="preserve">. </w:t>
            </w:r>
          </w:p>
        </w:tc>
        <w:tc>
          <w:tcPr>
            <w:tcW w:w="2821" w:type="dxa"/>
            <w:gridSpan w:val="2"/>
            <w:vAlign w:val="center"/>
          </w:tcPr>
          <w:p w14:paraId="2C00CC8C" w14:textId="7E2E0C27" w:rsidR="007F2FB5" w:rsidRPr="00F06639" w:rsidRDefault="007217B9" w:rsidP="00B5018E">
            <w:pPr>
              <w:jc w:val="center"/>
              <w:rPr>
                <w:rFonts w:cs="Arial"/>
                <w:sz w:val="22"/>
                <w:szCs w:val="22"/>
              </w:rPr>
            </w:pPr>
            <w:r w:rsidRPr="00F06639">
              <w:rPr>
                <w:rFonts w:cs="Arial"/>
                <w:sz w:val="22"/>
                <w:szCs w:val="22"/>
              </w:rPr>
              <w:t>Yes</w:t>
            </w:r>
            <w:r w:rsidR="00294253" w:rsidRPr="00F06639">
              <w:rPr>
                <w:rFonts w:cs="Arial"/>
                <w:sz w:val="22"/>
                <w:szCs w:val="22"/>
              </w:rPr>
              <w:t xml:space="preserve"> </w:t>
            </w:r>
            <w:sdt>
              <w:sdtPr>
                <w:rPr>
                  <w:rFonts w:cs="Arial"/>
                  <w:sz w:val="22"/>
                  <w:szCs w:val="22"/>
                </w:rPr>
                <w:id w:val="-152680859"/>
                <w14:checkbox>
                  <w14:checked w14:val="0"/>
                  <w14:checkedState w14:val="2612" w14:font="MS Gothic"/>
                  <w14:uncheckedState w14:val="2610" w14:font="MS Gothic"/>
                </w14:checkbox>
              </w:sdtPr>
              <w:sdtEndPr/>
              <w:sdtContent>
                <w:r w:rsidR="00294253" w:rsidRPr="00F06639">
                  <w:rPr>
                    <w:rFonts w:ascii="MS Gothic" w:eastAsia="MS Gothic" w:hAnsi="MS Gothic" w:cs="Arial" w:hint="eastAsia"/>
                    <w:sz w:val="22"/>
                    <w:szCs w:val="22"/>
                  </w:rPr>
                  <w:t>☐</w:t>
                </w:r>
              </w:sdtContent>
            </w:sdt>
            <w:r w:rsidR="00B5018E">
              <w:rPr>
                <w:rFonts w:cs="Arial"/>
                <w:sz w:val="22"/>
                <w:szCs w:val="22"/>
              </w:rPr>
              <w:t xml:space="preserve">     </w:t>
            </w:r>
            <w:r w:rsidRPr="00F06639">
              <w:rPr>
                <w:rFonts w:cs="Arial"/>
                <w:sz w:val="22"/>
                <w:szCs w:val="22"/>
              </w:rPr>
              <w:t>No</w:t>
            </w:r>
            <w:r w:rsidR="00294253" w:rsidRPr="00F06639">
              <w:rPr>
                <w:rFonts w:cs="Arial"/>
                <w:sz w:val="22"/>
                <w:szCs w:val="22"/>
              </w:rPr>
              <w:t xml:space="preserve"> </w:t>
            </w:r>
            <w:sdt>
              <w:sdtPr>
                <w:rPr>
                  <w:rFonts w:cs="Arial"/>
                  <w:sz w:val="22"/>
                  <w:szCs w:val="22"/>
                </w:rPr>
                <w:id w:val="-1915004830"/>
                <w14:checkbox>
                  <w14:checked w14:val="0"/>
                  <w14:checkedState w14:val="2612" w14:font="MS Gothic"/>
                  <w14:uncheckedState w14:val="2610" w14:font="MS Gothic"/>
                </w14:checkbox>
              </w:sdtPr>
              <w:sdtEndPr/>
              <w:sdtContent>
                <w:r w:rsidR="00294253" w:rsidRPr="00F06639">
                  <w:rPr>
                    <w:rFonts w:ascii="MS Gothic" w:eastAsia="MS Gothic" w:hAnsi="MS Gothic" w:cs="Arial" w:hint="eastAsia"/>
                    <w:sz w:val="22"/>
                    <w:szCs w:val="22"/>
                  </w:rPr>
                  <w:t>☐</w:t>
                </w:r>
              </w:sdtContent>
            </w:sdt>
            <w:r w:rsidR="00B5018E">
              <w:rPr>
                <w:rFonts w:cs="Arial"/>
                <w:sz w:val="22"/>
                <w:szCs w:val="22"/>
              </w:rPr>
              <w:t xml:space="preserve">     </w:t>
            </w:r>
            <w:r w:rsidR="007F2FB5" w:rsidRPr="00F06639">
              <w:rPr>
                <w:rFonts w:cs="Arial"/>
                <w:sz w:val="22"/>
                <w:szCs w:val="22"/>
              </w:rPr>
              <w:t xml:space="preserve">N/A </w:t>
            </w:r>
            <w:sdt>
              <w:sdtPr>
                <w:rPr>
                  <w:rFonts w:cs="Arial"/>
                  <w:sz w:val="22"/>
                  <w:szCs w:val="22"/>
                </w:rPr>
                <w:id w:val="-1832671137"/>
                <w14:checkbox>
                  <w14:checked w14:val="0"/>
                  <w14:checkedState w14:val="2612" w14:font="MS Gothic"/>
                  <w14:uncheckedState w14:val="2610" w14:font="MS Gothic"/>
                </w14:checkbox>
              </w:sdtPr>
              <w:sdtEndPr/>
              <w:sdtContent>
                <w:r w:rsidR="007F2FB5" w:rsidRPr="00F06639">
                  <w:rPr>
                    <w:rFonts w:ascii="MS Gothic" w:eastAsia="MS Gothic" w:hAnsi="MS Gothic" w:cs="Arial" w:hint="eastAsia"/>
                    <w:sz w:val="22"/>
                    <w:szCs w:val="22"/>
                  </w:rPr>
                  <w:t>☐</w:t>
                </w:r>
              </w:sdtContent>
            </w:sdt>
          </w:p>
        </w:tc>
      </w:tr>
      <w:tr w:rsidR="00834DED" w:rsidRPr="00F06639" w14:paraId="24B0C824" w14:textId="77777777" w:rsidTr="0060028D">
        <w:trPr>
          <w:trHeight w:val="624"/>
        </w:trPr>
        <w:tc>
          <w:tcPr>
            <w:tcW w:w="7636" w:type="dxa"/>
            <w:shd w:val="clear" w:color="auto" w:fill="BFBFBF" w:themeFill="background1" w:themeFillShade="BF"/>
            <w:vAlign w:val="center"/>
          </w:tcPr>
          <w:p w14:paraId="4ED6065C" w14:textId="77777777" w:rsidR="00834DED" w:rsidRPr="00F06639" w:rsidRDefault="00834DED" w:rsidP="005920F2">
            <w:pPr>
              <w:rPr>
                <w:rFonts w:cs="Arial"/>
                <w:b/>
                <w:sz w:val="22"/>
                <w:szCs w:val="22"/>
              </w:rPr>
            </w:pPr>
            <w:r w:rsidRPr="00F06639">
              <w:rPr>
                <w:rFonts w:cs="Arial"/>
                <w:b/>
                <w:sz w:val="22"/>
                <w:szCs w:val="22"/>
              </w:rPr>
              <w:t xml:space="preserve">Evidence Required: </w:t>
            </w:r>
          </w:p>
          <w:p w14:paraId="03BEDA68" w14:textId="77777777" w:rsidR="00834DED" w:rsidRPr="00F06639" w:rsidRDefault="00834DED" w:rsidP="005920F2">
            <w:pPr>
              <w:rPr>
                <w:rFonts w:cs="Arial"/>
                <w:b/>
                <w:sz w:val="22"/>
                <w:szCs w:val="22"/>
              </w:rPr>
            </w:pPr>
            <w:r w:rsidRPr="00F06639">
              <w:rPr>
                <w:rFonts w:cs="Arial"/>
                <w:sz w:val="22"/>
                <w:szCs w:val="22"/>
              </w:rPr>
              <w:t xml:space="preserve">State / used in appropriate industry standard surface water management design software.   </w:t>
            </w:r>
          </w:p>
        </w:tc>
        <w:sdt>
          <w:sdtPr>
            <w:rPr>
              <w:rFonts w:cs="Arial"/>
              <w:sz w:val="22"/>
              <w:szCs w:val="22"/>
            </w:rPr>
            <w:id w:val="1010265941"/>
            <w14:checkbox>
              <w14:checked w14:val="0"/>
              <w14:checkedState w14:val="2612" w14:font="MS Gothic"/>
              <w14:uncheckedState w14:val="2610" w14:font="MS Gothic"/>
            </w14:checkbox>
          </w:sdtPr>
          <w:sdtEndPr/>
          <w:sdtContent>
            <w:tc>
              <w:tcPr>
                <w:tcW w:w="2821" w:type="dxa"/>
                <w:gridSpan w:val="2"/>
                <w:vAlign w:val="center"/>
              </w:tcPr>
              <w:p w14:paraId="4BCD793C" w14:textId="3B2F5467" w:rsidR="00834DED" w:rsidRPr="00F06639" w:rsidRDefault="0060028D" w:rsidP="005920F2">
                <w:pPr>
                  <w:jc w:val="center"/>
                  <w:rPr>
                    <w:rFonts w:cs="Arial"/>
                    <w:sz w:val="22"/>
                    <w:szCs w:val="22"/>
                  </w:rPr>
                </w:pPr>
                <w:r>
                  <w:rPr>
                    <w:rFonts w:ascii="MS Gothic" w:eastAsia="MS Gothic" w:hAnsi="MS Gothic" w:cs="Arial" w:hint="eastAsia"/>
                    <w:sz w:val="22"/>
                    <w:szCs w:val="22"/>
                  </w:rPr>
                  <w:t>☐</w:t>
                </w:r>
              </w:p>
            </w:tc>
          </w:sdtContent>
        </w:sdt>
      </w:tr>
    </w:tbl>
    <w:p w14:paraId="2CFAE2A6" w14:textId="77777777" w:rsidR="00834DED" w:rsidRPr="00DF65D2" w:rsidRDefault="00834DED" w:rsidP="00834DED">
      <w:pPr>
        <w:spacing w:after="160" w:line="300" w:lineRule="auto"/>
        <w:rPr>
          <w:rFonts w:ascii="Calibri" w:hAnsi="Calibri"/>
          <w:sz w:val="21"/>
          <w:szCs w:val="21"/>
        </w:rPr>
      </w:pPr>
    </w:p>
    <w:tbl>
      <w:tblPr>
        <w:tblStyle w:val="TableGrid1"/>
        <w:tblW w:w="0" w:type="auto"/>
        <w:tblLook w:val="04A0" w:firstRow="1" w:lastRow="0" w:firstColumn="1" w:lastColumn="0" w:noHBand="0" w:noVBand="1"/>
      </w:tblPr>
      <w:tblGrid>
        <w:gridCol w:w="7650"/>
        <w:gridCol w:w="2806"/>
      </w:tblGrid>
      <w:tr w:rsidR="00834DED" w:rsidRPr="00F06639" w14:paraId="406ABC64" w14:textId="77777777" w:rsidTr="0060028D">
        <w:trPr>
          <w:trHeight w:val="624"/>
        </w:trPr>
        <w:tc>
          <w:tcPr>
            <w:tcW w:w="7650" w:type="dxa"/>
            <w:shd w:val="clear" w:color="auto" w:fill="2C5A77"/>
            <w:vAlign w:val="center"/>
          </w:tcPr>
          <w:p w14:paraId="2FD5BE6A" w14:textId="77777777" w:rsidR="00834DED" w:rsidRPr="00F06639" w:rsidRDefault="00834DED" w:rsidP="005920F2">
            <w:pPr>
              <w:rPr>
                <w:rFonts w:cs="Arial"/>
                <w:i/>
                <w:color w:val="FFFFFF" w:themeColor="background1"/>
                <w:sz w:val="22"/>
                <w:szCs w:val="22"/>
              </w:rPr>
            </w:pPr>
            <w:r w:rsidRPr="00F06639">
              <w:rPr>
                <w:rFonts w:cs="Arial"/>
                <w:b/>
                <w:color w:val="FFFFFF" w:themeColor="background1"/>
                <w:sz w:val="22"/>
                <w:szCs w:val="22"/>
              </w:rPr>
              <w:t>State storage volume required (m</w:t>
            </w:r>
            <w:r w:rsidRPr="00F06639">
              <w:rPr>
                <w:rFonts w:cs="Arial"/>
                <w:b/>
                <w:color w:val="FFFFFF" w:themeColor="background1"/>
                <w:sz w:val="22"/>
                <w:szCs w:val="22"/>
                <w:vertAlign w:val="superscript"/>
              </w:rPr>
              <w:t>3</w:t>
            </w:r>
            <w:r w:rsidRPr="00F06639">
              <w:rPr>
                <w:rFonts w:cs="Arial"/>
                <w:b/>
                <w:color w:val="FFFFFF" w:themeColor="background1"/>
                <w:sz w:val="22"/>
                <w:szCs w:val="22"/>
              </w:rPr>
              <w:t xml:space="preserve">) </w:t>
            </w:r>
            <w:r w:rsidRPr="00F06639">
              <w:rPr>
                <w:rFonts w:cs="Arial"/>
                <w:i/>
                <w:color w:val="FFFFFF" w:themeColor="background1"/>
                <w:sz w:val="22"/>
                <w:szCs w:val="22"/>
              </w:rPr>
              <w:t>(excluding non-void spaces)</w:t>
            </w:r>
          </w:p>
          <w:p w14:paraId="35F6C69E" w14:textId="77777777" w:rsidR="00834DED" w:rsidRPr="00F06639" w:rsidRDefault="00834DED" w:rsidP="005920F2">
            <w:pPr>
              <w:rPr>
                <w:rFonts w:cs="Arial"/>
                <w:i/>
                <w:color w:val="FFFFFF" w:themeColor="background1"/>
                <w:sz w:val="22"/>
                <w:szCs w:val="22"/>
              </w:rPr>
            </w:pPr>
          </w:p>
          <w:p w14:paraId="572E7AA2" w14:textId="3EE507FC" w:rsidR="00834DED" w:rsidRPr="00F06639" w:rsidRDefault="00834DED" w:rsidP="005920F2">
            <w:pPr>
              <w:rPr>
                <w:rFonts w:cs="Arial"/>
                <w:i/>
                <w:color w:val="FFFFFF" w:themeColor="background1"/>
                <w:sz w:val="22"/>
                <w:szCs w:val="22"/>
              </w:rPr>
            </w:pPr>
            <w:r w:rsidRPr="00F06639">
              <w:rPr>
                <w:rFonts w:cs="Arial"/>
                <w:i/>
                <w:color w:val="FFFFFF" w:themeColor="background1"/>
                <w:sz w:val="22"/>
                <w:szCs w:val="22"/>
              </w:rPr>
              <w:t>Must include an allowance for climate change and urban creep</w:t>
            </w:r>
            <w:r w:rsidR="0039045C">
              <w:rPr>
                <w:rFonts w:cs="Arial"/>
                <w:i/>
                <w:color w:val="FFFFFF" w:themeColor="background1"/>
                <w:sz w:val="22"/>
                <w:szCs w:val="22"/>
              </w:rPr>
              <w:t xml:space="preserve">. </w:t>
            </w:r>
            <w:r w:rsidR="0039045C" w:rsidRPr="00EC398E">
              <w:rPr>
                <w:rFonts w:cs="Arial"/>
                <w:i/>
                <w:color w:val="FFFFFF" w:themeColor="background1"/>
                <w:sz w:val="22"/>
                <w:szCs w:val="24"/>
              </w:rPr>
              <w:t>Must be consistent with the contributing</w:t>
            </w:r>
            <w:r w:rsidR="00410AD7">
              <w:rPr>
                <w:rFonts w:cs="Arial"/>
                <w:i/>
                <w:color w:val="FFFFFF" w:themeColor="background1"/>
                <w:sz w:val="22"/>
                <w:szCs w:val="24"/>
              </w:rPr>
              <w:t xml:space="preserve"> </w:t>
            </w:r>
            <w:r w:rsidR="0039045C" w:rsidRPr="00EC398E">
              <w:rPr>
                <w:rFonts w:cs="Arial"/>
                <w:i/>
                <w:color w:val="FFFFFF" w:themeColor="background1"/>
                <w:sz w:val="22"/>
                <w:szCs w:val="24"/>
              </w:rPr>
              <w:t>area used to calculate the runoff rates and volumes.</w:t>
            </w:r>
          </w:p>
          <w:p w14:paraId="2D236D86" w14:textId="77777777" w:rsidR="00834DED" w:rsidRPr="00F06639" w:rsidRDefault="00834DED" w:rsidP="005920F2">
            <w:pPr>
              <w:rPr>
                <w:rFonts w:cs="Arial"/>
                <w:color w:val="FFFFFF" w:themeColor="background1"/>
                <w:sz w:val="22"/>
                <w:szCs w:val="22"/>
              </w:rPr>
            </w:pPr>
          </w:p>
        </w:tc>
        <w:sdt>
          <w:sdtPr>
            <w:rPr>
              <w:rFonts w:cs="Arial"/>
              <w:sz w:val="22"/>
              <w:szCs w:val="22"/>
            </w:rPr>
            <w:id w:val="-1456398011"/>
            <w:placeholder>
              <w:docPart w:val="DefaultPlaceholder_-1854013440"/>
            </w:placeholder>
            <w:showingPlcHdr/>
          </w:sdtPr>
          <w:sdtEndPr/>
          <w:sdtContent>
            <w:tc>
              <w:tcPr>
                <w:tcW w:w="2806" w:type="dxa"/>
                <w:vAlign w:val="center"/>
              </w:tcPr>
              <w:p w14:paraId="432D6AE5" w14:textId="4DB9B122" w:rsidR="00834DED" w:rsidRPr="00F06639" w:rsidRDefault="0060028D" w:rsidP="0060028D">
                <w:pPr>
                  <w:rPr>
                    <w:rFonts w:cs="Arial"/>
                    <w:sz w:val="22"/>
                    <w:szCs w:val="22"/>
                  </w:rPr>
                </w:pPr>
                <w:r w:rsidRPr="0040122A">
                  <w:rPr>
                    <w:rStyle w:val="PlaceholderText"/>
                  </w:rPr>
                  <w:t>Click or tap here to enter text.</w:t>
                </w:r>
              </w:p>
            </w:tc>
          </w:sdtContent>
        </w:sdt>
      </w:tr>
      <w:tr w:rsidR="00834DED" w:rsidRPr="00F06639" w14:paraId="75A35072" w14:textId="77777777" w:rsidTr="00F674A0">
        <w:trPr>
          <w:trHeight w:val="624"/>
        </w:trPr>
        <w:tc>
          <w:tcPr>
            <w:tcW w:w="7650" w:type="dxa"/>
            <w:shd w:val="clear" w:color="auto" w:fill="2C5A77"/>
            <w:vAlign w:val="center"/>
          </w:tcPr>
          <w:p w14:paraId="59CA2311" w14:textId="77777777" w:rsidR="00834DED" w:rsidRPr="00F06639" w:rsidRDefault="00834DED" w:rsidP="005920F2">
            <w:pPr>
              <w:rPr>
                <w:rFonts w:cs="Arial"/>
                <w:i/>
                <w:color w:val="FFFFFF" w:themeColor="background1"/>
                <w:sz w:val="22"/>
                <w:szCs w:val="22"/>
              </w:rPr>
            </w:pPr>
            <w:r w:rsidRPr="00F06639">
              <w:rPr>
                <w:rFonts w:cs="Arial"/>
                <w:b/>
                <w:color w:val="FFFFFF" w:themeColor="background1"/>
                <w:sz w:val="22"/>
                <w:szCs w:val="22"/>
              </w:rPr>
              <w:t>Have you incorporated interception into your design?</w:t>
            </w:r>
            <w:r w:rsidRPr="00F06639">
              <w:rPr>
                <w:rFonts w:cs="Arial"/>
                <w:i/>
                <w:color w:val="FFFFFF" w:themeColor="background1"/>
                <w:sz w:val="22"/>
                <w:szCs w:val="22"/>
              </w:rPr>
              <w:t xml:space="preserve"> </w:t>
            </w:r>
          </w:p>
          <w:p w14:paraId="3AB01BBE" w14:textId="77777777" w:rsidR="00834DED" w:rsidRPr="00F06639" w:rsidRDefault="00834DED" w:rsidP="005920F2">
            <w:pPr>
              <w:rPr>
                <w:rFonts w:cs="Arial"/>
                <w:b/>
                <w:color w:val="FFFFFF" w:themeColor="background1"/>
                <w:sz w:val="22"/>
                <w:szCs w:val="22"/>
              </w:rPr>
            </w:pPr>
            <w:r w:rsidRPr="00F06639">
              <w:rPr>
                <w:rFonts w:cs="Arial"/>
                <w:i/>
                <w:color w:val="FFFFFF" w:themeColor="background1"/>
                <w:sz w:val="22"/>
                <w:szCs w:val="22"/>
              </w:rPr>
              <w:t>(Refer to Chapter 24 of The SuDS Manual C753)</w:t>
            </w:r>
          </w:p>
          <w:p w14:paraId="11251654" w14:textId="77777777" w:rsidR="00834DED" w:rsidRPr="00F06639" w:rsidRDefault="00834DED" w:rsidP="005920F2">
            <w:pPr>
              <w:rPr>
                <w:rFonts w:cs="Arial"/>
                <w:i/>
                <w:iCs/>
                <w:color w:val="FFFFFF" w:themeColor="background1"/>
                <w:sz w:val="22"/>
                <w:szCs w:val="22"/>
              </w:rPr>
            </w:pPr>
          </w:p>
          <w:p w14:paraId="56D640DF" w14:textId="77777777" w:rsidR="00834DED" w:rsidRPr="00F06639" w:rsidRDefault="00834DED" w:rsidP="005920F2">
            <w:pPr>
              <w:rPr>
                <w:rFonts w:cs="Arial"/>
                <w:i/>
                <w:iCs/>
                <w:color w:val="FFFFFF" w:themeColor="background1"/>
                <w:sz w:val="22"/>
                <w:szCs w:val="22"/>
              </w:rPr>
            </w:pPr>
            <w:r w:rsidRPr="00F06639">
              <w:rPr>
                <w:rFonts w:cs="Arial"/>
                <w:i/>
                <w:iCs/>
                <w:color w:val="FFFFFF" w:themeColor="background1"/>
                <w:sz w:val="22"/>
                <w:szCs w:val="22"/>
              </w:rPr>
              <w:t>Where possible, infiltration or other techniques are to be used to try and achieve zero discharge to receiving waters for rainfall depths up to 5mm.</w:t>
            </w:r>
          </w:p>
          <w:p w14:paraId="7483993A" w14:textId="77777777" w:rsidR="00834DED" w:rsidRPr="00F06639" w:rsidRDefault="00834DED" w:rsidP="005920F2">
            <w:pPr>
              <w:rPr>
                <w:rFonts w:cs="Arial"/>
                <w:b/>
                <w:color w:val="FFFFFF" w:themeColor="background1"/>
                <w:sz w:val="22"/>
                <w:szCs w:val="22"/>
              </w:rPr>
            </w:pPr>
          </w:p>
        </w:tc>
        <w:tc>
          <w:tcPr>
            <w:tcW w:w="2806" w:type="dxa"/>
            <w:vAlign w:val="center"/>
          </w:tcPr>
          <w:p w14:paraId="779A4DB0" w14:textId="7A843445" w:rsidR="00834DED" w:rsidRPr="00F06639" w:rsidRDefault="00834DED" w:rsidP="005920F2">
            <w:pPr>
              <w:jc w:val="center"/>
              <w:rPr>
                <w:rFonts w:cs="Arial"/>
                <w:sz w:val="22"/>
                <w:szCs w:val="22"/>
              </w:rPr>
            </w:pPr>
            <w:r w:rsidRPr="00F06639">
              <w:rPr>
                <w:rFonts w:cs="Arial"/>
                <w:sz w:val="22"/>
                <w:szCs w:val="22"/>
              </w:rPr>
              <w:t xml:space="preserve">Yes </w:t>
            </w:r>
            <w:sdt>
              <w:sdtPr>
                <w:rPr>
                  <w:rFonts w:cs="Arial"/>
                  <w:sz w:val="22"/>
                  <w:szCs w:val="22"/>
                </w:rPr>
                <w:id w:val="-393050351"/>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r w:rsidRPr="00F06639">
              <w:rPr>
                <w:rFonts w:cs="Arial"/>
                <w:sz w:val="22"/>
                <w:szCs w:val="22"/>
              </w:rPr>
              <w:t xml:space="preserve">          No </w:t>
            </w:r>
            <w:sdt>
              <w:sdtPr>
                <w:rPr>
                  <w:rFonts w:cs="Arial"/>
                  <w:sz w:val="22"/>
                  <w:szCs w:val="22"/>
                </w:rPr>
                <w:id w:val="1762798450"/>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p>
        </w:tc>
      </w:tr>
      <w:tr w:rsidR="00834DED" w:rsidRPr="00F06639" w14:paraId="6ABEB460" w14:textId="77777777" w:rsidTr="006035D4">
        <w:trPr>
          <w:trHeight w:val="737"/>
        </w:trPr>
        <w:tc>
          <w:tcPr>
            <w:tcW w:w="7650" w:type="dxa"/>
            <w:shd w:val="clear" w:color="auto" w:fill="BFBFBF" w:themeFill="background1" w:themeFillShade="BF"/>
            <w:vAlign w:val="center"/>
          </w:tcPr>
          <w:p w14:paraId="15521AD4" w14:textId="77777777" w:rsidR="00834DED" w:rsidRPr="00F06639" w:rsidRDefault="00834DED" w:rsidP="005920F2">
            <w:pPr>
              <w:rPr>
                <w:rFonts w:cs="Arial"/>
                <w:b/>
                <w:sz w:val="22"/>
                <w:szCs w:val="22"/>
              </w:rPr>
            </w:pPr>
            <w:r w:rsidRPr="00F06639">
              <w:rPr>
                <w:rFonts w:cs="Arial"/>
                <w:b/>
                <w:sz w:val="22"/>
                <w:szCs w:val="22"/>
              </w:rPr>
              <w:t xml:space="preserve">Evidence Required: </w:t>
            </w:r>
          </w:p>
          <w:p w14:paraId="09DC02C6" w14:textId="77777777" w:rsidR="00834DED" w:rsidRPr="00F06639" w:rsidRDefault="00834DED" w:rsidP="005920F2">
            <w:pPr>
              <w:autoSpaceDN w:val="0"/>
              <w:rPr>
                <w:rFonts w:cs="Arial"/>
                <w:sz w:val="22"/>
                <w:szCs w:val="22"/>
              </w:rPr>
            </w:pPr>
            <w:r w:rsidRPr="00F06639">
              <w:rPr>
                <w:rFonts w:cs="Arial"/>
                <w:sz w:val="22"/>
                <w:szCs w:val="22"/>
              </w:rPr>
              <w:t>Drainage plans showing location of attenuation and all flow control devices and supporting calculations.</w:t>
            </w:r>
          </w:p>
        </w:tc>
        <w:sdt>
          <w:sdtPr>
            <w:rPr>
              <w:rFonts w:cs="Arial"/>
              <w:sz w:val="22"/>
              <w:szCs w:val="22"/>
            </w:rPr>
            <w:id w:val="-1394428495"/>
            <w14:checkbox>
              <w14:checked w14:val="0"/>
              <w14:checkedState w14:val="2612" w14:font="MS Gothic"/>
              <w14:uncheckedState w14:val="2610" w14:font="MS Gothic"/>
            </w14:checkbox>
          </w:sdtPr>
          <w:sdtEndPr/>
          <w:sdtContent>
            <w:tc>
              <w:tcPr>
                <w:tcW w:w="2806" w:type="dxa"/>
                <w:vAlign w:val="center"/>
              </w:tcPr>
              <w:p w14:paraId="58630B8B" w14:textId="592A5BD6" w:rsidR="00834DED" w:rsidRPr="00F06639" w:rsidRDefault="0060028D" w:rsidP="005920F2">
                <w:pPr>
                  <w:jc w:val="center"/>
                  <w:rPr>
                    <w:rFonts w:cs="Arial"/>
                    <w:sz w:val="22"/>
                    <w:szCs w:val="22"/>
                  </w:rPr>
                </w:pPr>
                <w:r>
                  <w:rPr>
                    <w:rFonts w:ascii="MS Gothic" w:eastAsia="MS Gothic" w:hAnsi="MS Gothic" w:cs="Arial" w:hint="eastAsia"/>
                    <w:sz w:val="22"/>
                    <w:szCs w:val="22"/>
                  </w:rPr>
                  <w:t>☐</w:t>
                </w:r>
              </w:p>
            </w:tc>
          </w:sdtContent>
        </w:sdt>
      </w:tr>
    </w:tbl>
    <w:p w14:paraId="311AC1C2" w14:textId="77777777" w:rsidR="00834DED" w:rsidRPr="00DF65D2" w:rsidRDefault="00834DED" w:rsidP="00834DED">
      <w:pPr>
        <w:spacing w:after="160" w:line="300" w:lineRule="auto"/>
        <w:rPr>
          <w:rFonts w:ascii="Calibri" w:hAnsi="Calibri"/>
          <w:sz w:val="21"/>
          <w:szCs w:val="21"/>
        </w:rPr>
      </w:pPr>
    </w:p>
    <w:tbl>
      <w:tblPr>
        <w:tblStyle w:val="TableGrid1"/>
        <w:tblW w:w="0" w:type="auto"/>
        <w:tblLook w:val="04A0" w:firstRow="1" w:lastRow="0" w:firstColumn="1" w:lastColumn="0" w:noHBand="0" w:noVBand="1"/>
      </w:tblPr>
      <w:tblGrid>
        <w:gridCol w:w="7650"/>
        <w:gridCol w:w="2806"/>
      </w:tblGrid>
      <w:tr w:rsidR="00834DED" w:rsidRPr="00F06639" w14:paraId="6219D81F" w14:textId="77777777" w:rsidTr="0060028D">
        <w:trPr>
          <w:trHeight w:val="624"/>
        </w:trPr>
        <w:tc>
          <w:tcPr>
            <w:tcW w:w="7650" w:type="dxa"/>
            <w:shd w:val="clear" w:color="auto" w:fill="2C5A77"/>
            <w:vAlign w:val="center"/>
          </w:tcPr>
          <w:p w14:paraId="6A88051E" w14:textId="2580564B" w:rsidR="00834DED" w:rsidRPr="00F06639" w:rsidRDefault="00834DED" w:rsidP="005920F2">
            <w:pPr>
              <w:rPr>
                <w:rFonts w:cs="Arial"/>
                <w:b/>
                <w:color w:val="FFFFFF" w:themeColor="background1"/>
                <w:sz w:val="22"/>
                <w:szCs w:val="22"/>
              </w:rPr>
            </w:pPr>
            <w:r w:rsidRPr="00F06639">
              <w:rPr>
                <w:rFonts w:cs="Arial"/>
                <w:b/>
                <w:color w:val="FFFFFF" w:themeColor="background1"/>
                <w:sz w:val="22"/>
                <w:szCs w:val="22"/>
              </w:rPr>
              <w:t xml:space="preserve">Summarise how storage will be provided for </w:t>
            </w:r>
            <w:r w:rsidR="00CC07E8">
              <w:rPr>
                <w:rFonts w:cs="Arial"/>
                <w:b/>
                <w:color w:val="FFFFFF" w:themeColor="background1"/>
                <w:sz w:val="22"/>
                <w:szCs w:val="22"/>
              </w:rPr>
              <w:t xml:space="preserve">the </w:t>
            </w:r>
            <w:r w:rsidRPr="00F06639">
              <w:rPr>
                <w:rFonts w:cs="Arial"/>
                <w:b/>
                <w:color w:val="FFFFFF" w:themeColor="background1"/>
                <w:sz w:val="22"/>
                <w:szCs w:val="22"/>
              </w:rPr>
              <w:t xml:space="preserve">1 in </w:t>
            </w:r>
            <w:proofErr w:type="gramStart"/>
            <w:r w:rsidRPr="00F06639">
              <w:rPr>
                <w:rFonts w:cs="Arial"/>
                <w:b/>
                <w:color w:val="FFFFFF" w:themeColor="background1"/>
                <w:sz w:val="22"/>
                <w:szCs w:val="22"/>
              </w:rPr>
              <w:t>30 year</w:t>
            </w:r>
            <w:proofErr w:type="gramEnd"/>
            <w:r w:rsidRPr="00F06639">
              <w:rPr>
                <w:rFonts w:cs="Arial"/>
                <w:b/>
                <w:color w:val="FFFFFF" w:themeColor="background1"/>
                <w:sz w:val="22"/>
                <w:szCs w:val="22"/>
              </w:rPr>
              <w:t xml:space="preserve"> event on site</w:t>
            </w:r>
            <w:r w:rsidR="0039045C">
              <w:rPr>
                <w:rFonts w:cs="Arial"/>
                <w:b/>
                <w:color w:val="FFFFFF" w:themeColor="background1"/>
                <w:sz w:val="22"/>
                <w:szCs w:val="22"/>
              </w:rPr>
              <w:t xml:space="preserve"> </w:t>
            </w:r>
            <w:r w:rsidR="0039045C" w:rsidRPr="00F06639">
              <w:rPr>
                <w:rFonts w:cs="Arial"/>
                <w:b/>
                <w:color w:val="FFFFFF" w:themeColor="background1"/>
                <w:sz w:val="22"/>
                <w:szCs w:val="22"/>
              </w:rPr>
              <w:t>(plus climate change</w:t>
            </w:r>
            <w:r w:rsidR="0039045C">
              <w:rPr>
                <w:rFonts w:cs="Arial"/>
                <w:b/>
                <w:color w:val="FFFFFF" w:themeColor="background1"/>
                <w:sz w:val="22"/>
                <w:szCs w:val="22"/>
              </w:rPr>
              <w:t xml:space="preserve"> and urban creep allowances)</w:t>
            </w:r>
            <w:r w:rsidRPr="00F06639">
              <w:rPr>
                <w:rFonts w:cs="Arial"/>
                <w:b/>
                <w:color w:val="FFFFFF" w:themeColor="background1"/>
                <w:sz w:val="22"/>
                <w:szCs w:val="22"/>
              </w:rPr>
              <w:t xml:space="preserve">. </w:t>
            </w:r>
          </w:p>
          <w:p w14:paraId="7F394156" w14:textId="77777777" w:rsidR="00834DED" w:rsidRPr="00F06639" w:rsidRDefault="00834DED" w:rsidP="005920F2">
            <w:pPr>
              <w:rPr>
                <w:rFonts w:cs="Arial"/>
                <w:b/>
                <w:color w:val="FFFFFF" w:themeColor="background1"/>
                <w:sz w:val="22"/>
                <w:szCs w:val="22"/>
              </w:rPr>
            </w:pPr>
          </w:p>
          <w:p w14:paraId="528C8098" w14:textId="319DE680" w:rsidR="00834DED" w:rsidRPr="00F06639" w:rsidRDefault="00834DED" w:rsidP="005920F2">
            <w:pPr>
              <w:autoSpaceDN w:val="0"/>
              <w:rPr>
                <w:rFonts w:cs="Arial"/>
                <w:i/>
                <w:color w:val="FFFFFF" w:themeColor="background1"/>
                <w:sz w:val="22"/>
                <w:szCs w:val="22"/>
              </w:rPr>
            </w:pPr>
            <w:r w:rsidRPr="00F06639">
              <w:rPr>
                <w:rFonts w:cs="Arial"/>
                <w:i/>
                <w:color w:val="FFFFFF" w:themeColor="background1"/>
                <w:sz w:val="22"/>
                <w:szCs w:val="22"/>
              </w:rPr>
              <w:t xml:space="preserve">Storage must be designed to ensure that no flooding occurs onsite in a 1 in </w:t>
            </w:r>
            <w:proofErr w:type="gramStart"/>
            <w:r w:rsidRPr="00F06639">
              <w:rPr>
                <w:rFonts w:cs="Arial"/>
                <w:i/>
                <w:color w:val="FFFFFF" w:themeColor="background1"/>
                <w:sz w:val="22"/>
                <w:szCs w:val="22"/>
              </w:rPr>
              <w:t>30 year</w:t>
            </w:r>
            <w:proofErr w:type="gramEnd"/>
            <w:r w:rsidRPr="00F06639">
              <w:rPr>
                <w:rFonts w:cs="Arial"/>
                <w:i/>
                <w:color w:val="FFFFFF" w:themeColor="background1"/>
                <w:sz w:val="22"/>
                <w:szCs w:val="22"/>
              </w:rPr>
              <w:t xml:space="preserve"> event </w:t>
            </w:r>
            <w:r w:rsidR="0039045C" w:rsidRPr="0039045C">
              <w:rPr>
                <w:rFonts w:cs="Arial"/>
                <w:i/>
                <w:color w:val="FFFFFF" w:themeColor="background1"/>
                <w:sz w:val="22"/>
                <w:szCs w:val="22"/>
              </w:rPr>
              <w:t>(plus climate change and urban creep allowances</w:t>
            </w:r>
            <w:r w:rsidR="0039045C">
              <w:rPr>
                <w:rFonts w:cs="Arial"/>
                <w:i/>
                <w:color w:val="FFFFFF" w:themeColor="background1"/>
                <w:sz w:val="22"/>
                <w:szCs w:val="22"/>
              </w:rPr>
              <w:t>) e</w:t>
            </w:r>
            <w:r w:rsidRPr="00F06639">
              <w:rPr>
                <w:rFonts w:cs="Arial"/>
                <w:i/>
                <w:color w:val="FFFFFF" w:themeColor="background1"/>
                <w:sz w:val="22"/>
                <w:szCs w:val="22"/>
              </w:rPr>
              <w:t xml:space="preserve">xcept in </w:t>
            </w:r>
            <w:r w:rsidR="00EC398E" w:rsidRPr="00EC398E">
              <w:rPr>
                <w:rFonts w:cs="Arial"/>
                <w:i/>
                <w:color w:val="FFFFFF" w:themeColor="background1"/>
                <w:sz w:val="22"/>
                <w:szCs w:val="22"/>
              </w:rPr>
              <w:t>area</w:t>
            </w:r>
            <w:r w:rsidR="00EC398E">
              <w:rPr>
                <w:rFonts w:cs="Arial"/>
                <w:i/>
                <w:color w:val="FFFFFF" w:themeColor="background1"/>
                <w:sz w:val="22"/>
                <w:szCs w:val="22"/>
              </w:rPr>
              <w:t>s</w:t>
            </w:r>
            <w:r w:rsidR="00EC398E" w:rsidRPr="00EC398E">
              <w:rPr>
                <w:rFonts w:cs="Arial"/>
                <w:i/>
                <w:color w:val="FFFFFF" w:themeColor="background1"/>
                <w:sz w:val="22"/>
                <w:szCs w:val="22"/>
              </w:rPr>
              <w:t xml:space="preserve"> designated to hold and/or convey water as part of the design</w:t>
            </w:r>
            <w:r w:rsidR="00EC398E">
              <w:rPr>
                <w:rFonts w:cs="Arial"/>
                <w:i/>
                <w:color w:val="FFFFFF" w:themeColor="background1"/>
                <w:sz w:val="22"/>
                <w:szCs w:val="22"/>
              </w:rPr>
              <w:t xml:space="preserve"> </w:t>
            </w:r>
            <w:r w:rsidRPr="00F06639">
              <w:rPr>
                <w:rFonts w:cs="Arial"/>
                <w:b/>
                <w:i/>
                <w:color w:val="FFFFFF" w:themeColor="background1"/>
                <w:sz w:val="22"/>
                <w:szCs w:val="22"/>
                <w:u w:val="single"/>
              </w:rPr>
              <w:t>and</w:t>
            </w:r>
            <w:r w:rsidRPr="00F06639">
              <w:rPr>
                <w:rFonts w:cs="Arial"/>
                <w:i/>
                <w:color w:val="FFFFFF" w:themeColor="background1"/>
                <w:sz w:val="22"/>
                <w:szCs w:val="22"/>
              </w:rPr>
              <w:t xml:space="preserve"> no flooding occurs offsite in a 1 in 100 year </w:t>
            </w:r>
            <w:r w:rsidR="0039045C" w:rsidRPr="0039045C">
              <w:rPr>
                <w:rFonts w:cs="Arial"/>
                <w:i/>
                <w:color w:val="FFFFFF" w:themeColor="background1"/>
                <w:sz w:val="22"/>
                <w:szCs w:val="22"/>
              </w:rPr>
              <w:t>(plus climate change and urban creep allowances</w:t>
            </w:r>
            <w:r w:rsidR="0039045C">
              <w:rPr>
                <w:rFonts w:cs="Arial"/>
                <w:i/>
                <w:color w:val="FFFFFF" w:themeColor="background1"/>
                <w:sz w:val="22"/>
                <w:szCs w:val="22"/>
              </w:rPr>
              <w:t>)</w:t>
            </w:r>
            <w:r w:rsidR="0039045C" w:rsidRPr="0039045C" w:rsidDel="0039045C">
              <w:rPr>
                <w:rFonts w:cs="Arial"/>
                <w:i/>
                <w:color w:val="FFFFFF" w:themeColor="background1"/>
                <w:sz w:val="22"/>
                <w:szCs w:val="22"/>
              </w:rPr>
              <w:t xml:space="preserve"> </w:t>
            </w:r>
            <w:r w:rsidRPr="00F06639">
              <w:rPr>
                <w:rFonts w:cs="Arial"/>
                <w:i/>
                <w:color w:val="FFFFFF" w:themeColor="background1"/>
                <w:sz w:val="22"/>
                <w:szCs w:val="22"/>
              </w:rPr>
              <w:t xml:space="preserve">event. </w:t>
            </w:r>
          </w:p>
          <w:p w14:paraId="732E26E6" w14:textId="77777777" w:rsidR="00834DED" w:rsidRPr="00F06639" w:rsidRDefault="00834DED" w:rsidP="005920F2">
            <w:pPr>
              <w:rPr>
                <w:rFonts w:cs="Arial"/>
                <w:color w:val="FFFFFF" w:themeColor="background1"/>
                <w:sz w:val="22"/>
                <w:szCs w:val="22"/>
              </w:rPr>
            </w:pPr>
          </w:p>
        </w:tc>
        <w:sdt>
          <w:sdtPr>
            <w:rPr>
              <w:rFonts w:cs="Arial"/>
              <w:sz w:val="22"/>
              <w:szCs w:val="22"/>
            </w:rPr>
            <w:id w:val="543261153"/>
            <w:placeholder>
              <w:docPart w:val="DefaultPlaceholder_-1854013440"/>
            </w:placeholder>
            <w:showingPlcHdr/>
          </w:sdtPr>
          <w:sdtEndPr/>
          <w:sdtContent>
            <w:tc>
              <w:tcPr>
                <w:tcW w:w="2806" w:type="dxa"/>
                <w:vAlign w:val="center"/>
              </w:tcPr>
              <w:p w14:paraId="4C974408" w14:textId="73AF9884" w:rsidR="00834DED" w:rsidRPr="00F06639" w:rsidRDefault="0060028D" w:rsidP="0060028D">
                <w:pPr>
                  <w:rPr>
                    <w:rFonts w:cs="Arial"/>
                    <w:sz w:val="22"/>
                    <w:szCs w:val="22"/>
                  </w:rPr>
                </w:pPr>
                <w:r w:rsidRPr="0040122A">
                  <w:rPr>
                    <w:rStyle w:val="PlaceholderText"/>
                  </w:rPr>
                  <w:t>Click or tap here to enter text.</w:t>
                </w:r>
              </w:p>
            </w:tc>
          </w:sdtContent>
        </w:sdt>
      </w:tr>
      <w:tr w:rsidR="00834DED" w:rsidRPr="00F06639" w14:paraId="05773B18" w14:textId="77777777" w:rsidTr="0060028D">
        <w:trPr>
          <w:trHeight w:val="624"/>
        </w:trPr>
        <w:tc>
          <w:tcPr>
            <w:tcW w:w="7650" w:type="dxa"/>
            <w:shd w:val="clear" w:color="auto" w:fill="2C5A77"/>
            <w:vAlign w:val="center"/>
          </w:tcPr>
          <w:p w14:paraId="148508B6" w14:textId="36BED612" w:rsidR="00834DED" w:rsidRPr="00F06639" w:rsidRDefault="00834DED" w:rsidP="005920F2">
            <w:pPr>
              <w:autoSpaceDN w:val="0"/>
              <w:jc w:val="both"/>
              <w:rPr>
                <w:rFonts w:cs="Arial"/>
                <w:b/>
                <w:color w:val="FFFFFF" w:themeColor="background1"/>
                <w:sz w:val="22"/>
                <w:szCs w:val="22"/>
              </w:rPr>
            </w:pPr>
            <w:r w:rsidRPr="00F06639">
              <w:rPr>
                <w:rFonts w:cs="Arial"/>
                <w:b/>
                <w:color w:val="FFFFFF" w:themeColor="background1"/>
                <w:sz w:val="22"/>
                <w:szCs w:val="22"/>
              </w:rPr>
              <w:t xml:space="preserve">Summarise how storage will be provided for </w:t>
            </w:r>
            <w:r w:rsidR="00CC07E8">
              <w:rPr>
                <w:rFonts w:cs="Arial"/>
                <w:b/>
                <w:color w:val="FFFFFF" w:themeColor="background1"/>
                <w:sz w:val="22"/>
                <w:szCs w:val="22"/>
              </w:rPr>
              <w:t xml:space="preserve">the </w:t>
            </w:r>
            <w:r w:rsidRPr="00F06639">
              <w:rPr>
                <w:rFonts w:cs="Arial"/>
                <w:b/>
                <w:color w:val="FFFFFF" w:themeColor="background1"/>
                <w:sz w:val="22"/>
                <w:szCs w:val="22"/>
              </w:rPr>
              <w:t xml:space="preserve">1 in </w:t>
            </w:r>
            <w:proofErr w:type="gramStart"/>
            <w:r w:rsidRPr="00F06639">
              <w:rPr>
                <w:rFonts w:cs="Arial"/>
                <w:b/>
                <w:color w:val="FFFFFF" w:themeColor="background1"/>
                <w:sz w:val="22"/>
                <w:szCs w:val="22"/>
              </w:rPr>
              <w:t>100 year</w:t>
            </w:r>
            <w:proofErr w:type="gramEnd"/>
            <w:r w:rsidRPr="00F06639">
              <w:rPr>
                <w:rFonts w:cs="Arial"/>
                <w:b/>
                <w:color w:val="FFFFFF" w:themeColor="background1"/>
                <w:sz w:val="22"/>
                <w:szCs w:val="22"/>
              </w:rPr>
              <w:t xml:space="preserve"> </w:t>
            </w:r>
            <w:r w:rsidR="00CC07E8">
              <w:rPr>
                <w:rFonts w:cs="Arial"/>
                <w:b/>
                <w:color w:val="FFFFFF" w:themeColor="background1"/>
                <w:sz w:val="22"/>
                <w:szCs w:val="22"/>
              </w:rPr>
              <w:t xml:space="preserve">event on site </w:t>
            </w:r>
            <w:r w:rsidRPr="00F06639">
              <w:rPr>
                <w:rFonts w:cs="Arial"/>
                <w:b/>
                <w:color w:val="FFFFFF" w:themeColor="background1"/>
                <w:sz w:val="22"/>
                <w:szCs w:val="22"/>
              </w:rPr>
              <w:t>(plus climate change</w:t>
            </w:r>
            <w:r w:rsidR="0039045C">
              <w:rPr>
                <w:rFonts w:cs="Arial"/>
                <w:b/>
                <w:color w:val="FFFFFF" w:themeColor="background1"/>
                <w:sz w:val="22"/>
                <w:szCs w:val="22"/>
              </w:rPr>
              <w:t xml:space="preserve"> and urban creep allowances</w:t>
            </w:r>
            <w:r w:rsidRPr="00F06639">
              <w:rPr>
                <w:rFonts w:cs="Arial"/>
                <w:b/>
                <w:color w:val="FFFFFF" w:themeColor="background1"/>
                <w:sz w:val="22"/>
                <w:szCs w:val="22"/>
              </w:rPr>
              <w:t xml:space="preserve">). </w:t>
            </w:r>
          </w:p>
          <w:p w14:paraId="4EABF3BA" w14:textId="77777777" w:rsidR="00834DED" w:rsidRPr="00F06639" w:rsidRDefault="00834DED" w:rsidP="005920F2">
            <w:pPr>
              <w:autoSpaceDN w:val="0"/>
              <w:jc w:val="both"/>
              <w:rPr>
                <w:rFonts w:cs="Arial"/>
                <w:b/>
                <w:color w:val="FFFFFF" w:themeColor="background1"/>
                <w:sz w:val="22"/>
                <w:szCs w:val="22"/>
              </w:rPr>
            </w:pPr>
          </w:p>
          <w:p w14:paraId="35B1F698" w14:textId="52273AA4" w:rsidR="00834DED" w:rsidRPr="00F06639" w:rsidRDefault="00834DED" w:rsidP="005920F2">
            <w:pPr>
              <w:autoSpaceDN w:val="0"/>
              <w:jc w:val="both"/>
              <w:rPr>
                <w:rFonts w:cs="Arial"/>
                <w:i/>
                <w:color w:val="FFFFFF" w:themeColor="background1"/>
                <w:sz w:val="22"/>
                <w:szCs w:val="22"/>
              </w:rPr>
            </w:pPr>
            <w:r w:rsidRPr="00F06639">
              <w:rPr>
                <w:rFonts w:cs="Arial"/>
                <w:i/>
                <w:color w:val="FFFFFF" w:themeColor="background1"/>
                <w:sz w:val="22"/>
                <w:szCs w:val="22"/>
              </w:rPr>
              <w:t xml:space="preserve">Where storage above the 1 in </w:t>
            </w:r>
            <w:proofErr w:type="gramStart"/>
            <w:r w:rsidRPr="00F06639">
              <w:rPr>
                <w:rFonts w:cs="Arial"/>
                <w:i/>
                <w:color w:val="FFFFFF" w:themeColor="background1"/>
                <w:sz w:val="22"/>
                <w:szCs w:val="22"/>
              </w:rPr>
              <w:t>30 year</w:t>
            </w:r>
            <w:proofErr w:type="gramEnd"/>
            <w:r w:rsidRPr="00F06639">
              <w:rPr>
                <w:rFonts w:cs="Arial"/>
                <w:i/>
                <w:color w:val="FFFFFF" w:themeColor="background1"/>
                <w:sz w:val="22"/>
                <w:szCs w:val="22"/>
              </w:rPr>
              <w:t xml:space="preserve"> event </w:t>
            </w:r>
            <w:r w:rsidR="0039045C" w:rsidRPr="0039045C">
              <w:rPr>
                <w:rFonts w:cs="Arial"/>
                <w:i/>
                <w:color w:val="FFFFFF" w:themeColor="background1"/>
                <w:sz w:val="22"/>
                <w:szCs w:val="22"/>
              </w:rPr>
              <w:t>(plus climate change and urban creep allowances</w:t>
            </w:r>
            <w:r w:rsidR="0039045C">
              <w:rPr>
                <w:rFonts w:cs="Arial"/>
                <w:i/>
                <w:color w:val="FFFFFF" w:themeColor="background1"/>
                <w:sz w:val="22"/>
                <w:szCs w:val="22"/>
              </w:rPr>
              <w:t>)</w:t>
            </w:r>
            <w:r w:rsidR="0039045C" w:rsidRPr="0039045C">
              <w:rPr>
                <w:rFonts w:cs="Arial"/>
                <w:i/>
                <w:color w:val="FFFFFF" w:themeColor="background1"/>
                <w:sz w:val="22"/>
                <w:szCs w:val="22"/>
              </w:rPr>
              <w:t xml:space="preserve"> </w:t>
            </w:r>
            <w:r w:rsidRPr="00F06639">
              <w:rPr>
                <w:rFonts w:cs="Arial"/>
                <w:i/>
                <w:color w:val="FFFFFF" w:themeColor="background1"/>
                <w:sz w:val="22"/>
                <w:szCs w:val="22"/>
              </w:rPr>
              <w:t xml:space="preserve">is provided in designated areas designed to accommodate excess surface water volumes, plans showing storage locations and surface water depths and supported by calculations used in appropriate industry standard surface water management design software.  </w:t>
            </w:r>
            <w:r w:rsidRPr="00F06639">
              <w:rPr>
                <w:rFonts w:cs="Arial"/>
                <w:i/>
                <w:color w:val="FFFFFF" w:themeColor="background1"/>
                <w:sz w:val="22"/>
                <w:szCs w:val="22"/>
                <w:lang w:val="en"/>
              </w:rPr>
              <w:t xml:space="preserve">It is important to run a range of duration events to ensure the </w:t>
            </w:r>
            <w:proofErr w:type="gramStart"/>
            <w:r w:rsidRPr="00F06639">
              <w:rPr>
                <w:rFonts w:cs="Arial"/>
                <w:i/>
                <w:color w:val="FFFFFF" w:themeColor="background1"/>
                <w:sz w:val="22"/>
                <w:szCs w:val="22"/>
                <w:lang w:val="en"/>
              </w:rPr>
              <w:t>worst case</w:t>
            </w:r>
            <w:proofErr w:type="gramEnd"/>
            <w:r w:rsidRPr="00F06639">
              <w:rPr>
                <w:rFonts w:cs="Arial"/>
                <w:i/>
                <w:color w:val="FFFFFF" w:themeColor="background1"/>
                <w:sz w:val="22"/>
                <w:szCs w:val="22"/>
                <w:lang w:val="en"/>
              </w:rPr>
              <w:t xml:space="preserve"> condition is found for each drainage element on the site</w:t>
            </w:r>
          </w:p>
          <w:p w14:paraId="074DFEC3" w14:textId="77777777" w:rsidR="00834DED" w:rsidRPr="00F06639" w:rsidRDefault="00834DED" w:rsidP="005920F2">
            <w:pPr>
              <w:rPr>
                <w:rFonts w:cs="Arial"/>
                <w:color w:val="FFFFFF" w:themeColor="background1"/>
                <w:sz w:val="22"/>
                <w:szCs w:val="22"/>
              </w:rPr>
            </w:pPr>
          </w:p>
        </w:tc>
        <w:sdt>
          <w:sdtPr>
            <w:rPr>
              <w:rFonts w:cs="Arial"/>
              <w:sz w:val="22"/>
              <w:szCs w:val="22"/>
            </w:rPr>
            <w:id w:val="1921749415"/>
            <w:placeholder>
              <w:docPart w:val="DefaultPlaceholder_-1854013440"/>
            </w:placeholder>
            <w:showingPlcHdr/>
          </w:sdtPr>
          <w:sdtEndPr/>
          <w:sdtContent>
            <w:tc>
              <w:tcPr>
                <w:tcW w:w="2806" w:type="dxa"/>
                <w:vAlign w:val="center"/>
              </w:tcPr>
              <w:p w14:paraId="563334A3" w14:textId="0C76D353" w:rsidR="00834DED" w:rsidRPr="00F06639" w:rsidRDefault="0060028D" w:rsidP="0060028D">
                <w:pPr>
                  <w:rPr>
                    <w:rFonts w:cs="Arial"/>
                    <w:sz w:val="22"/>
                    <w:szCs w:val="22"/>
                  </w:rPr>
                </w:pPr>
                <w:r w:rsidRPr="0040122A">
                  <w:rPr>
                    <w:rStyle w:val="PlaceholderText"/>
                  </w:rPr>
                  <w:t>Click or tap here to enter text.</w:t>
                </w:r>
              </w:p>
            </w:tc>
          </w:sdtContent>
        </w:sdt>
      </w:tr>
      <w:tr w:rsidR="00834DED" w:rsidRPr="00F06639" w14:paraId="4C252018" w14:textId="77777777" w:rsidTr="006035D4">
        <w:trPr>
          <w:trHeight w:val="794"/>
        </w:trPr>
        <w:tc>
          <w:tcPr>
            <w:tcW w:w="7650" w:type="dxa"/>
            <w:shd w:val="clear" w:color="auto" w:fill="BFBFBF" w:themeFill="background1" w:themeFillShade="BF"/>
            <w:vAlign w:val="center"/>
          </w:tcPr>
          <w:p w14:paraId="4A22AE15" w14:textId="77777777" w:rsidR="00834DED" w:rsidRPr="00F06639" w:rsidRDefault="00834DED" w:rsidP="005920F2">
            <w:pPr>
              <w:rPr>
                <w:rFonts w:cs="Arial"/>
                <w:b/>
                <w:sz w:val="22"/>
                <w:szCs w:val="22"/>
              </w:rPr>
            </w:pPr>
            <w:r w:rsidRPr="00F06639">
              <w:rPr>
                <w:rFonts w:cs="Arial"/>
                <w:b/>
                <w:sz w:val="22"/>
                <w:szCs w:val="22"/>
              </w:rPr>
              <w:lastRenderedPageBreak/>
              <w:t xml:space="preserve">Evidence Required: </w:t>
            </w:r>
          </w:p>
          <w:p w14:paraId="2F7D3578" w14:textId="77777777" w:rsidR="00834DED" w:rsidRPr="00F06639" w:rsidRDefault="00834DED" w:rsidP="005920F2">
            <w:pPr>
              <w:autoSpaceDN w:val="0"/>
              <w:rPr>
                <w:rFonts w:cs="Arial"/>
                <w:sz w:val="22"/>
                <w:szCs w:val="22"/>
              </w:rPr>
            </w:pPr>
            <w:r w:rsidRPr="00F06639">
              <w:rPr>
                <w:rFonts w:cs="Arial"/>
                <w:sz w:val="22"/>
                <w:szCs w:val="22"/>
              </w:rPr>
              <w:t>Plans showing size and location of storage and supporting calculations. Where there is controlled flooding, extents and depths must be indicated.</w:t>
            </w:r>
          </w:p>
        </w:tc>
        <w:sdt>
          <w:sdtPr>
            <w:rPr>
              <w:rFonts w:cs="Arial"/>
              <w:sz w:val="22"/>
              <w:szCs w:val="22"/>
            </w:rPr>
            <w:id w:val="-317807323"/>
            <w14:checkbox>
              <w14:checked w14:val="0"/>
              <w14:checkedState w14:val="2612" w14:font="MS Gothic"/>
              <w14:uncheckedState w14:val="2610" w14:font="MS Gothic"/>
            </w14:checkbox>
          </w:sdtPr>
          <w:sdtEndPr/>
          <w:sdtContent>
            <w:tc>
              <w:tcPr>
                <w:tcW w:w="2806" w:type="dxa"/>
                <w:vAlign w:val="center"/>
              </w:tcPr>
              <w:p w14:paraId="71790E43" w14:textId="6904D385" w:rsidR="00834DED" w:rsidRPr="00F06639" w:rsidRDefault="0060028D" w:rsidP="005920F2">
                <w:pPr>
                  <w:jc w:val="center"/>
                  <w:rPr>
                    <w:rFonts w:cs="Arial"/>
                    <w:sz w:val="22"/>
                    <w:szCs w:val="22"/>
                  </w:rPr>
                </w:pPr>
                <w:r>
                  <w:rPr>
                    <w:rFonts w:ascii="MS Gothic" w:eastAsia="MS Gothic" w:hAnsi="MS Gothic" w:cs="Arial" w:hint="eastAsia"/>
                    <w:sz w:val="22"/>
                    <w:szCs w:val="22"/>
                  </w:rPr>
                  <w:t>☐</w:t>
                </w:r>
              </w:p>
            </w:tc>
          </w:sdtContent>
        </w:sdt>
      </w:tr>
    </w:tbl>
    <w:p w14:paraId="474D0705" w14:textId="2C537CA9" w:rsidR="00834DED" w:rsidRDefault="00834DED" w:rsidP="00834DED">
      <w:pPr>
        <w:spacing w:after="160" w:line="300" w:lineRule="auto"/>
        <w:rPr>
          <w:rFonts w:ascii="Calibri" w:hAnsi="Calibri"/>
          <w:sz w:val="21"/>
          <w:szCs w:val="21"/>
        </w:rPr>
      </w:pPr>
    </w:p>
    <w:p w14:paraId="663C7920" w14:textId="06C2D5B4" w:rsidR="00834DED" w:rsidRPr="00DF65D2" w:rsidRDefault="00834DED" w:rsidP="00834DED">
      <w:pPr>
        <w:pStyle w:val="Heading1"/>
      </w:pPr>
      <w:r w:rsidRPr="00DF65D2">
        <w:t xml:space="preserve">Section 6: Water Quality </w:t>
      </w:r>
      <w:r w:rsidR="004C6925">
        <w:t>P</w:t>
      </w:r>
      <w:r w:rsidRPr="00DF65D2">
        <w:t>rotection</w:t>
      </w:r>
    </w:p>
    <w:p w14:paraId="38FFBECE" w14:textId="77777777" w:rsidR="00834DED" w:rsidRPr="00DF65D2" w:rsidRDefault="00834DED" w:rsidP="00834DED">
      <w:pPr>
        <w:numPr>
          <w:ilvl w:val="1"/>
          <w:numId w:val="0"/>
        </w:numPr>
        <w:jc w:val="both"/>
        <w:rPr>
          <w:rFonts w:ascii="Calibri" w:hAnsi="Calibri"/>
          <w:i/>
          <w:iCs/>
          <w:color w:val="242852"/>
          <w:sz w:val="14"/>
          <w:szCs w:val="14"/>
        </w:rPr>
      </w:pPr>
    </w:p>
    <w:p w14:paraId="4647BA2E" w14:textId="6DFFA04C" w:rsidR="00834DED" w:rsidRPr="00DF65D2" w:rsidRDefault="00834DED" w:rsidP="00834DED">
      <w:pPr>
        <w:pStyle w:val="Heading3"/>
      </w:pPr>
      <w:r w:rsidRPr="00DF65D2">
        <w:t>Contaminated surface water run-off can have negative impacts on the quality of receiving water bodies. The potential level of contamination will influence final the design of an appropriate treatment train as part of your sustainable drainage system.</w:t>
      </w:r>
    </w:p>
    <w:p w14:paraId="48BE4C47" w14:textId="77777777" w:rsidR="00834DED" w:rsidRPr="00DF65D2" w:rsidRDefault="00834DED" w:rsidP="00834DED">
      <w:pPr>
        <w:spacing w:line="300" w:lineRule="auto"/>
        <w:rPr>
          <w:rFonts w:ascii="Calibri" w:hAnsi="Calibri"/>
          <w:sz w:val="16"/>
          <w:szCs w:val="16"/>
        </w:rPr>
      </w:pPr>
    </w:p>
    <w:tbl>
      <w:tblPr>
        <w:tblStyle w:val="TableGrid1"/>
        <w:tblW w:w="0" w:type="auto"/>
        <w:tblLook w:val="04A0" w:firstRow="1" w:lastRow="0" w:firstColumn="1" w:lastColumn="0" w:noHBand="0" w:noVBand="1"/>
      </w:tblPr>
      <w:tblGrid>
        <w:gridCol w:w="8359"/>
        <w:gridCol w:w="2097"/>
      </w:tblGrid>
      <w:tr w:rsidR="00834DED" w:rsidRPr="00F06639" w14:paraId="350C1ACC" w14:textId="77777777" w:rsidTr="00F674A0">
        <w:trPr>
          <w:trHeight w:val="460"/>
        </w:trPr>
        <w:tc>
          <w:tcPr>
            <w:tcW w:w="8359" w:type="dxa"/>
            <w:shd w:val="clear" w:color="auto" w:fill="2C5A77"/>
            <w:vAlign w:val="center"/>
          </w:tcPr>
          <w:p w14:paraId="47812A44" w14:textId="77777777" w:rsidR="00834DED" w:rsidRPr="00F06639" w:rsidRDefault="003A6A12" w:rsidP="005920F2">
            <w:pPr>
              <w:autoSpaceDE w:val="0"/>
              <w:autoSpaceDN w:val="0"/>
              <w:adjustRightInd w:val="0"/>
              <w:rPr>
                <w:rFonts w:cs="Arial"/>
                <w:b/>
                <w:color w:val="FFFFFF" w:themeColor="background1"/>
                <w:sz w:val="22"/>
                <w:szCs w:val="22"/>
                <w:lang w:eastAsia="en-GB"/>
              </w:rPr>
            </w:pPr>
            <w:sdt>
              <w:sdtPr>
                <w:rPr>
                  <w:sz w:val="22"/>
                  <w:szCs w:val="22"/>
                </w:rPr>
                <w:id w:val="890154647"/>
                <w14:checkbox>
                  <w14:checked w14:val="0"/>
                  <w14:checkedState w14:val="2612" w14:font="MS Gothic"/>
                  <w14:uncheckedState w14:val="2610" w14:font="MS Gothic"/>
                </w14:checkbox>
              </w:sdtPr>
              <w:sdtEndPr/>
              <w:sdtContent>
                <w:r w:rsidR="00834DED" w:rsidRPr="00F06639">
                  <w:rPr>
                    <w:rFonts w:cs="Arial"/>
                    <w:b/>
                    <w:color w:val="FFFFFF" w:themeColor="background1"/>
                    <w:sz w:val="22"/>
                    <w:szCs w:val="22"/>
                    <w:lang w:eastAsia="en-GB"/>
                  </w:rPr>
                  <w:t>I</w:t>
                </w:r>
              </w:sdtContent>
            </w:sdt>
            <w:r w:rsidR="00834DED" w:rsidRPr="00F06639">
              <w:rPr>
                <w:rFonts w:cs="Arial"/>
                <w:b/>
                <w:color w:val="FFFFFF" w:themeColor="background1"/>
                <w:sz w:val="22"/>
                <w:szCs w:val="22"/>
                <w:lang w:eastAsia="en-GB"/>
              </w:rPr>
              <w:t xml:space="preserve">s the proposal site known to be or potentially </w:t>
            </w:r>
            <w:proofErr w:type="gramStart"/>
            <w:r w:rsidR="00834DED" w:rsidRPr="00F06639">
              <w:rPr>
                <w:rFonts w:cs="Arial"/>
                <w:b/>
                <w:color w:val="FFFFFF" w:themeColor="background1"/>
                <w:sz w:val="22"/>
                <w:szCs w:val="22"/>
                <w:lang w:eastAsia="en-GB"/>
              </w:rPr>
              <w:t>contaminated?</w:t>
            </w:r>
            <w:proofErr w:type="gramEnd"/>
            <w:r w:rsidR="00834DED" w:rsidRPr="00F06639">
              <w:rPr>
                <w:rFonts w:cs="Arial"/>
                <w:b/>
                <w:color w:val="FFFFFF" w:themeColor="background1"/>
                <w:sz w:val="22"/>
                <w:szCs w:val="22"/>
                <w:lang w:eastAsia="en-GB"/>
              </w:rPr>
              <w:t xml:space="preserve"> </w:t>
            </w:r>
          </w:p>
        </w:tc>
        <w:tc>
          <w:tcPr>
            <w:tcW w:w="2097" w:type="dxa"/>
            <w:shd w:val="clear" w:color="auto" w:fill="auto"/>
            <w:vAlign w:val="center"/>
          </w:tcPr>
          <w:p w14:paraId="413F50D0" w14:textId="0FD52F95" w:rsidR="00834DED" w:rsidRPr="00F06639" w:rsidRDefault="00834DED" w:rsidP="005920F2">
            <w:pPr>
              <w:autoSpaceDE w:val="0"/>
              <w:autoSpaceDN w:val="0"/>
              <w:adjustRightInd w:val="0"/>
              <w:jc w:val="center"/>
              <w:rPr>
                <w:rFonts w:cs="Arial"/>
                <w:sz w:val="22"/>
                <w:szCs w:val="22"/>
                <w:lang w:eastAsia="en-GB"/>
              </w:rPr>
            </w:pPr>
            <w:r w:rsidRPr="00F06639">
              <w:rPr>
                <w:rFonts w:cs="Arial"/>
                <w:sz w:val="22"/>
                <w:szCs w:val="22"/>
                <w:lang w:eastAsia="en-GB"/>
              </w:rPr>
              <w:t xml:space="preserve">Yes </w:t>
            </w:r>
            <w:sdt>
              <w:sdtPr>
                <w:rPr>
                  <w:rFonts w:cs="Arial"/>
                  <w:sz w:val="22"/>
                  <w:szCs w:val="22"/>
                  <w:lang w:eastAsia="en-GB"/>
                </w:rPr>
                <w:id w:val="105860474"/>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lang w:eastAsia="en-GB"/>
                  </w:rPr>
                  <w:t>☐</w:t>
                </w:r>
              </w:sdtContent>
            </w:sdt>
            <w:r w:rsidRPr="00F06639">
              <w:rPr>
                <w:rFonts w:cs="Arial"/>
                <w:sz w:val="22"/>
                <w:szCs w:val="22"/>
                <w:lang w:eastAsia="en-GB"/>
              </w:rPr>
              <w:t xml:space="preserve">       No</w:t>
            </w:r>
            <w:r w:rsidR="007407F4" w:rsidRPr="00F06639">
              <w:rPr>
                <w:rFonts w:cs="Arial"/>
                <w:sz w:val="22"/>
                <w:szCs w:val="22"/>
                <w:lang w:eastAsia="en-GB"/>
              </w:rPr>
              <w:t xml:space="preserve"> </w:t>
            </w:r>
            <w:sdt>
              <w:sdtPr>
                <w:rPr>
                  <w:rFonts w:cs="Arial"/>
                  <w:sz w:val="22"/>
                  <w:szCs w:val="22"/>
                  <w:lang w:eastAsia="en-GB"/>
                </w:rPr>
                <w:id w:val="-2003498702"/>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lang w:eastAsia="en-GB"/>
                  </w:rPr>
                  <w:t>☐</w:t>
                </w:r>
              </w:sdtContent>
            </w:sdt>
          </w:p>
        </w:tc>
      </w:tr>
      <w:tr w:rsidR="00834DED" w:rsidRPr="00F06639" w14:paraId="66C52DDF" w14:textId="77777777" w:rsidTr="006035D4">
        <w:trPr>
          <w:trHeight w:val="624"/>
        </w:trPr>
        <w:tc>
          <w:tcPr>
            <w:tcW w:w="10456" w:type="dxa"/>
            <w:gridSpan w:val="2"/>
            <w:shd w:val="clear" w:color="auto" w:fill="BFBFBF" w:themeFill="background1" w:themeFillShade="BF"/>
            <w:vAlign w:val="center"/>
          </w:tcPr>
          <w:p w14:paraId="2C6CD8C8" w14:textId="77777777" w:rsidR="00834DED" w:rsidRPr="00F06639" w:rsidRDefault="00834DED" w:rsidP="002547B1">
            <w:pPr>
              <w:autoSpaceDE w:val="0"/>
              <w:autoSpaceDN w:val="0"/>
              <w:adjustRightInd w:val="0"/>
              <w:contextualSpacing/>
              <w:rPr>
                <w:rFonts w:cs="Arial"/>
                <w:i/>
                <w:iCs/>
                <w:sz w:val="22"/>
                <w:szCs w:val="22"/>
                <w:lang w:eastAsia="en-GB"/>
              </w:rPr>
            </w:pPr>
            <w:r w:rsidRPr="00F06639">
              <w:rPr>
                <w:rFonts w:cs="Arial"/>
                <w:i/>
                <w:iCs/>
                <w:sz w:val="22"/>
                <w:szCs w:val="22"/>
                <w:lang w:eastAsia="en-GB"/>
              </w:rPr>
              <w:t xml:space="preserve">If the site is contaminated, it should be demonstrated that the sustainable drainage system will not increase the risk of pollution to controlled waters though the mobilisation of contaminants and/or creation of new pollution pathways. </w:t>
            </w:r>
          </w:p>
        </w:tc>
      </w:tr>
    </w:tbl>
    <w:p w14:paraId="357DAD36" w14:textId="77777777" w:rsidR="00834DED" w:rsidRPr="00DF65D2" w:rsidRDefault="00834DED" w:rsidP="00834DED">
      <w:pPr>
        <w:spacing w:line="300" w:lineRule="auto"/>
        <w:rPr>
          <w:rFonts w:ascii="Calibri" w:hAnsi="Calibri"/>
          <w:sz w:val="4"/>
          <w:szCs w:val="4"/>
        </w:rPr>
      </w:pPr>
    </w:p>
    <w:p w14:paraId="316ACB5B" w14:textId="77777777" w:rsidR="00834DED" w:rsidRPr="00DF65D2" w:rsidRDefault="00834DED" w:rsidP="00834DED">
      <w:pPr>
        <w:spacing w:line="300" w:lineRule="auto"/>
        <w:rPr>
          <w:rFonts w:ascii="Calibri" w:hAnsi="Calibri"/>
          <w:sz w:val="16"/>
          <w:szCs w:val="16"/>
        </w:rPr>
      </w:pPr>
    </w:p>
    <w:tbl>
      <w:tblPr>
        <w:tblStyle w:val="TableGrid1"/>
        <w:tblW w:w="0" w:type="auto"/>
        <w:tblLook w:val="04A0" w:firstRow="1" w:lastRow="0" w:firstColumn="1" w:lastColumn="0" w:noHBand="0" w:noVBand="1"/>
      </w:tblPr>
      <w:tblGrid>
        <w:gridCol w:w="1555"/>
        <w:gridCol w:w="1134"/>
        <w:gridCol w:w="7767"/>
      </w:tblGrid>
      <w:tr w:rsidR="00834DED" w:rsidRPr="00F06639" w14:paraId="3F387233" w14:textId="77777777" w:rsidTr="00F674A0">
        <w:trPr>
          <w:trHeight w:val="840"/>
        </w:trPr>
        <w:tc>
          <w:tcPr>
            <w:tcW w:w="10456" w:type="dxa"/>
            <w:gridSpan w:val="3"/>
            <w:shd w:val="clear" w:color="auto" w:fill="2C5A77"/>
            <w:vAlign w:val="center"/>
          </w:tcPr>
          <w:p w14:paraId="69083A9F" w14:textId="70C79C67" w:rsidR="00834DED" w:rsidRPr="00F06639" w:rsidRDefault="00834DED" w:rsidP="005920F2">
            <w:pPr>
              <w:tabs>
                <w:tab w:val="left" w:pos="703"/>
              </w:tabs>
              <w:rPr>
                <w:rFonts w:cs="Arial"/>
                <w:b/>
                <w:color w:val="FFFFFF" w:themeColor="background1"/>
                <w:sz w:val="22"/>
                <w:szCs w:val="22"/>
              </w:rPr>
            </w:pPr>
            <w:r w:rsidRPr="00F06639">
              <w:rPr>
                <w:rFonts w:cs="Arial"/>
                <w:b/>
                <w:bCs/>
                <w:color w:val="FFFFFF" w:themeColor="background1"/>
                <w:sz w:val="22"/>
                <w:szCs w:val="22"/>
              </w:rPr>
              <w:t xml:space="preserve">Confirm the </w:t>
            </w:r>
            <w:r w:rsidRPr="00F06639">
              <w:rPr>
                <w:rFonts w:cs="Arial"/>
                <w:b/>
                <w:bCs/>
                <w:i/>
                <w:color w:val="FFFFFF" w:themeColor="background1"/>
                <w:sz w:val="22"/>
                <w:szCs w:val="22"/>
              </w:rPr>
              <w:t xml:space="preserve">Pollution Hazard Level </w:t>
            </w:r>
            <w:r w:rsidRPr="00F06639">
              <w:rPr>
                <w:rFonts w:cs="Arial"/>
                <w:b/>
                <w:bCs/>
                <w:color w:val="FFFFFF" w:themeColor="background1"/>
                <w:sz w:val="22"/>
                <w:szCs w:val="22"/>
              </w:rPr>
              <w:t>of the proposed development</w:t>
            </w:r>
            <w:r w:rsidRPr="00F06639">
              <w:rPr>
                <w:rFonts w:cs="Arial"/>
                <w:b/>
                <w:color w:val="FFFFFF" w:themeColor="background1"/>
                <w:sz w:val="22"/>
                <w:szCs w:val="22"/>
              </w:rPr>
              <w:t xml:space="preserve"> - </w:t>
            </w:r>
            <w:r w:rsidR="002547B1" w:rsidRPr="00F06639">
              <w:rPr>
                <w:rFonts w:cs="Arial"/>
                <w:b/>
                <w:color w:val="FFFFFF" w:themeColor="background1"/>
                <w:sz w:val="22"/>
                <w:szCs w:val="22"/>
              </w:rPr>
              <w:t>Select</w:t>
            </w:r>
            <w:r w:rsidRPr="00F06639">
              <w:rPr>
                <w:rFonts w:cs="Arial"/>
                <w:b/>
                <w:color w:val="FFFFFF" w:themeColor="background1"/>
                <w:sz w:val="22"/>
                <w:szCs w:val="22"/>
              </w:rPr>
              <w:t xml:space="preserve"> </w:t>
            </w:r>
            <w:r w:rsidRPr="00F06639">
              <w:rPr>
                <w:rFonts w:cs="Arial"/>
                <w:b/>
                <w:color w:val="FFFFFF" w:themeColor="background1"/>
                <w:sz w:val="22"/>
                <w:szCs w:val="22"/>
                <w:u w:val="single"/>
              </w:rPr>
              <w:t>ALL</w:t>
            </w:r>
            <w:r w:rsidRPr="00F06639">
              <w:rPr>
                <w:rFonts w:cs="Arial"/>
                <w:b/>
                <w:color w:val="FFFFFF" w:themeColor="background1"/>
                <w:sz w:val="22"/>
                <w:szCs w:val="22"/>
              </w:rPr>
              <w:t xml:space="preserve"> that apply</w:t>
            </w:r>
          </w:p>
          <w:p w14:paraId="7BBDDA6C" w14:textId="77777777" w:rsidR="00834DED" w:rsidRPr="00F06639" w:rsidRDefault="00834DED" w:rsidP="005920F2">
            <w:pPr>
              <w:tabs>
                <w:tab w:val="left" w:pos="703"/>
              </w:tabs>
              <w:rPr>
                <w:rFonts w:cs="Arial"/>
                <w:i/>
                <w:iCs/>
                <w:color w:val="FFFFFF" w:themeColor="background1"/>
                <w:sz w:val="22"/>
                <w:szCs w:val="22"/>
              </w:rPr>
            </w:pPr>
          </w:p>
          <w:p w14:paraId="3D715A52" w14:textId="77777777" w:rsidR="00834DED" w:rsidRPr="00F06639" w:rsidRDefault="00834DED" w:rsidP="005920F2">
            <w:pPr>
              <w:tabs>
                <w:tab w:val="left" w:pos="703"/>
              </w:tabs>
              <w:rPr>
                <w:rFonts w:cs="Arial"/>
                <w:i/>
                <w:iCs/>
                <w:color w:val="FFFFFF" w:themeColor="background1"/>
                <w:sz w:val="22"/>
                <w:szCs w:val="22"/>
              </w:rPr>
            </w:pPr>
            <w:r w:rsidRPr="00F06639">
              <w:rPr>
                <w:rFonts w:cs="Arial"/>
                <w:i/>
                <w:iCs/>
                <w:color w:val="FFFFFF" w:themeColor="background1"/>
                <w:sz w:val="22"/>
                <w:szCs w:val="22"/>
              </w:rPr>
              <w:t>Refer to Pollution Hazard Indices for different Land Use Classifications in Table 26.2 of The SuDS Manual C753 for further guidance.</w:t>
            </w:r>
          </w:p>
          <w:p w14:paraId="40A2C3A5" w14:textId="77777777" w:rsidR="00834DED" w:rsidRPr="00F06639" w:rsidRDefault="00834DED" w:rsidP="005920F2">
            <w:pPr>
              <w:tabs>
                <w:tab w:val="left" w:pos="703"/>
              </w:tabs>
              <w:rPr>
                <w:rFonts w:cs="Arial"/>
                <w:b/>
                <w:bCs/>
                <w:color w:val="FFFFFF" w:themeColor="background1"/>
                <w:sz w:val="22"/>
                <w:szCs w:val="22"/>
              </w:rPr>
            </w:pPr>
          </w:p>
        </w:tc>
      </w:tr>
      <w:tr w:rsidR="00834DED" w:rsidRPr="00F06639" w14:paraId="7D8D3D82" w14:textId="77777777" w:rsidTr="007407F4">
        <w:trPr>
          <w:trHeight w:val="567"/>
        </w:trPr>
        <w:tc>
          <w:tcPr>
            <w:tcW w:w="2689" w:type="dxa"/>
            <w:gridSpan w:val="2"/>
            <w:shd w:val="clear" w:color="auto" w:fill="2C5A77"/>
            <w:vAlign w:val="center"/>
          </w:tcPr>
          <w:p w14:paraId="7381DF86" w14:textId="77777777" w:rsidR="00834DED" w:rsidRPr="00F06639" w:rsidRDefault="00834DED" w:rsidP="005920F2">
            <w:pPr>
              <w:tabs>
                <w:tab w:val="left" w:pos="703"/>
              </w:tabs>
              <w:jc w:val="center"/>
              <w:rPr>
                <w:rFonts w:cs="Arial"/>
                <w:b/>
                <w:bCs/>
                <w:iCs/>
                <w:color w:val="FFFFFF" w:themeColor="background1"/>
                <w:sz w:val="22"/>
                <w:szCs w:val="22"/>
              </w:rPr>
            </w:pPr>
            <w:r w:rsidRPr="00F06639">
              <w:rPr>
                <w:rFonts w:cs="Arial"/>
                <w:b/>
                <w:bCs/>
                <w:iCs/>
                <w:color w:val="FFFFFF" w:themeColor="background1"/>
                <w:sz w:val="22"/>
                <w:szCs w:val="22"/>
              </w:rPr>
              <w:t>Pollution Hazard Level</w:t>
            </w:r>
          </w:p>
          <w:p w14:paraId="5868FF14" w14:textId="77777777" w:rsidR="00834DED" w:rsidRPr="00F06639" w:rsidRDefault="00834DED" w:rsidP="005920F2">
            <w:pPr>
              <w:tabs>
                <w:tab w:val="left" w:pos="703"/>
              </w:tabs>
              <w:jc w:val="center"/>
              <w:rPr>
                <w:rFonts w:cs="Arial"/>
                <w:bCs/>
                <w:i/>
                <w:iCs/>
                <w:color w:val="FFFFFF" w:themeColor="background1"/>
                <w:sz w:val="22"/>
                <w:szCs w:val="22"/>
              </w:rPr>
            </w:pPr>
            <w:r w:rsidRPr="00F06639">
              <w:rPr>
                <w:rFonts w:cs="Arial"/>
                <w:bCs/>
                <w:i/>
                <w:iCs/>
                <w:color w:val="FFFFFF" w:themeColor="background1"/>
                <w:sz w:val="22"/>
                <w:szCs w:val="22"/>
              </w:rPr>
              <w:t xml:space="preserve">Tick </w:t>
            </w:r>
            <w:r w:rsidRPr="00F06639">
              <w:rPr>
                <w:rFonts w:cs="Arial"/>
                <w:bCs/>
                <w:i/>
                <w:iCs/>
                <w:color w:val="FFFFFF" w:themeColor="background1"/>
                <w:sz w:val="22"/>
                <w:szCs w:val="22"/>
                <w:u w:val="single"/>
              </w:rPr>
              <w:t>ALL</w:t>
            </w:r>
            <w:r w:rsidRPr="00F06639">
              <w:rPr>
                <w:rFonts w:cs="Arial"/>
                <w:bCs/>
                <w:i/>
                <w:iCs/>
                <w:color w:val="FFFFFF" w:themeColor="background1"/>
                <w:sz w:val="22"/>
                <w:szCs w:val="22"/>
              </w:rPr>
              <w:t xml:space="preserve"> that apply</w:t>
            </w:r>
          </w:p>
        </w:tc>
        <w:tc>
          <w:tcPr>
            <w:tcW w:w="7767" w:type="dxa"/>
            <w:shd w:val="clear" w:color="auto" w:fill="2C5A77"/>
            <w:vAlign w:val="center"/>
          </w:tcPr>
          <w:p w14:paraId="4F0E9594" w14:textId="77777777" w:rsidR="00834DED" w:rsidRPr="00F06639" w:rsidRDefault="00834DED" w:rsidP="005920F2">
            <w:pPr>
              <w:tabs>
                <w:tab w:val="left" w:pos="703"/>
              </w:tabs>
              <w:rPr>
                <w:rFonts w:cs="Arial"/>
                <w:b/>
                <w:iCs/>
                <w:color w:val="FFFFFF" w:themeColor="background1"/>
                <w:sz w:val="22"/>
                <w:szCs w:val="22"/>
              </w:rPr>
            </w:pPr>
            <w:r w:rsidRPr="00F06639">
              <w:rPr>
                <w:rFonts w:cs="Arial"/>
                <w:b/>
                <w:iCs/>
                <w:color w:val="FFFFFF" w:themeColor="background1"/>
                <w:sz w:val="22"/>
                <w:szCs w:val="22"/>
              </w:rPr>
              <w:t>Surface water run-off from the proposed development will drain from:</w:t>
            </w:r>
          </w:p>
        </w:tc>
      </w:tr>
      <w:tr w:rsidR="00834DED" w:rsidRPr="00F06639" w14:paraId="7C59F414" w14:textId="77777777" w:rsidTr="007407F4">
        <w:trPr>
          <w:trHeight w:val="454"/>
        </w:trPr>
        <w:tc>
          <w:tcPr>
            <w:tcW w:w="1555" w:type="dxa"/>
            <w:shd w:val="clear" w:color="auto" w:fill="99FFCC"/>
            <w:vAlign w:val="center"/>
          </w:tcPr>
          <w:p w14:paraId="2E7D8FE6" w14:textId="77777777" w:rsidR="00834DED" w:rsidRPr="00F06639" w:rsidRDefault="00834DED" w:rsidP="005920F2">
            <w:pPr>
              <w:tabs>
                <w:tab w:val="left" w:pos="703"/>
              </w:tabs>
              <w:jc w:val="center"/>
              <w:rPr>
                <w:rFonts w:cs="Arial"/>
                <w:b/>
                <w:bCs/>
                <w:sz w:val="22"/>
                <w:szCs w:val="22"/>
              </w:rPr>
            </w:pPr>
            <w:r w:rsidRPr="00F06639">
              <w:rPr>
                <w:rFonts w:cs="Arial"/>
                <w:b/>
                <w:bCs/>
                <w:sz w:val="22"/>
                <w:szCs w:val="22"/>
              </w:rPr>
              <w:t>VERY LOW</w:t>
            </w:r>
          </w:p>
        </w:tc>
        <w:sdt>
          <w:sdtPr>
            <w:rPr>
              <w:rFonts w:cs="Arial"/>
              <w:sz w:val="22"/>
              <w:szCs w:val="22"/>
            </w:rPr>
            <w:id w:val="-1053239946"/>
            <w14:checkbox>
              <w14:checked w14:val="0"/>
              <w14:checkedState w14:val="2612" w14:font="MS Gothic"/>
              <w14:uncheckedState w14:val="2610" w14:font="MS Gothic"/>
            </w14:checkbox>
          </w:sdtPr>
          <w:sdtEndPr/>
          <w:sdtContent>
            <w:tc>
              <w:tcPr>
                <w:tcW w:w="1134" w:type="dxa"/>
                <w:vAlign w:val="center"/>
              </w:tcPr>
              <w:p w14:paraId="22064525" w14:textId="380FC400" w:rsidR="00834DED" w:rsidRPr="00F06639" w:rsidRDefault="0060028D" w:rsidP="005920F2">
                <w:pPr>
                  <w:tabs>
                    <w:tab w:val="left" w:pos="703"/>
                  </w:tabs>
                  <w:jc w:val="center"/>
                  <w:rPr>
                    <w:rFonts w:cs="Arial"/>
                    <w:sz w:val="22"/>
                    <w:szCs w:val="22"/>
                  </w:rPr>
                </w:pPr>
                <w:r>
                  <w:rPr>
                    <w:rFonts w:ascii="MS Gothic" w:eastAsia="MS Gothic" w:hAnsi="MS Gothic" w:cs="Arial" w:hint="eastAsia"/>
                    <w:sz w:val="22"/>
                    <w:szCs w:val="22"/>
                  </w:rPr>
                  <w:t>☐</w:t>
                </w:r>
              </w:p>
            </w:tc>
          </w:sdtContent>
        </w:sdt>
        <w:tc>
          <w:tcPr>
            <w:tcW w:w="7767" w:type="dxa"/>
            <w:shd w:val="clear" w:color="auto" w:fill="BFBFBF" w:themeFill="background1" w:themeFillShade="BF"/>
            <w:vAlign w:val="center"/>
          </w:tcPr>
          <w:p w14:paraId="65976711" w14:textId="77777777" w:rsidR="00834DED" w:rsidRPr="00F06639" w:rsidRDefault="00834DED" w:rsidP="005920F2">
            <w:pPr>
              <w:numPr>
                <w:ilvl w:val="0"/>
                <w:numId w:val="6"/>
              </w:numPr>
              <w:tabs>
                <w:tab w:val="left" w:pos="703"/>
              </w:tabs>
              <w:contextualSpacing/>
              <w:rPr>
                <w:rFonts w:eastAsia="Calibri" w:cs="Arial"/>
                <w:sz w:val="22"/>
                <w:szCs w:val="22"/>
              </w:rPr>
            </w:pPr>
            <w:r w:rsidRPr="00F06639">
              <w:rPr>
                <w:rFonts w:eastAsia="Calibri" w:cs="Arial"/>
                <w:sz w:val="22"/>
                <w:szCs w:val="22"/>
              </w:rPr>
              <w:t>Residential roofs</w:t>
            </w:r>
          </w:p>
        </w:tc>
      </w:tr>
      <w:tr w:rsidR="00834DED" w:rsidRPr="00F06639" w14:paraId="20B38888" w14:textId="77777777" w:rsidTr="007407F4">
        <w:trPr>
          <w:trHeight w:val="340"/>
        </w:trPr>
        <w:tc>
          <w:tcPr>
            <w:tcW w:w="1555" w:type="dxa"/>
            <w:shd w:val="clear" w:color="auto" w:fill="0099FF"/>
            <w:vAlign w:val="center"/>
          </w:tcPr>
          <w:p w14:paraId="21F59B9A" w14:textId="77777777" w:rsidR="00834DED" w:rsidRPr="00F06639" w:rsidRDefault="00834DED" w:rsidP="005920F2">
            <w:pPr>
              <w:tabs>
                <w:tab w:val="left" w:pos="703"/>
              </w:tabs>
              <w:jc w:val="center"/>
              <w:rPr>
                <w:rFonts w:cs="Arial"/>
                <w:b/>
                <w:bCs/>
                <w:sz w:val="22"/>
                <w:szCs w:val="22"/>
              </w:rPr>
            </w:pPr>
            <w:r w:rsidRPr="00F06639">
              <w:rPr>
                <w:rFonts w:cs="Arial"/>
                <w:b/>
                <w:bCs/>
                <w:sz w:val="22"/>
                <w:szCs w:val="22"/>
                <w:lang w:eastAsia="en-GB"/>
              </w:rPr>
              <w:t>LOW</w:t>
            </w:r>
          </w:p>
        </w:tc>
        <w:sdt>
          <w:sdtPr>
            <w:rPr>
              <w:rFonts w:cs="Arial"/>
              <w:sz w:val="22"/>
              <w:szCs w:val="22"/>
            </w:rPr>
            <w:id w:val="-1540196011"/>
            <w14:checkbox>
              <w14:checked w14:val="0"/>
              <w14:checkedState w14:val="2612" w14:font="MS Gothic"/>
              <w14:uncheckedState w14:val="2610" w14:font="MS Gothic"/>
            </w14:checkbox>
          </w:sdtPr>
          <w:sdtEndPr/>
          <w:sdtContent>
            <w:tc>
              <w:tcPr>
                <w:tcW w:w="1134" w:type="dxa"/>
                <w:vAlign w:val="center"/>
              </w:tcPr>
              <w:p w14:paraId="665F31FE" w14:textId="0A2E0043" w:rsidR="00834DED" w:rsidRPr="00F06639" w:rsidRDefault="0060028D" w:rsidP="005920F2">
                <w:pPr>
                  <w:tabs>
                    <w:tab w:val="left" w:pos="703"/>
                  </w:tabs>
                  <w:jc w:val="center"/>
                  <w:rPr>
                    <w:rFonts w:cs="Arial"/>
                    <w:sz w:val="22"/>
                    <w:szCs w:val="22"/>
                  </w:rPr>
                </w:pPr>
                <w:r>
                  <w:rPr>
                    <w:rFonts w:ascii="MS Gothic" w:eastAsia="MS Gothic" w:hAnsi="MS Gothic" w:cs="Arial" w:hint="eastAsia"/>
                    <w:sz w:val="22"/>
                    <w:szCs w:val="22"/>
                  </w:rPr>
                  <w:t>☐</w:t>
                </w:r>
              </w:p>
            </w:tc>
          </w:sdtContent>
        </w:sdt>
        <w:tc>
          <w:tcPr>
            <w:tcW w:w="7767" w:type="dxa"/>
            <w:shd w:val="clear" w:color="auto" w:fill="BFBFBF" w:themeFill="background1" w:themeFillShade="BF"/>
            <w:vAlign w:val="center"/>
          </w:tcPr>
          <w:p w14:paraId="6D0DCF50" w14:textId="77777777" w:rsidR="00834DED" w:rsidRPr="00F06639" w:rsidRDefault="00834DED" w:rsidP="005920F2">
            <w:pPr>
              <w:numPr>
                <w:ilvl w:val="0"/>
                <w:numId w:val="5"/>
              </w:numPr>
              <w:autoSpaceDE w:val="0"/>
              <w:autoSpaceDN w:val="0"/>
              <w:adjustRightInd w:val="0"/>
              <w:contextualSpacing/>
              <w:rPr>
                <w:rFonts w:cs="Arial"/>
                <w:sz w:val="22"/>
                <w:szCs w:val="22"/>
                <w:lang w:eastAsia="en-GB"/>
              </w:rPr>
            </w:pPr>
            <w:r w:rsidRPr="00F06639">
              <w:rPr>
                <w:rFonts w:cs="Arial"/>
                <w:sz w:val="22"/>
                <w:szCs w:val="22"/>
                <w:lang w:eastAsia="en-GB"/>
              </w:rPr>
              <w:t>Other roofs (typically commercial/industrial roofs)</w:t>
            </w:r>
          </w:p>
          <w:p w14:paraId="45D71B6F" w14:textId="77777777" w:rsidR="00834DED" w:rsidRPr="00F06639" w:rsidRDefault="00834DED" w:rsidP="005920F2">
            <w:pPr>
              <w:numPr>
                <w:ilvl w:val="0"/>
                <w:numId w:val="5"/>
              </w:numPr>
              <w:tabs>
                <w:tab w:val="left" w:pos="703"/>
              </w:tabs>
              <w:contextualSpacing/>
              <w:rPr>
                <w:rFonts w:cs="Arial"/>
                <w:sz w:val="22"/>
                <w:szCs w:val="22"/>
                <w:lang w:eastAsia="en-GB"/>
              </w:rPr>
            </w:pPr>
            <w:r w:rsidRPr="00F06639">
              <w:rPr>
                <w:rFonts w:cs="Arial"/>
                <w:sz w:val="22"/>
                <w:szCs w:val="22"/>
                <w:lang w:eastAsia="en-GB"/>
              </w:rPr>
              <w:t>Individual property driveways, residential car parks, low traffic roads (</w:t>
            </w:r>
            <w:proofErr w:type="gramStart"/>
            <w:r w:rsidRPr="00F06639">
              <w:rPr>
                <w:rFonts w:cs="Arial"/>
                <w:sz w:val="22"/>
                <w:szCs w:val="22"/>
                <w:lang w:eastAsia="en-GB"/>
              </w:rPr>
              <w:t>e.g.</w:t>
            </w:r>
            <w:proofErr w:type="gramEnd"/>
            <w:r w:rsidRPr="00F06639">
              <w:rPr>
                <w:rFonts w:cs="Arial"/>
                <w:sz w:val="22"/>
                <w:szCs w:val="22"/>
                <w:lang w:eastAsia="en-GB"/>
              </w:rPr>
              <w:t xml:space="preserve"> cul de sacs, home-zones and general access roads)</w:t>
            </w:r>
          </w:p>
          <w:p w14:paraId="68445666" w14:textId="77777777" w:rsidR="00834DED" w:rsidRPr="00F06639" w:rsidRDefault="00834DED" w:rsidP="005920F2">
            <w:pPr>
              <w:numPr>
                <w:ilvl w:val="0"/>
                <w:numId w:val="5"/>
              </w:numPr>
              <w:tabs>
                <w:tab w:val="left" w:pos="703"/>
              </w:tabs>
              <w:contextualSpacing/>
              <w:rPr>
                <w:rFonts w:eastAsia="Calibri" w:cs="Arial"/>
                <w:sz w:val="22"/>
                <w:szCs w:val="22"/>
              </w:rPr>
            </w:pPr>
            <w:r w:rsidRPr="00F06639">
              <w:rPr>
                <w:rFonts w:cs="Arial"/>
                <w:sz w:val="22"/>
                <w:szCs w:val="22"/>
                <w:lang w:eastAsia="en-GB"/>
              </w:rPr>
              <w:t>Non-residential car parking with infrequent change (</w:t>
            </w:r>
            <w:proofErr w:type="gramStart"/>
            <w:r w:rsidRPr="00F06639">
              <w:rPr>
                <w:rFonts w:cs="Arial"/>
                <w:sz w:val="22"/>
                <w:szCs w:val="22"/>
                <w:lang w:eastAsia="en-GB"/>
              </w:rPr>
              <w:t>e.g.</w:t>
            </w:r>
            <w:proofErr w:type="gramEnd"/>
            <w:r w:rsidRPr="00F06639">
              <w:rPr>
                <w:rFonts w:cs="Arial"/>
                <w:sz w:val="22"/>
                <w:szCs w:val="22"/>
                <w:lang w:eastAsia="en-GB"/>
              </w:rPr>
              <w:t xml:space="preserve"> schools, offices) i.e. &lt; 300 traffic movements/day</w:t>
            </w:r>
          </w:p>
        </w:tc>
      </w:tr>
      <w:tr w:rsidR="00834DED" w:rsidRPr="00F06639" w14:paraId="44EBA051" w14:textId="77777777" w:rsidTr="007407F4">
        <w:trPr>
          <w:trHeight w:val="340"/>
        </w:trPr>
        <w:tc>
          <w:tcPr>
            <w:tcW w:w="1555" w:type="dxa"/>
            <w:shd w:val="clear" w:color="auto" w:fill="FFC000"/>
            <w:vAlign w:val="center"/>
          </w:tcPr>
          <w:p w14:paraId="22899E74" w14:textId="77777777" w:rsidR="00834DED" w:rsidRPr="00F06639" w:rsidRDefault="00834DED" w:rsidP="005920F2">
            <w:pPr>
              <w:tabs>
                <w:tab w:val="left" w:pos="703"/>
              </w:tabs>
              <w:jc w:val="center"/>
              <w:rPr>
                <w:rFonts w:cs="Arial"/>
                <w:b/>
                <w:bCs/>
                <w:sz w:val="22"/>
                <w:szCs w:val="22"/>
              </w:rPr>
            </w:pPr>
            <w:r w:rsidRPr="00F06639">
              <w:rPr>
                <w:rFonts w:cs="Arial"/>
                <w:b/>
                <w:bCs/>
                <w:sz w:val="22"/>
                <w:szCs w:val="22"/>
              </w:rPr>
              <w:t>MEDIUM</w:t>
            </w:r>
          </w:p>
        </w:tc>
        <w:sdt>
          <w:sdtPr>
            <w:rPr>
              <w:rFonts w:cs="Arial"/>
              <w:sz w:val="22"/>
              <w:szCs w:val="22"/>
            </w:rPr>
            <w:id w:val="2102907383"/>
            <w14:checkbox>
              <w14:checked w14:val="0"/>
              <w14:checkedState w14:val="2612" w14:font="MS Gothic"/>
              <w14:uncheckedState w14:val="2610" w14:font="MS Gothic"/>
            </w14:checkbox>
          </w:sdtPr>
          <w:sdtEndPr/>
          <w:sdtContent>
            <w:tc>
              <w:tcPr>
                <w:tcW w:w="1134" w:type="dxa"/>
                <w:vAlign w:val="center"/>
              </w:tcPr>
              <w:p w14:paraId="149081D7" w14:textId="2ACBD46B" w:rsidR="00834DED" w:rsidRPr="00F06639" w:rsidRDefault="0060028D" w:rsidP="005920F2">
                <w:pPr>
                  <w:tabs>
                    <w:tab w:val="left" w:pos="703"/>
                  </w:tabs>
                  <w:jc w:val="center"/>
                  <w:rPr>
                    <w:rFonts w:cs="Arial"/>
                    <w:sz w:val="22"/>
                    <w:szCs w:val="22"/>
                  </w:rPr>
                </w:pPr>
                <w:r>
                  <w:rPr>
                    <w:rFonts w:ascii="MS Gothic" w:eastAsia="MS Gothic" w:hAnsi="MS Gothic" w:cs="Arial" w:hint="eastAsia"/>
                    <w:sz w:val="22"/>
                    <w:szCs w:val="22"/>
                  </w:rPr>
                  <w:t>☐</w:t>
                </w:r>
              </w:p>
            </w:tc>
          </w:sdtContent>
        </w:sdt>
        <w:tc>
          <w:tcPr>
            <w:tcW w:w="7767" w:type="dxa"/>
            <w:shd w:val="clear" w:color="auto" w:fill="BFBFBF" w:themeFill="background1" w:themeFillShade="BF"/>
            <w:vAlign w:val="center"/>
          </w:tcPr>
          <w:p w14:paraId="06D1C357" w14:textId="77777777" w:rsidR="00834DED" w:rsidRPr="00F06639" w:rsidRDefault="00834DED" w:rsidP="005920F2">
            <w:pPr>
              <w:numPr>
                <w:ilvl w:val="0"/>
                <w:numId w:val="4"/>
              </w:numPr>
              <w:tabs>
                <w:tab w:val="left" w:pos="703"/>
              </w:tabs>
              <w:contextualSpacing/>
              <w:rPr>
                <w:rFonts w:cs="Arial"/>
                <w:sz w:val="22"/>
                <w:szCs w:val="22"/>
                <w:lang w:eastAsia="en-GB"/>
              </w:rPr>
            </w:pPr>
            <w:r w:rsidRPr="00F06639">
              <w:rPr>
                <w:rFonts w:cs="Arial"/>
                <w:sz w:val="22"/>
                <w:szCs w:val="22"/>
                <w:lang w:eastAsia="en-GB"/>
              </w:rPr>
              <w:t>Commercial yard and delivery areas</w:t>
            </w:r>
          </w:p>
          <w:p w14:paraId="383F96DB" w14:textId="77777777" w:rsidR="00834DED" w:rsidRPr="00F06639" w:rsidRDefault="00834DED" w:rsidP="005920F2">
            <w:pPr>
              <w:numPr>
                <w:ilvl w:val="0"/>
                <w:numId w:val="4"/>
              </w:numPr>
              <w:tabs>
                <w:tab w:val="left" w:pos="703"/>
              </w:tabs>
              <w:contextualSpacing/>
              <w:rPr>
                <w:rFonts w:cs="Arial"/>
                <w:sz w:val="22"/>
                <w:szCs w:val="22"/>
                <w:lang w:eastAsia="en-GB"/>
              </w:rPr>
            </w:pPr>
            <w:r w:rsidRPr="00F06639">
              <w:rPr>
                <w:rFonts w:cs="Arial"/>
                <w:sz w:val="22"/>
                <w:szCs w:val="22"/>
                <w:lang w:eastAsia="en-GB"/>
              </w:rPr>
              <w:t>Non-residential car parking with frequent change (</w:t>
            </w:r>
            <w:proofErr w:type="gramStart"/>
            <w:r w:rsidRPr="00F06639">
              <w:rPr>
                <w:rFonts w:cs="Arial"/>
                <w:sz w:val="22"/>
                <w:szCs w:val="22"/>
                <w:lang w:eastAsia="en-GB"/>
              </w:rPr>
              <w:t>e.g.</w:t>
            </w:r>
            <w:proofErr w:type="gramEnd"/>
            <w:r w:rsidRPr="00F06639">
              <w:rPr>
                <w:rFonts w:cs="Arial"/>
                <w:sz w:val="22"/>
                <w:szCs w:val="22"/>
                <w:lang w:eastAsia="en-GB"/>
              </w:rPr>
              <w:t xml:space="preserve"> hospitals, retail)</w:t>
            </w:r>
          </w:p>
          <w:p w14:paraId="7A8B1683" w14:textId="77777777" w:rsidR="00834DED" w:rsidRPr="00F06639" w:rsidRDefault="00834DED" w:rsidP="005920F2">
            <w:pPr>
              <w:numPr>
                <w:ilvl w:val="0"/>
                <w:numId w:val="4"/>
              </w:numPr>
              <w:tabs>
                <w:tab w:val="left" w:pos="703"/>
              </w:tabs>
              <w:contextualSpacing/>
              <w:rPr>
                <w:rFonts w:cs="Arial"/>
                <w:sz w:val="22"/>
                <w:szCs w:val="22"/>
                <w:lang w:eastAsia="en-GB"/>
              </w:rPr>
            </w:pPr>
            <w:r w:rsidRPr="00F06639">
              <w:rPr>
                <w:rFonts w:cs="Arial"/>
                <w:sz w:val="22"/>
                <w:szCs w:val="22"/>
                <w:lang w:eastAsia="en-GB"/>
              </w:rPr>
              <w:t>All roads except low traffic roads and trunk roads/motorways</w:t>
            </w:r>
            <w:r w:rsidRPr="00F06639">
              <w:rPr>
                <w:rFonts w:cs="Arial"/>
                <w:sz w:val="22"/>
                <w:szCs w:val="22"/>
                <w:vertAlign w:val="superscript"/>
                <w:lang w:eastAsia="en-GB"/>
              </w:rPr>
              <w:footnoteReference w:id="2"/>
            </w:r>
          </w:p>
        </w:tc>
      </w:tr>
      <w:tr w:rsidR="00834DED" w:rsidRPr="00F06639" w14:paraId="23AB28D5" w14:textId="77777777" w:rsidTr="007407F4">
        <w:trPr>
          <w:trHeight w:val="340"/>
        </w:trPr>
        <w:tc>
          <w:tcPr>
            <w:tcW w:w="1555" w:type="dxa"/>
            <w:shd w:val="clear" w:color="auto" w:fill="FF0000"/>
            <w:vAlign w:val="center"/>
          </w:tcPr>
          <w:p w14:paraId="1E721FAA" w14:textId="77777777" w:rsidR="00834DED" w:rsidRPr="00F06639" w:rsidRDefault="00834DED" w:rsidP="005920F2">
            <w:pPr>
              <w:tabs>
                <w:tab w:val="left" w:pos="703"/>
              </w:tabs>
              <w:jc w:val="center"/>
              <w:rPr>
                <w:rFonts w:cs="Arial"/>
                <w:b/>
                <w:bCs/>
                <w:sz w:val="22"/>
                <w:szCs w:val="22"/>
              </w:rPr>
            </w:pPr>
            <w:r w:rsidRPr="00F06639">
              <w:rPr>
                <w:rFonts w:cs="Arial"/>
                <w:b/>
                <w:bCs/>
                <w:sz w:val="22"/>
                <w:szCs w:val="22"/>
              </w:rPr>
              <w:t>HIGH</w:t>
            </w:r>
          </w:p>
        </w:tc>
        <w:sdt>
          <w:sdtPr>
            <w:rPr>
              <w:rFonts w:cs="Arial"/>
              <w:sz w:val="22"/>
              <w:szCs w:val="22"/>
            </w:rPr>
            <w:id w:val="-537284582"/>
            <w14:checkbox>
              <w14:checked w14:val="0"/>
              <w14:checkedState w14:val="2612" w14:font="MS Gothic"/>
              <w14:uncheckedState w14:val="2610" w14:font="MS Gothic"/>
            </w14:checkbox>
          </w:sdtPr>
          <w:sdtEndPr/>
          <w:sdtContent>
            <w:tc>
              <w:tcPr>
                <w:tcW w:w="1134" w:type="dxa"/>
                <w:vAlign w:val="center"/>
              </w:tcPr>
              <w:p w14:paraId="1B35873D" w14:textId="1FD81DF9" w:rsidR="00834DED" w:rsidRPr="00F06639" w:rsidRDefault="0060028D" w:rsidP="005920F2">
                <w:pPr>
                  <w:tabs>
                    <w:tab w:val="left" w:pos="703"/>
                  </w:tabs>
                  <w:jc w:val="center"/>
                  <w:rPr>
                    <w:rFonts w:cs="Arial"/>
                    <w:sz w:val="22"/>
                    <w:szCs w:val="22"/>
                  </w:rPr>
                </w:pPr>
                <w:r>
                  <w:rPr>
                    <w:rFonts w:ascii="MS Gothic" w:eastAsia="MS Gothic" w:hAnsi="MS Gothic" w:cs="Arial" w:hint="eastAsia"/>
                    <w:sz w:val="22"/>
                    <w:szCs w:val="22"/>
                  </w:rPr>
                  <w:t>☐</w:t>
                </w:r>
              </w:p>
            </w:tc>
          </w:sdtContent>
        </w:sdt>
        <w:tc>
          <w:tcPr>
            <w:tcW w:w="7767" w:type="dxa"/>
            <w:shd w:val="clear" w:color="auto" w:fill="BFBFBF" w:themeFill="background1" w:themeFillShade="BF"/>
            <w:vAlign w:val="center"/>
          </w:tcPr>
          <w:p w14:paraId="6F91F7C3" w14:textId="77777777" w:rsidR="00834DED" w:rsidRPr="00F06639" w:rsidRDefault="00834DED" w:rsidP="005920F2">
            <w:pPr>
              <w:numPr>
                <w:ilvl w:val="0"/>
                <w:numId w:val="7"/>
              </w:numPr>
              <w:tabs>
                <w:tab w:val="left" w:pos="703"/>
              </w:tabs>
              <w:contextualSpacing/>
              <w:rPr>
                <w:rFonts w:cs="Arial"/>
                <w:sz w:val="22"/>
                <w:szCs w:val="22"/>
                <w:lang w:eastAsia="en-GB"/>
              </w:rPr>
            </w:pPr>
            <w:r w:rsidRPr="00F06639">
              <w:rPr>
                <w:rFonts w:cs="Arial"/>
                <w:sz w:val="22"/>
                <w:szCs w:val="22"/>
                <w:lang w:eastAsia="en-GB"/>
              </w:rPr>
              <w:t>Sites with heavy pollution (</w:t>
            </w:r>
            <w:proofErr w:type="gramStart"/>
            <w:r w:rsidRPr="00F06639">
              <w:rPr>
                <w:rFonts w:cs="Arial"/>
                <w:sz w:val="22"/>
                <w:szCs w:val="22"/>
                <w:lang w:eastAsia="en-GB"/>
              </w:rPr>
              <w:t>e.g.</w:t>
            </w:r>
            <w:proofErr w:type="gramEnd"/>
            <w:r w:rsidRPr="00F06639">
              <w:rPr>
                <w:rFonts w:cs="Arial"/>
                <w:sz w:val="22"/>
                <w:szCs w:val="22"/>
                <w:lang w:eastAsia="en-GB"/>
              </w:rPr>
              <w:t xml:space="preserve"> haulage yards, lorry parks, highly frequented lorry approaches to industrial estates, waste sites)</w:t>
            </w:r>
          </w:p>
          <w:p w14:paraId="4DDAF46B" w14:textId="77777777" w:rsidR="00834DED" w:rsidRPr="00F06639" w:rsidRDefault="00834DED" w:rsidP="005920F2">
            <w:pPr>
              <w:numPr>
                <w:ilvl w:val="0"/>
                <w:numId w:val="7"/>
              </w:numPr>
              <w:tabs>
                <w:tab w:val="left" w:pos="703"/>
              </w:tabs>
              <w:contextualSpacing/>
              <w:rPr>
                <w:rFonts w:cs="Arial"/>
                <w:sz w:val="22"/>
                <w:szCs w:val="22"/>
                <w:lang w:eastAsia="en-GB"/>
              </w:rPr>
            </w:pPr>
            <w:r w:rsidRPr="00F06639">
              <w:rPr>
                <w:rFonts w:cs="Arial"/>
                <w:sz w:val="22"/>
                <w:szCs w:val="22"/>
                <w:lang w:eastAsia="en-GB"/>
              </w:rPr>
              <w:t xml:space="preserve">Sites where chemicals and fuels (other than domestic fuel oil) are to be delivered, handled, stored, used or </w:t>
            </w:r>
            <w:proofErr w:type="gramStart"/>
            <w:r w:rsidRPr="00F06639">
              <w:rPr>
                <w:rFonts w:cs="Arial"/>
                <w:sz w:val="22"/>
                <w:szCs w:val="22"/>
                <w:lang w:eastAsia="en-GB"/>
              </w:rPr>
              <w:t>manufactured</w:t>
            </w:r>
            <w:proofErr w:type="gramEnd"/>
          </w:p>
          <w:p w14:paraId="63DF7B05" w14:textId="77777777" w:rsidR="00834DED" w:rsidRPr="00F06639" w:rsidRDefault="00834DED" w:rsidP="005920F2">
            <w:pPr>
              <w:numPr>
                <w:ilvl w:val="0"/>
                <w:numId w:val="7"/>
              </w:numPr>
              <w:tabs>
                <w:tab w:val="left" w:pos="703"/>
              </w:tabs>
              <w:contextualSpacing/>
              <w:rPr>
                <w:rFonts w:cs="Arial"/>
                <w:sz w:val="22"/>
                <w:szCs w:val="22"/>
                <w:lang w:eastAsia="en-GB"/>
              </w:rPr>
            </w:pPr>
            <w:r w:rsidRPr="00F06639">
              <w:rPr>
                <w:rFonts w:cs="Arial"/>
                <w:sz w:val="22"/>
                <w:szCs w:val="22"/>
                <w:lang w:eastAsia="en-GB"/>
              </w:rPr>
              <w:t>Industrial sites</w:t>
            </w:r>
          </w:p>
          <w:p w14:paraId="0F7F59F8" w14:textId="77777777" w:rsidR="00834DED" w:rsidRPr="00F06639" w:rsidRDefault="00834DED" w:rsidP="005920F2">
            <w:pPr>
              <w:numPr>
                <w:ilvl w:val="0"/>
                <w:numId w:val="7"/>
              </w:numPr>
              <w:tabs>
                <w:tab w:val="left" w:pos="703"/>
              </w:tabs>
              <w:contextualSpacing/>
              <w:rPr>
                <w:rFonts w:eastAsia="Calibri" w:cs="Arial"/>
                <w:sz w:val="22"/>
                <w:szCs w:val="22"/>
              </w:rPr>
            </w:pPr>
            <w:r w:rsidRPr="00F06639">
              <w:rPr>
                <w:rFonts w:cs="Arial"/>
                <w:sz w:val="22"/>
                <w:szCs w:val="22"/>
                <w:lang w:eastAsia="en-GB"/>
              </w:rPr>
              <w:t>Trunk roads and motorways</w:t>
            </w:r>
            <w:r w:rsidRPr="00F06639">
              <w:rPr>
                <w:rFonts w:cs="Arial"/>
                <w:sz w:val="22"/>
                <w:szCs w:val="22"/>
                <w:vertAlign w:val="superscript"/>
                <w:lang w:eastAsia="en-GB"/>
              </w:rPr>
              <w:t>1</w:t>
            </w:r>
          </w:p>
        </w:tc>
      </w:tr>
    </w:tbl>
    <w:p w14:paraId="784A2D85" w14:textId="77777777" w:rsidR="00834DED" w:rsidRPr="00DF65D2" w:rsidRDefault="00834DED" w:rsidP="00834DED">
      <w:pPr>
        <w:spacing w:line="300" w:lineRule="auto"/>
        <w:rPr>
          <w:rFonts w:ascii="Calibri" w:hAnsi="Calibri"/>
          <w:sz w:val="21"/>
          <w:szCs w:val="21"/>
        </w:rPr>
      </w:pPr>
    </w:p>
    <w:tbl>
      <w:tblPr>
        <w:tblStyle w:val="TableGrid1"/>
        <w:tblW w:w="0" w:type="auto"/>
        <w:tblLook w:val="04A0" w:firstRow="1" w:lastRow="0" w:firstColumn="1" w:lastColumn="0" w:noHBand="0" w:noVBand="1"/>
      </w:tblPr>
      <w:tblGrid>
        <w:gridCol w:w="9351"/>
        <w:gridCol w:w="1105"/>
      </w:tblGrid>
      <w:tr w:rsidR="00834DED" w:rsidRPr="00F06639" w14:paraId="0E06D7CC" w14:textId="77777777" w:rsidTr="009F5BB6">
        <w:trPr>
          <w:trHeight w:val="460"/>
        </w:trPr>
        <w:tc>
          <w:tcPr>
            <w:tcW w:w="9351" w:type="dxa"/>
            <w:shd w:val="clear" w:color="auto" w:fill="2C5A77"/>
            <w:vAlign w:val="center"/>
          </w:tcPr>
          <w:p w14:paraId="50C145B8" w14:textId="77777777" w:rsidR="00834DED" w:rsidRPr="00F06639" w:rsidRDefault="00834DED" w:rsidP="005920F2">
            <w:pPr>
              <w:autoSpaceDE w:val="0"/>
              <w:autoSpaceDN w:val="0"/>
              <w:adjustRightInd w:val="0"/>
              <w:rPr>
                <w:rFonts w:cs="Arial"/>
                <w:b/>
                <w:color w:val="FFFFFF" w:themeColor="background1"/>
                <w:sz w:val="22"/>
                <w:szCs w:val="22"/>
                <w:lang w:eastAsia="en-GB"/>
              </w:rPr>
            </w:pPr>
            <w:r w:rsidRPr="00F06639">
              <w:rPr>
                <w:rFonts w:cs="Arial"/>
                <w:b/>
                <w:color w:val="FFFFFF" w:themeColor="background1"/>
                <w:sz w:val="22"/>
                <w:szCs w:val="22"/>
                <w:lang w:eastAsia="en-GB"/>
              </w:rPr>
              <w:t>If the development’s Pollution Hazard Level is ‘Very Low’ or ‘Low’, has the sustainable drainage design been risk assessed and appropriate mitigation measures included?</w:t>
            </w:r>
          </w:p>
        </w:tc>
        <w:tc>
          <w:tcPr>
            <w:tcW w:w="1105" w:type="dxa"/>
            <w:shd w:val="clear" w:color="auto" w:fill="auto"/>
            <w:vAlign w:val="center"/>
          </w:tcPr>
          <w:p w14:paraId="2D2650C1" w14:textId="39F051CE" w:rsidR="009F5BB6" w:rsidRPr="00F06639" w:rsidRDefault="00834DED" w:rsidP="009F5BB6">
            <w:pPr>
              <w:autoSpaceDE w:val="0"/>
              <w:autoSpaceDN w:val="0"/>
              <w:adjustRightInd w:val="0"/>
              <w:jc w:val="right"/>
              <w:rPr>
                <w:rFonts w:cs="Arial"/>
                <w:sz w:val="22"/>
                <w:szCs w:val="22"/>
                <w:lang w:eastAsia="en-GB"/>
              </w:rPr>
            </w:pPr>
            <w:r w:rsidRPr="00F06639">
              <w:rPr>
                <w:rFonts w:cs="Arial"/>
                <w:sz w:val="22"/>
                <w:szCs w:val="22"/>
                <w:lang w:eastAsia="en-GB"/>
              </w:rPr>
              <w:t>Yes</w:t>
            </w:r>
            <w:r w:rsidR="009F5BB6" w:rsidRPr="00F06639">
              <w:rPr>
                <w:rFonts w:cs="Arial"/>
                <w:sz w:val="22"/>
                <w:szCs w:val="22"/>
                <w:lang w:eastAsia="en-GB"/>
              </w:rPr>
              <w:t xml:space="preserve">  </w:t>
            </w:r>
            <w:r w:rsidRPr="00F06639">
              <w:rPr>
                <w:rFonts w:cs="Arial"/>
                <w:sz w:val="22"/>
                <w:szCs w:val="22"/>
                <w:lang w:eastAsia="en-GB"/>
              </w:rPr>
              <w:t xml:space="preserve"> </w:t>
            </w:r>
            <w:sdt>
              <w:sdtPr>
                <w:rPr>
                  <w:rFonts w:cs="Arial"/>
                  <w:sz w:val="22"/>
                  <w:szCs w:val="22"/>
                  <w:lang w:eastAsia="en-GB"/>
                </w:rPr>
                <w:id w:val="-530881217"/>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lang w:eastAsia="en-GB"/>
                  </w:rPr>
                  <w:t>☐</w:t>
                </w:r>
              </w:sdtContent>
            </w:sdt>
            <w:r w:rsidRPr="00F06639">
              <w:rPr>
                <w:rFonts w:cs="Arial"/>
                <w:sz w:val="22"/>
                <w:szCs w:val="22"/>
                <w:lang w:eastAsia="en-GB"/>
              </w:rPr>
              <w:t xml:space="preserve">   </w:t>
            </w:r>
          </w:p>
          <w:p w14:paraId="219C8E2B" w14:textId="66C59F7D" w:rsidR="00834DED" w:rsidRPr="00F06639" w:rsidRDefault="00834DED" w:rsidP="009F5BB6">
            <w:pPr>
              <w:autoSpaceDE w:val="0"/>
              <w:autoSpaceDN w:val="0"/>
              <w:adjustRightInd w:val="0"/>
              <w:jc w:val="right"/>
              <w:rPr>
                <w:rFonts w:cs="Arial"/>
                <w:sz w:val="22"/>
                <w:szCs w:val="22"/>
                <w:lang w:eastAsia="en-GB"/>
              </w:rPr>
            </w:pPr>
            <w:r w:rsidRPr="00F06639">
              <w:rPr>
                <w:rFonts w:cs="Arial"/>
                <w:sz w:val="22"/>
                <w:szCs w:val="22"/>
                <w:lang w:eastAsia="en-GB"/>
              </w:rPr>
              <w:t>No</w:t>
            </w:r>
            <w:r w:rsidR="009F5BB6" w:rsidRPr="00F06639">
              <w:rPr>
                <w:rFonts w:cs="Arial"/>
                <w:sz w:val="22"/>
                <w:szCs w:val="22"/>
                <w:lang w:eastAsia="en-GB"/>
              </w:rPr>
              <w:t xml:space="preserve">   </w:t>
            </w:r>
            <w:sdt>
              <w:sdtPr>
                <w:rPr>
                  <w:rFonts w:cs="Arial"/>
                  <w:sz w:val="22"/>
                  <w:szCs w:val="22"/>
                  <w:lang w:eastAsia="en-GB"/>
                </w:rPr>
                <w:id w:val="-1571958018"/>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lang w:eastAsia="en-GB"/>
                  </w:rPr>
                  <w:t>☐</w:t>
                </w:r>
              </w:sdtContent>
            </w:sdt>
          </w:p>
        </w:tc>
      </w:tr>
      <w:tr w:rsidR="00834DED" w:rsidRPr="00F06639" w14:paraId="613E54A0" w14:textId="77777777" w:rsidTr="006035D4">
        <w:trPr>
          <w:trHeight w:val="624"/>
        </w:trPr>
        <w:tc>
          <w:tcPr>
            <w:tcW w:w="10456" w:type="dxa"/>
            <w:gridSpan w:val="2"/>
            <w:shd w:val="clear" w:color="auto" w:fill="BFBFBF" w:themeFill="background1" w:themeFillShade="BF"/>
            <w:vAlign w:val="center"/>
          </w:tcPr>
          <w:p w14:paraId="37916E39" w14:textId="4D556B4B" w:rsidR="00834DED" w:rsidRPr="00F06639" w:rsidRDefault="00834DED" w:rsidP="005920F2">
            <w:pPr>
              <w:numPr>
                <w:ilvl w:val="0"/>
                <w:numId w:val="8"/>
              </w:numPr>
              <w:autoSpaceDE w:val="0"/>
              <w:autoSpaceDN w:val="0"/>
              <w:adjustRightInd w:val="0"/>
              <w:contextualSpacing/>
              <w:rPr>
                <w:rFonts w:cs="Arial"/>
                <w:i/>
                <w:iCs/>
                <w:sz w:val="22"/>
                <w:szCs w:val="22"/>
                <w:lang w:eastAsia="en-GB"/>
              </w:rPr>
            </w:pPr>
            <w:r w:rsidRPr="00F06639">
              <w:rPr>
                <w:rFonts w:cs="Arial"/>
                <w:i/>
                <w:iCs/>
                <w:sz w:val="22"/>
                <w:szCs w:val="22"/>
                <w:lang w:eastAsia="en-GB"/>
              </w:rPr>
              <w:t>If the proposed development has a very low or low polluting potential, you should design your sustainable drainage system to include an appropriate treatment train in accordance with The SuDS Manual C753</w:t>
            </w:r>
          </w:p>
        </w:tc>
      </w:tr>
    </w:tbl>
    <w:p w14:paraId="2F4168C0" w14:textId="77777777" w:rsidR="00834DED" w:rsidRPr="00DF65D2" w:rsidRDefault="00834DED" w:rsidP="00834DED">
      <w:pPr>
        <w:spacing w:line="300" w:lineRule="auto"/>
        <w:rPr>
          <w:rFonts w:ascii="Calibri" w:hAnsi="Calibri"/>
          <w:sz w:val="21"/>
          <w:szCs w:val="21"/>
        </w:rPr>
      </w:pPr>
    </w:p>
    <w:tbl>
      <w:tblPr>
        <w:tblStyle w:val="TableGrid1"/>
        <w:tblW w:w="0" w:type="auto"/>
        <w:tblLook w:val="04A0" w:firstRow="1" w:lastRow="0" w:firstColumn="1" w:lastColumn="0" w:noHBand="0" w:noVBand="1"/>
      </w:tblPr>
      <w:tblGrid>
        <w:gridCol w:w="9351"/>
        <w:gridCol w:w="1105"/>
      </w:tblGrid>
      <w:tr w:rsidR="00834DED" w:rsidRPr="00F06639" w14:paraId="468818EB" w14:textId="77777777" w:rsidTr="009F5BB6">
        <w:trPr>
          <w:trHeight w:val="20"/>
        </w:trPr>
        <w:tc>
          <w:tcPr>
            <w:tcW w:w="9351" w:type="dxa"/>
            <w:shd w:val="clear" w:color="auto" w:fill="2C5A77"/>
            <w:vAlign w:val="center"/>
          </w:tcPr>
          <w:p w14:paraId="7B5C536E" w14:textId="77777777" w:rsidR="00834DED" w:rsidRPr="00F06639" w:rsidRDefault="00834DED" w:rsidP="005920F2">
            <w:pPr>
              <w:autoSpaceDE w:val="0"/>
              <w:autoSpaceDN w:val="0"/>
              <w:adjustRightInd w:val="0"/>
              <w:rPr>
                <w:rFonts w:cs="Arial"/>
                <w:color w:val="FFFFFF" w:themeColor="background1"/>
                <w:sz w:val="22"/>
                <w:szCs w:val="22"/>
                <w:lang w:eastAsia="en-GB"/>
              </w:rPr>
            </w:pPr>
            <w:r w:rsidRPr="00F06639">
              <w:rPr>
                <w:rFonts w:cs="Arial"/>
                <w:b/>
                <w:color w:val="FFFFFF" w:themeColor="background1"/>
                <w:sz w:val="22"/>
                <w:szCs w:val="22"/>
                <w:lang w:eastAsia="en-GB"/>
              </w:rPr>
              <w:t>If the development’s Pollution Hazard Level is ‘Medium’ or ‘High’, is the application supported by a detailed water quality risk assessment?</w:t>
            </w:r>
            <w:r w:rsidRPr="00F06639">
              <w:rPr>
                <w:rFonts w:cs="Arial"/>
                <w:color w:val="FFFFFF" w:themeColor="background1"/>
                <w:sz w:val="22"/>
                <w:szCs w:val="22"/>
                <w:lang w:eastAsia="en-GB"/>
              </w:rPr>
              <w:t xml:space="preserve"> </w:t>
            </w:r>
          </w:p>
        </w:tc>
        <w:tc>
          <w:tcPr>
            <w:tcW w:w="1105" w:type="dxa"/>
            <w:shd w:val="clear" w:color="auto" w:fill="auto"/>
            <w:vAlign w:val="center"/>
          </w:tcPr>
          <w:p w14:paraId="78CD571B" w14:textId="658EC71E" w:rsidR="009F5BB6" w:rsidRPr="00F06639" w:rsidRDefault="009F5BB6" w:rsidP="009F5BB6">
            <w:pPr>
              <w:autoSpaceDE w:val="0"/>
              <w:autoSpaceDN w:val="0"/>
              <w:adjustRightInd w:val="0"/>
              <w:jc w:val="right"/>
              <w:rPr>
                <w:rFonts w:cs="Arial"/>
                <w:sz w:val="22"/>
                <w:szCs w:val="22"/>
                <w:lang w:eastAsia="en-GB"/>
              </w:rPr>
            </w:pPr>
            <w:r w:rsidRPr="00F06639">
              <w:rPr>
                <w:rFonts w:cs="Arial"/>
                <w:sz w:val="22"/>
                <w:szCs w:val="22"/>
                <w:lang w:eastAsia="en-GB"/>
              </w:rPr>
              <w:t>Y</w:t>
            </w:r>
            <w:r w:rsidR="00834DED" w:rsidRPr="00F06639">
              <w:rPr>
                <w:rFonts w:cs="Arial"/>
                <w:sz w:val="22"/>
                <w:szCs w:val="22"/>
                <w:lang w:eastAsia="en-GB"/>
              </w:rPr>
              <w:t>es</w:t>
            </w:r>
            <w:r w:rsidRPr="00F06639">
              <w:rPr>
                <w:rFonts w:cs="Arial"/>
                <w:sz w:val="22"/>
                <w:szCs w:val="22"/>
                <w:lang w:eastAsia="en-GB"/>
              </w:rPr>
              <w:t xml:space="preserve">  </w:t>
            </w:r>
            <w:r w:rsidR="00834DED" w:rsidRPr="00F06639">
              <w:rPr>
                <w:rFonts w:cs="Arial"/>
                <w:sz w:val="22"/>
                <w:szCs w:val="22"/>
                <w:lang w:eastAsia="en-GB"/>
              </w:rPr>
              <w:t xml:space="preserve"> </w:t>
            </w:r>
            <w:sdt>
              <w:sdtPr>
                <w:rPr>
                  <w:rFonts w:cs="Arial"/>
                  <w:sz w:val="22"/>
                  <w:szCs w:val="22"/>
                  <w:lang w:eastAsia="en-GB"/>
                </w:rPr>
                <w:id w:val="-1095931179"/>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lang w:eastAsia="en-GB"/>
                  </w:rPr>
                  <w:t>☐</w:t>
                </w:r>
              </w:sdtContent>
            </w:sdt>
            <w:r w:rsidR="00834DED" w:rsidRPr="00F06639">
              <w:rPr>
                <w:rFonts w:cs="Arial"/>
                <w:sz w:val="22"/>
                <w:szCs w:val="22"/>
                <w:lang w:eastAsia="en-GB"/>
              </w:rPr>
              <w:t xml:space="preserve">   </w:t>
            </w:r>
          </w:p>
          <w:p w14:paraId="543B873F" w14:textId="2C78C7C0" w:rsidR="009F5BB6" w:rsidRPr="00F06639" w:rsidRDefault="00834DED" w:rsidP="009F5BB6">
            <w:pPr>
              <w:autoSpaceDE w:val="0"/>
              <w:autoSpaceDN w:val="0"/>
              <w:adjustRightInd w:val="0"/>
              <w:jc w:val="right"/>
              <w:rPr>
                <w:rFonts w:cs="Arial"/>
                <w:sz w:val="22"/>
                <w:szCs w:val="22"/>
                <w:lang w:eastAsia="en-GB"/>
              </w:rPr>
            </w:pPr>
            <w:r w:rsidRPr="00F06639">
              <w:rPr>
                <w:rFonts w:cs="Arial"/>
                <w:sz w:val="22"/>
                <w:szCs w:val="22"/>
                <w:lang w:eastAsia="en-GB"/>
              </w:rPr>
              <w:t>No</w:t>
            </w:r>
            <w:r w:rsidR="0060028D">
              <w:rPr>
                <w:rFonts w:cs="Arial"/>
                <w:sz w:val="22"/>
                <w:szCs w:val="22"/>
                <w:lang w:eastAsia="en-GB"/>
              </w:rPr>
              <w:t xml:space="preserve">  </w:t>
            </w:r>
            <w:r w:rsidR="009F5BB6" w:rsidRPr="00F06639">
              <w:rPr>
                <w:rFonts w:cs="Arial"/>
                <w:sz w:val="22"/>
                <w:szCs w:val="22"/>
                <w:lang w:eastAsia="en-GB"/>
              </w:rPr>
              <w:t xml:space="preserve"> </w:t>
            </w:r>
            <w:sdt>
              <w:sdtPr>
                <w:rPr>
                  <w:rFonts w:cs="Arial"/>
                  <w:sz w:val="22"/>
                  <w:szCs w:val="22"/>
                  <w:lang w:eastAsia="en-GB"/>
                </w:rPr>
                <w:id w:val="-221752879"/>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lang w:eastAsia="en-GB"/>
                  </w:rPr>
                  <w:t>☐</w:t>
                </w:r>
              </w:sdtContent>
            </w:sdt>
            <w:r w:rsidR="009F5BB6" w:rsidRPr="00F06639">
              <w:rPr>
                <w:rFonts w:cs="Arial"/>
                <w:sz w:val="22"/>
                <w:szCs w:val="22"/>
                <w:lang w:eastAsia="en-GB"/>
              </w:rPr>
              <w:t xml:space="preserve">      </w:t>
            </w:r>
          </w:p>
          <w:p w14:paraId="1FF9A051" w14:textId="2940CA93" w:rsidR="00834DED" w:rsidRPr="00F06639" w:rsidRDefault="009F5BB6" w:rsidP="009F5BB6">
            <w:pPr>
              <w:autoSpaceDE w:val="0"/>
              <w:autoSpaceDN w:val="0"/>
              <w:adjustRightInd w:val="0"/>
              <w:jc w:val="right"/>
              <w:rPr>
                <w:rFonts w:cs="Arial"/>
                <w:sz w:val="22"/>
                <w:szCs w:val="22"/>
                <w:lang w:eastAsia="en-GB"/>
              </w:rPr>
            </w:pPr>
            <w:r w:rsidRPr="00F06639">
              <w:rPr>
                <w:rFonts w:cs="Arial"/>
                <w:sz w:val="22"/>
                <w:szCs w:val="22"/>
                <w:lang w:eastAsia="en-GB"/>
              </w:rPr>
              <w:lastRenderedPageBreak/>
              <w:t xml:space="preserve">N/A  </w:t>
            </w:r>
            <w:sdt>
              <w:sdtPr>
                <w:rPr>
                  <w:rFonts w:cs="Arial"/>
                  <w:sz w:val="22"/>
                  <w:szCs w:val="22"/>
                  <w:lang w:eastAsia="en-GB"/>
                </w:rPr>
                <w:id w:val="-2131074586"/>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lang w:eastAsia="en-GB"/>
                  </w:rPr>
                  <w:t>☐</w:t>
                </w:r>
              </w:sdtContent>
            </w:sdt>
          </w:p>
        </w:tc>
      </w:tr>
      <w:tr w:rsidR="00834DED" w:rsidRPr="00F06639" w14:paraId="1D74C23F" w14:textId="77777777" w:rsidTr="006035D4">
        <w:trPr>
          <w:trHeight w:val="1191"/>
        </w:trPr>
        <w:tc>
          <w:tcPr>
            <w:tcW w:w="10456" w:type="dxa"/>
            <w:gridSpan w:val="2"/>
            <w:shd w:val="clear" w:color="auto" w:fill="BFBFBF" w:themeFill="background1" w:themeFillShade="BF"/>
            <w:vAlign w:val="center"/>
          </w:tcPr>
          <w:p w14:paraId="6E30D2E0" w14:textId="4262D47A" w:rsidR="00834DED" w:rsidRPr="00F06639" w:rsidRDefault="00834DED" w:rsidP="005920F2">
            <w:pPr>
              <w:numPr>
                <w:ilvl w:val="0"/>
                <w:numId w:val="8"/>
              </w:numPr>
              <w:autoSpaceDE w:val="0"/>
              <w:autoSpaceDN w:val="0"/>
              <w:adjustRightInd w:val="0"/>
              <w:contextualSpacing/>
              <w:rPr>
                <w:rFonts w:cs="Arial"/>
                <w:i/>
                <w:iCs/>
                <w:sz w:val="22"/>
                <w:szCs w:val="22"/>
                <w:lang w:eastAsia="en-GB"/>
              </w:rPr>
            </w:pPr>
            <w:r w:rsidRPr="00F06639">
              <w:rPr>
                <w:rFonts w:cs="Arial"/>
                <w:i/>
                <w:iCs/>
                <w:sz w:val="22"/>
                <w:szCs w:val="22"/>
                <w:lang w:eastAsia="en-GB"/>
              </w:rPr>
              <w:lastRenderedPageBreak/>
              <w:t xml:space="preserve">If the proposed development has a high polluting potential, a detailed risk assessment </w:t>
            </w:r>
            <w:r w:rsidRPr="00F06639">
              <w:rPr>
                <w:rFonts w:cs="Arial"/>
                <w:i/>
                <w:iCs/>
                <w:sz w:val="22"/>
                <w:szCs w:val="22"/>
                <w:u w:val="single"/>
                <w:lang w:eastAsia="en-GB"/>
              </w:rPr>
              <w:t>will</w:t>
            </w:r>
            <w:r w:rsidRPr="00F06639">
              <w:rPr>
                <w:rFonts w:cs="Arial"/>
                <w:i/>
                <w:iCs/>
                <w:sz w:val="22"/>
                <w:szCs w:val="22"/>
                <w:lang w:eastAsia="en-GB"/>
              </w:rPr>
              <w:t xml:space="preserve"> be required to identify an appropriate SuDS treatment train and ensure compliance with Paragraph 1</w:t>
            </w:r>
            <w:r w:rsidR="00AE32B4">
              <w:rPr>
                <w:rFonts w:cs="Arial"/>
                <w:i/>
                <w:iCs/>
                <w:sz w:val="22"/>
                <w:szCs w:val="22"/>
                <w:lang w:eastAsia="en-GB"/>
              </w:rPr>
              <w:t>80</w:t>
            </w:r>
            <w:r w:rsidRPr="00F06639">
              <w:rPr>
                <w:rFonts w:cs="Arial"/>
                <w:i/>
                <w:iCs/>
                <w:sz w:val="22"/>
                <w:szCs w:val="22"/>
                <w:lang w:eastAsia="en-GB"/>
              </w:rPr>
              <w:t xml:space="preserve"> of the National Planning Policy Framework.  </w:t>
            </w:r>
          </w:p>
          <w:p w14:paraId="6216BD9B" w14:textId="77777777" w:rsidR="00834DED" w:rsidRPr="00F06639" w:rsidRDefault="00834DED" w:rsidP="005920F2">
            <w:pPr>
              <w:numPr>
                <w:ilvl w:val="0"/>
                <w:numId w:val="8"/>
              </w:numPr>
              <w:autoSpaceDE w:val="0"/>
              <w:autoSpaceDN w:val="0"/>
              <w:adjustRightInd w:val="0"/>
              <w:contextualSpacing/>
              <w:rPr>
                <w:rFonts w:cs="Arial"/>
                <w:sz w:val="22"/>
                <w:szCs w:val="22"/>
                <w:lang w:eastAsia="en-GB"/>
              </w:rPr>
            </w:pPr>
            <w:r w:rsidRPr="00F06639">
              <w:rPr>
                <w:rFonts w:cs="Arial"/>
                <w:i/>
                <w:iCs/>
                <w:sz w:val="22"/>
                <w:szCs w:val="22"/>
                <w:lang w:eastAsia="en-GB"/>
              </w:rPr>
              <w:t xml:space="preserve">If the proposed development has a medium polluting potential, a detailed risk assessment </w:t>
            </w:r>
            <w:r w:rsidRPr="00F06639">
              <w:rPr>
                <w:rFonts w:cs="Arial"/>
                <w:i/>
                <w:iCs/>
                <w:sz w:val="22"/>
                <w:szCs w:val="22"/>
                <w:u w:val="single"/>
                <w:lang w:eastAsia="en-GB"/>
              </w:rPr>
              <w:t>may</w:t>
            </w:r>
            <w:r w:rsidRPr="00F06639">
              <w:rPr>
                <w:rFonts w:cs="Arial"/>
                <w:i/>
                <w:iCs/>
                <w:sz w:val="22"/>
                <w:szCs w:val="22"/>
                <w:lang w:eastAsia="en-GB"/>
              </w:rPr>
              <w:t xml:space="preserve"> be required depending on the nature, </w:t>
            </w:r>
            <w:proofErr w:type="gramStart"/>
            <w:r w:rsidRPr="00F06639">
              <w:rPr>
                <w:rFonts w:cs="Arial"/>
                <w:i/>
                <w:iCs/>
                <w:sz w:val="22"/>
                <w:szCs w:val="22"/>
                <w:lang w:eastAsia="en-GB"/>
              </w:rPr>
              <w:t>scale</w:t>
            </w:r>
            <w:proofErr w:type="gramEnd"/>
            <w:r w:rsidRPr="00F06639">
              <w:rPr>
                <w:rFonts w:cs="Arial"/>
                <w:i/>
                <w:iCs/>
                <w:sz w:val="22"/>
                <w:szCs w:val="22"/>
                <w:lang w:eastAsia="en-GB"/>
              </w:rPr>
              <w:t xml:space="preserve"> and location of the development.</w:t>
            </w:r>
            <w:r w:rsidRPr="00F06639">
              <w:rPr>
                <w:rFonts w:cs="Arial"/>
                <w:sz w:val="22"/>
                <w:szCs w:val="22"/>
                <w:lang w:eastAsia="en-GB"/>
              </w:rPr>
              <w:t xml:space="preserve">    </w:t>
            </w:r>
          </w:p>
        </w:tc>
      </w:tr>
    </w:tbl>
    <w:p w14:paraId="234CA3AF" w14:textId="77777777" w:rsidR="00834DED" w:rsidRPr="00DF65D2" w:rsidRDefault="00834DED" w:rsidP="00834DED">
      <w:pPr>
        <w:spacing w:line="300" w:lineRule="auto"/>
        <w:rPr>
          <w:rFonts w:ascii="Calibri" w:hAnsi="Calibri"/>
          <w:sz w:val="21"/>
          <w:szCs w:val="21"/>
        </w:rPr>
      </w:pPr>
    </w:p>
    <w:tbl>
      <w:tblPr>
        <w:tblStyle w:val="TableGrid1"/>
        <w:tblW w:w="0" w:type="auto"/>
        <w:tblLook w:val="04A0" w:firstRow="1" w:lastRow="0" w:firstColumn="1" w:lastColumn="0" w:noHBand="0" w:noVBand="1"/>
      </w:tblPr>
      <w:tblGrid>
        <w:gridCol w:w="2388"/>
        <w:gridCol w:w="5971"/>
        <w:gridCol w:w="2097"/>
      </w:tblGrid>
      <w:tr w:rsidR="00834DED" w:rsidRPr="00F06639" w14:paraId="2F3639D0" w14:textId="77777777" w:rsidTr="00F674A0">
        <w:trPr>
          <w:trHeight w:val="380"/>
        </w:trPr>
        <w:tc>
          <w:tcPr>
            <w:tcW w:w="8359" w:type="dxa"/>
            <w:gridSpan w:val="2"/>
            <w:shd w:val="clear" w:color="auto" w:fill="2C5A77"/>
            <w:vAlign w:val="center"/>
          </w:tcPr>
          <w:p w14:paraId="4E303E46" w14:textId="77777777" w:rsidR="00834DED" w:rsidRPr="00F06639" w:rsidRDefault="00834DED" w:rsidP="005920F2">
            <w:pPr>
              <w:autoSpaceDE w:val="0"/>
              <w:autoSpaceDN w:val="0"/>
              <w:adjustRightInd w:val="0"/>
              <w:rPr>
                <w:rFonts w:cs="Arial"/>
                <w:bCs/>
                <w:color w:val="FFFFFF" w:themeColor="background1"/>
                <w:sz w:val="22"/>
                <w:szCs w:val="22"/>
              </w:rPr>
            </w:pPr>
            <w:r w:rsidRPr="00F06639">
              <w:rPr>
                <w:rFonts w:cs="Arial"/>
                <w:b/>
                <w:bCs/>
                <w:color w:val="FFFFFF" w:themeColor="background1"/>
                <w:sz w:val="22"/>
                <w:szCs w:val="22"/>
              </w:rPr>
              <w:t>Has pre-application advice on water quality been obtained from the Environment Agency?</w:t>
            </w:r>
            <w:r w:rsidRPr="00F06639">
              <w:rPr>
                <w:rFonts w:cs="Arial"/>
                <w:bCs/>
                <w:color w:val="FFFFFF" w:themeColor="background1"/>
                <w:sz w:val="22"/>
                <w:szCs w:val="22"/>
              </w:rPr>
              <w:t xml:space="preserve"> </w:t>
            </w:r>
          </w:p>
        </w:tc>
        <w:tc>
          <w:tcPr>
            <w:tcW w:w="2097" w:type="dxa"/>
            <w:shd w:val="clear" w:color="auto" w:fill="auto"/>
            <w:vAlign w:val="center"/>
          </w:tcPr>
          <w:p w14:paraId="2BD1EB22" w14:textId="5E6A62A0" w:rsidR="00834DED" w:rsidRPr="00F06639" w:rsidRDefault="00834DED" w:rsidP="005920F2">
            <w:pPr>
              <w:tabs>
                <w:tab w:val="left" w:pos="703"/>
              </w:tabs>
              <w:jc w:val="center"/>
              <w:rPr>
                <w:rFonts w:cs="Arial"/>
                <w:b/>
                <w:bCs/>
                <w:sz w:val="22"/>
                <w:szCs w:val="22"/>
                <w:lang w:eastAsia="en-GB"/>
              </w:rPr>
            </w:pPr>
            <w:r w:rsidRPr="00F06639">
              <w:rPr>
                <w:rFonts w:cs="Arial"/>
                <w:sz w:val="22"/>
                <w:szCs w:val="22"/>
                <w:lang w:eastAsia="en-GB"/>
              </w:rPr>
              <w:t xml:space="preserve">Yes </w:t>
            </w:r>
            <w:sdt>
              <w:sdtPr>
                <w:rPr>
                  <w:rFonts w:cs="Arial"/>
                  <w:sz w:val="22"/>
                  <w:szCs w:val="22"/>
                  <w:lang w:eastAsia="en-GB"/>
                </w:rPr>
                <w:id w:val="1514796095"/>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lang w:eastAsia="en-GB"/>
                  </w:rPr>
                  <w:t>☐</w:t>
                </w:r>
              </w:sdtContent>
            </w:sdt>
            <w:r w:rsidRPr="00F06639">
              <w:rPr>
                <w:rFonts w:cs="Arial"/>
                <w:sz w:val="22"/>
                <w:szCs w:val="22"/>
                <w:lang w:eastAsia="en-GB"/>
              </w:rPr>
              <w:t xml:space="preserve">    No</w:t>
            </w:r>
            <w:r w:rsidR="00314281" w:rsidRPr="00F06639">
              <w:rPr>
                <w:rFonts w:cs="Arial"/>
                <w:sz w:val="22"/>
                <w:szCs w:val="22"/>
                <w:lang w:eastAsia="en-GB"/>
              </w:rPr>
              <w:t xml:space="preserve">  </w:t>
            </w:r>
            <w:sdt>
              <w:sdtPr>
                <w:rPr>
                  <w:rFonts w:cs="Arial"/>
                  <w:sz w:val="22"/>
                  <w:szCs w:val="22"/>
                  <w:lang w:eastAsia="en-GB"/>
                </w:rPr>
                <w:id w:val="586354919"/>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lang w:eastAsia="en-GB"/>
                  </w:rPr>
                  <w:t>☐</w:t>
                </w:r>
              </w:sdtContent>
            </w:sdt>
          </w:p>
        </w:tc>
      </w:tr>
      <w:tr w:rsidR="00834DED" w:rsidRPr="00F06639" w14:paraId="640C5A4B" w14:textId="77777777" w:rsidTr="00F674A0">
        <w:trPr>
          <w:trHeight w:val="624"/>
        </w:trPr>
        <w:tc>
          <w:tcPr>
            <w:tcW w:w="2388" w:type="dxa"/>
            <w:shd w:val="clear" w:color="auto" w:fill="2C5A77"/>
            <w:vAlign w:val="center"/>
          </w:tcPr>
          <w:p w14:paraId="4E54BED2" w14:textId="68583721" w:rsidR="00834DED" w:rsidRPr="00F06639" w:rsidRDefault="00834DED" w:rsidP="005920F2">
            <w:pPr>
              <w:autoSpaceDE w:val="0"/>
              <w:autoSpaceDN w:val="0"/>
              <w:adjustRightInd w:val="0"/>
              <w:rPr>
                <w:rFonts w:cs="Arial"/>
                <w:b/>
                <w:bCs/>
                <w:color w:val="FFFFFF" w:themeColor="background1"/>
                <w:sz w:val="22"/>
                <w:szCs w:val="22"/>
              </w:rPr>
            </w:pPr>
            <w:r w:rsidRPr="00F06639">
              <w:rPr>
                <w:rFonts w:cs="Arial"/>
                <w:b/>
                <w:bCs/>
                <w:color w:val="FFFFFF" w:themeColor="background1"/>
                <w:sz w:val="22"/>
                <w:szCs w:val="22"/>
                <w:lang w:eastAsia="en-GB"/>
              </w:rPr>
              <w:t xml:space="preserve">If YES, </w:t>
            </w:r>
            <w:r w:rsidR="00A80EE0" w:rsidRPr="00F06639">
              <w:rPr>
                <w:rFonts w:cs="Arial"/>
                <w:b/>
                <w:bCs/>
                <w:color w:val="FFFFFF" w:themeColor="background1"/>
                <w:sz w:val="22"/>
                <w:szCs w:val="22"/>
                <w:lang w:eastAsia="en-GB"/>
              </w:rPr>
              <w:t xml:space="preserve">please </w:t>
            </w:r>
            <w:r w:rsidRPr="00F06639">
              <w:rPr>
                <w:rFonts w:cs="Arial"/>
                <w:b/>
                <w:bCs/>
                <w:color w:val="FFFFFF" w:themeColor="background1"/>
                <w:sz w:val="22"/>
                <w:szCs w:val="22"/>
                <w:lang w:eastAsia="en-GB"/>
              </w:rPr>
              <w:t>provide details:</w:t>
            </w:r>
          </w:p>
        </w:tc>
        <w:sdt>
          <w:sdtPr>
            <w:rPr>
              <w:rFonts w:cs="Arial"/>
              <w:sz w:val="22"/>
              <w:szCs w:val="22"/>
              <w:lang w:eastAsia="en-GB"/>
            </w:rPr>
            <w:id w:val="678081471"/>
            <w:placeholder>
              <w:docPart w:val="DefaultPlaceholder_-1854013440"/>
            </w:placeholder>
            <w:showingPlcHdr/>
          </w:sdtPr>
          <w:sdtEndPr/>
          <w:sdtContent>
            <w:tc>
              <w:tcPr>
                <w:tcW w:w="8068" w:type="dxa"/>
                <w:gridSpan w:val="2"/>
                <w:vAlign w:val="center"/>
              </w:tcPr>
              <w:p w14:paraId="24296B76" w14:textId="05BC3B03" w:rsidR="00834DED" w:rsidRPr="00F06639" w:rsidRDefault="0060028D" w:rsidP="0060028D">
                <w:pPr>
                  <w:tabs>
                    <w:tab w:val="left" w:pos="703"/>
                  </w:tabs>
                  <w:rPr>
                    <w:rFonts w:cs="Arial"/>
                    <w:sz w:val="22"/>
                    <w:szCs w:val="22"/>
                    <w:lang w:eastAsia="en-GB"/>
                  </w:rPr>
                </w:pPr>
                <w:r w:rsidRPr="0040122A">
                  <w:rPr>
                    <w:rStyle w:val="PlaceholderText"/>
                  </w:rPr>
                  <w:t>Click or tap here to enter text.</w:t>
                </w:r>
              </w:p>
            </w:tc>
          </w:sdtContent>
        </w:sdt>
      </w:tr>
    </w:tbl>
    <w:p w14:paraId="48F0D393" w14:textId="185C30A8" w:rsidR="00834DED" w:rsidRDefault="00834DED" w:rsidP="00834DED">
      <w:pPr>
        <w:spacing w:line="300" w:lineRule="auto"/>
        <w:rPr>
          <w:rFonts w:ascii="Calibri" w:hAnsi="Calibri"/>
          <w:sz w:val="20"/>
        </w:rPr>
      </w:pPr>
    </w:p>
    <w:p w14:paraId="1C6B253C" w14:textId="77777777" w:rsidR="00834DED" w:rsidRDefault="00834DED" w:rsidP="00834DED">
      <w:pPr>
        <w:pStyle w:val="Heading1"/>
      </w:pPr>
    </w:p>
    <w:p w14:paraId="3119D8CF" w14:textId="77777777" w:rsidR="00834DED" w:rsidRDefault="00834DED">
      <w:pPr>
        <w:rPr>
          <w:rFonts w:ascii="Calibri" w:hAnsi="Calibri" w:cs="Calibri"/>
          <w:b/>
          <w:bCs/>
          <w:sz w:val="40"/>
          <w:szCs w:val="28"/>
        </w:rPr>
      </w:pPr>
      <w:r>
        <w:br w:type="page"/>
      </w:r>
    </w:p>
    <w:p w14:paraId="6B861B51" w14:textId="55802BB6" w:rsidR="00834DED" w:rsidRPr="00DF65D2" w:rsidRDefault="00834DED" w:rsidP="00834DED">
      <w:pPr>
        <w:pStyle w:val="Heading1"/>
      </w:pPr>
      <w:r w:rsidRPr="00DF65D2">
        <w:lastRenderedPageBreak/>
        <w:t>Section 7: Details of your sustainable drainage system</w:t>
      </w:r>
    </w:p>
    <w:p w14:paraId="12D2DD5A" w14:textId="766DD12A" w:rsidR="00834DED" w:rsidRDefault="00834DED" w:rsidP="00834DED">
      <w:pPr>
        <w:pStyle w:val="Heading2"/>
      </w:pPr>
      <w:r w:rsidRPr="00DF65D2">
        <w:t>a) Function of your Sustainable Drainage System</w:t>
      </w:r>
    </w:p>
    <w:p w14:paraId="6DFE23B4" w14:textId="77777777" w:rsidR="00D655F7" w:rsidRPr="00D655F7" w:rsidRDefault="00D655F7" w:rsidP="00D655F7">
      <w:pPr>
        <w:rPr>
          <w:sz w:val="12"/>
          <w:szCs w:val="8"/>
        </w:rPr>
      </w:pPr>
    </w:p>
    <w:tbl>
      <w:tblPr>
        <w:tblStyle w:val="TableGrid1"/>
        <w:tblW w:w="0" w:type="auto"/>
        <w:tblLook w:val="04A0" w:firstRow="1" w:lastRow="0" w:firstColumn="1" w:lastColumn="0" w:noHBand="0" w:noVBand="1"/>
      </w:tblPr>
      <w:tblGrid>
        <w:gridCol w:w="7650"/>
        <w:gridCol w:w="2806"/>
      </w:tblGrid>
      <w:tr w:rsidR="00834DED" w:rsidRPr="00F06639" w14:paraId="4E2A310D" w14:textId="77777777" w:rsidTr="00F674A0">
        <w:trPr>
          <w:trHeight w:val="624"/>
        </w:trPr>
        <w:tc>
          <w:tcPr>
            <w:tcW w:w="7650" w:type="dxa"/>
            <w:shd w:val="clear" w:color="auto" w:fill="2C5A77"/>
            <w:vAlign w:val="center"/>
          </w:tcPr>
          <w:p w14:paraId="3E8280F7" w14:textId="25AAC70A" w:rsidR="00834DED" w:rsidRPr="00F06639" w:rsidRDefault="00834DED" w:rsidP="005920F2">
            <w:pPr>
              <w:rPr>
                <w:rFonts w:cs="Arial"/>
                <w:b/>
                <w:color w:val="FFFFFF" w:themeColor="background1"/>
                <w:sz w:val="22"/>
                <w:szCs w:val="22"/>
              </w:rPr>
            </w:pPr>
            <w:r w:rsidRPr="00F06639">
              <w:rPr>
                <w:rFonts w:cs="Arial"/>
                <w:b/>
                <w:color w:val="FFFFFF" w:themeColor="background1"/>
                <w:sz w:val="22"/>
                <w:szCs w:val="22"/>
              </w:rPr>
              <w:t>Do your proposals store rainwater for later use (as a resource)</w:t>
            </w:r>
            <w:r w:rsidR="00F2342D" w:rsidRPr="00F06639">
              <w:rPr>
                <w:rFonts w:cs="Arial"/>
                <w:b/>
                <w:color w:val="FFFFFF" w:themeColor="background1"/>
                <w:sz w:val="22"/>
                <w:szCs w:val="22"/>
              </w:rPr>
              <w:t xml:space="preserve"> using rainwater harvesting</w:t>
            </w:r>
            <w:r w:rsidRPr="00F06639">
              <w:rPr>
                <w:rFonts w:cs="Arial"/>
                <w:b/>
                <w:color w:val="FFFFFF" w:themeColor="background1"/>
                <w:sz w:val="22"/>
                <w:szCs w:val="22"/>
              </w:rPr>
              <w:t>?</w:t>
            </w:r>
          </w:p>
        </w:tc>
        <w:tc>
          <w:tcPr>
            <w:tcW w:w="2806" w:type="dxa"/>
            <w:vAlign w:val="center"/>
          </w:tcPr>
          <w:p w14:paraId="2F9A5135" w14:textId="5F3BF8DB" w:rsidR="00834DED" w:rsidRPr="00F06639" w:rsidRDefault="00834DED" w:rsidP="005920F2">
            <w:pPr>
              <w:jc w:val="center"/>
              <w:rPr>
                <w:rFonts w:cs="Arial"/>
                <w:sz w:val="22"/>
                <w:szCs w:val="22"/>
              </w:rPr>
            </w:pPr>
            <w:r w:rsidRPr="00F06639">
              <w:rPr>
                <w:rFonts w:cs="Arial"/>
                <w:sz w:val="22"/>
                <w:szCs w:val="22"/>
              </w:rPr>
              <w:t xml:space="preserve">Yes </w:t>
            </w:r>
            <w:sdt>
              <w:sdtPr>
                <w:rPr>
                  <w:rFonts w:cs="Arial"/>
                  <w:sz w:val="22"/>
                  <w:szCs w:val="22"/>
                </w:rPr>
                <w:id w:val="565150385"/>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r w:rsidRPr="00F06639">
              <w:rPr>
                <w:rFonts w:cs="Arial"/>
                <w:sz w:val="22"/>
                <w:szCs w:val="22"/>
              </w:rPr>
              <w:t xml:space="preserve">   </w:t>
            </w:r>
            <w:r w:rsidR="00314281" w:rsidRPr="00F06639">
              <w:rPr>
                <w:rFonts w:cs="Arial"/>
                <w:sz w:val="22"/>
                <w:szCs w:val="22"/>
              </w:rPr>
              <w:t xml:space="preserve">  </w:t>
            </w:r>
            <w:r w:rsidRPr="00F06639">
              <w:rPr>
                <w:rFonts w:cs="Arial"/>
                <w:sz w:val="22"/>
                <w:szCs w:val="22"/>
              </w:rPr>
              <w:t xml:space="preserve"> No </w:t>
            </w:r>
            <w:sdt>
              <w:sdtPr>
                <w:rPr>
                  <w:rFonts w:cs="Arial"/>
                  <w:sz w:val="22"/>
                  <w:szCs w:val="22"/>
                </w:rPr>
                <w:id w:val="1458219391"/>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r w:rsidR="00314281" w:rsidRPr="00F06639">
              <w:rPr>
                <w:rFonts w:cs="Arial"/>
                <w:sz w:val="22"/>
                <w:szCs w:val="22"/>
              </w:rPr>
              <w:t xml:space="preserve">     </w:t>
            </w:r>
          </w:p>
        </w:tc>
      </w:tr>
      <w:tr w:rsidR="00834DED" w:rsidRPr="00F06639" w14:paraId="4D4EAD9B" w14:textId="77777777" w:rsidTr="006035D4">
        <w:trPr>
          <w:trHeight w:val="624"/>
        </w:trPr>
        <w:tc>
          <w:tcPr>
            <w:tcW w:w="7650" w:type="dxa"/>
            <w:shd w:val="clear" w:color="auto" w:fill="BFBFBF" w:themeFill="background1" w:themeFillShade="BF"/>
            <w:vAlign w:val="center"/>
          </w:tcPr>
          <w:p w14:paraId="43A88E8C" w14:textId="77777777" w:rsidR="00834DED" w:rsidRPr="00F06639" w:rsidRDefault="00834DED" w:rsidP="005920F2">
            <w:pPr>
              <w:rPr>
                <w:rFonts w:cs="Arial"/>
                <w:b/>
                <w:sz w:val="22"/>
                <w:szCs w:val="22"/>
              </w:rPr>
            </w:pPr>
            <w:r w:rsidRPr="00F06639">
              <w:rPr>
                <w:rFonts w:cs="Arial"/>
                <w:b/>
                <w:sz w:val="22"/>
                <w:szCs w:val="22"/>
              </w:rPr>
              <w:t xml:space="preserve">Evidence Required: </w:t>
            </w:r>
          </w:p>
          <w:p w14:paraId="34716DFF" w14:textId="77777777" w:rsidR="00834DED" w:rsidRPr="00F06639" w:rsidRDefault="00834DED" w:rsidP="005920F2">
            <w:pPr>
              <w:rPr>
                <w:rFonts w:cs="Arial"/>
                <w:bCs/>
                <w:sz w:val="22"/>
                <w:szCs w:val="22"/>
              </w:rPr>
            </w:pPr>
            <w:r w:rsidRPr="00F06639">
              <w:rPr>
                <w:rFonts w:cs="Arial"/>
                <w:iCs/>
                <w:sz w:val="22"/>
                <w:szCs w:val="22"/>
              </w:rPr>
              <w:t>Please provide a brief sentence in the adjacent white box to describe how this function has been achieved.</w:t>
            </w:r>
          </w:p>
        </w:tc>
        <w:sdt>
          <w:sdtPr>
            <w:rPr>
              <w:rFonts w:cs="Arial"/>
              <w:sz w:val="22"/>
              <w:szCs w:val="22"/>
            </w:rPr>
            <w:id w:val="-2108415447"/>
            <w:placeholder>
              <w:docPart w:val="DefaultPlaceholder_-1854013440"/>
            </w:placeholder>
            <w:showingPlcHdr/>
          </w:sdtPr>
          <w:sdtEndPr/>
          <w:sdtContent>
            <w:tc>
              <w:tcPr>
                <w:tcW w:w="2806" w:type="dxa"/>
                <w:vAlign w:val="center"/>
              </w:tcPr>
              <w:p w14:paraId="7E95A101" w14:textId="6580DF0C" w:rsidR="00834DED" w:rsidRPr="00F06639" w:rsidRDefault="0060028D" w:rsidP="0060028D">
                <w:pPr>
                  <w:rPr>
                    <w:rFonts w:cs="Arial"/>
                    <w:sz w:val="22"/>
                    <w:szCs w:val="22"/>
                  </w:rPr>
                </w:pPr>
                <w:r w:rsidRPr="0040122A">
                  <w:rPr>
                    <w:rStyle w:val="PlaceholderText"/>
                  </w:rPr>
                  <w:t>Click or tap here to enter text.</w:t>
                </w:r>
              </w:p>
            </w:tc>
          </w:sdtContent>
        </w:sdt>
      </w:tr>
    </w:tbl>
    <w:p w14:paraId="5E66F217" w14:textId="77777777" w:rsidR="00834DED" w:rsidRPr="00F06639" w:rsidRDefault="00834DED" w:rsidP="00834DED">
      <w:pPr>
        <w:spacing w:after="160" w:line="300" w:lineRule="auto"/>
        <w:rPr>
          <w:rFonts w:ascii="Calibri" w:hAnsi="Calibri"/>
          <w:sz w:val="8"/>
          <w:szCs w:val="8"/>
        </w:rPr>
      </w:pPr>
    </w:p>
    <w:tbl>
      <w:tblPr>
        <w:tblStyle w:val="TableGrid1"/>
        <w:tblW w:w="0" w:type="auto"/>
        <w:tblLook w:val="04A0" w:firstRow="1" w:lastRow="0" w:firstColumn="1" w:lastColumn="0" w:noHBand="0" w:noVBand="1"/>
      </w:tblPr>
      <w:tblGrid>
        <w:gridCol w:w="7650"/>
        <w:gridCol w:w="2806"/>
      </w:tblGrid>
      <w:tr w:rsidR="00834DED" w:rsidRPr="00F06639" w14:paraId="2F743ABA" w14:textId="77777777" w:rsidTr="00F674A0">
        <w:trPr>
          <w:trHeight w:val="624"/>
        </w:trPr>
        <w:tc>
          <w:tcPr>
            <w:tcW w:w="7650" w:type="dxa"/>
            <w:shd w:val="clear" w:color="auto" w:fill="2C5A77"/>
            <w:vAlign w:val="center"/>
          </w:tcPr>
          <w:p w14:paraId="2E6253F1" w14:textId="03FAC6AA" w:rsidR="00834DED" w:rsidRPr="00F06639" w:rsidRDefault="00834DED" w:rsidP="005920F2">
            <w:pPr>
              <w:rPr>
                <w:rFonts w:cs="Arial"/>
                <w:b/>
                <w:color w:val="FFFFFF" w:themeColor="background1"/>
                <w:sz w:val="22"/>
                <w:szCs w:val="22"/>
              </w:rPr>
            </w:pPr>
            <w:r w:rsidRPr="00F06639">
              <w:rPr>
                <w:rFonts w:cs="Arial"/>
                <w:b/>
                <w:color w:val="FFFFFF" w:themeColor="background1"/>
                <w:sz w:val="22"/>
                <w:szCs w:val="22"/>
              </w:rPr>
              <w:t xml:space="preserve">Do your proposals promote source control to manage rainfall close to where it falls? </w:t>
            </w:r>
            <w:proofErr w:type="gramStart"/>
            <w:r w:rsidRPr="00F06639">
              <w:rPr>
                <w:rFonts w:cs="Arial"/>
                <w:bCs/>
                <w:color w:val="FFFFFF" w:themeColor="background1"/>
                <w:sz w:val="22"/>
                <w:szCs w:val="22"/>
              </w:rPr>
              <w:t>e.g.</w:t>
            </w:r>
            <w:proofErr w:type="gramEnd"/>
            <w:r w:rsidRPr="00F06639">
              <w:rPr>
                <w:rFonts w:cs="Arial"/>
                <w:bCs/>
                <w:color w:val="FFFFFF" w:themeColor="background1"/>
                <w:sz w:val="22"/>
                <w:szCs w:val="22"/>
              </w:rPr>
              <w:t xml:space="preserve"> promoting natural losses through soakage, infiltration and evapotranspiration</w:t>
            </w:r>
          </w:p>
        </w:tc>
        <w:tc>
          <w:tcPr>
            <w:tcW w:w="2806" w:type="dxa"/>
            <w:vAlign w:val="center"/>
          </w:tcPr>
          <w:p w14:paraId="0D3B1A7F" w14:textId="0F45FA6E" w:rsidR="00834DED" w:rsidRPr="00F06639" w:rsidRDefault="00834DED" w:rsidP="005920F2">
            <w:pPr>
              <w:jc w:val="center"/>
              <w:rPr>
                <w:rFonts w:cs="Arial"/>
                <w:sz w:val="22"/>
                <w:szCs w:val="22"/>
              </w:rPr>
            </w:pPr>
            <w:r w:rsidRPr="00F06639">
              <w:rPr>
                <w:rFonts w:cs="Arial"/>
                <w:sz w:val="22"/>
                <w:szCs w:val="22"/>
              </w:rPr>
              <w:t xml:space="preserve">Yes </w:t>
            </w:r>
            <w:sdt>
              <w:sdtPr>
                <w:rPr>
                  <w:rFonts w:cs="Arial"/>
                  <w:sz w:val="22"/>
                  <w:szCs w:val="22"/>
                </w:rPr>
                <w:id w:val="-1687811457"/>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r w:rsidRPr="00F06639">
              <w:rPr>
                <w:rFonts w:cs="Arial"/>
                <w:sz w:val="22"/>
                <w:szCs w:val="22"/>
              </w:rPr>
              <w:t xml:space="preserve">       No </w:t>
            </w:r>
            <w:sdt>
              <w:sdtPr>
                <w:rPr>
                  <w:rFonts w:cs="Arial"/>
                  <w:sz w:val="22"/>
                  <w:szCs w:val="22"/>
                </w:rPr>
                <w:id w:val="-117995758"/>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p>
        </w:tc>
      </w:tr>
      <w:tr w:rsidR="00834DED" w:rsidRPr="00F06639" w14:paraId="5E9AF072" w14:textId="77777777" w:rsidTr="0060028D">
        <w:trPr>
          <w:trHeight w:val="624"/>
        </w:trPr>
        <w:tc>
          <w:tcPr>
            <w:tcW w:w="7650" w:type="dxa"/>
            <w:shd w:val="clear" w:color="auto" w:fill="BFBFBF" w:themeFill="background1" w:themeFillShade="BF"/>
            <w:vAlign w:val="center"/>
          </w:tcPr>
          <w:p w14:paraId="18FDBB14" w14:textId="77777777" w:rsidR="00834DED" w:rsidRPr="00F06639" w:rsidRDefault="00834DED" w:rsidP="005920F2">
            <w:pPr>
              <w:rPr>
                <w:rFonts w:cs="Arial"/>
                <w:b/>
                <w:sz w:val="22"/>
                <w:szCs w:val="22"/>
              </w:rPr>
            </w:pPr>
            <w:r w:rsidRPr="00F06639">
              <w:rPr>
                <w:rFonts w:cs="Arial"/>
                <w:b/>
                <w:sz w:val="22"/>
                <w:szCs w:val="22"/>
              </w:rPr>
              <w:t xml:space="preserve">Evidence Required: </w:t>
            </w:r>
          </w:p>
          <w:p w14:paraId="58FEA902" w14:textId="77777777" w:rsidR="00834DED" w:rsidRPr="00F06639" w:rsidRDefault="00834DED" w:rsidP="005920F2">
            <w:pPr>
              <w:rPr>
                <w:rFonts w:cs="Arial"/>
                <w:bCs/>
                <w:iCs/>
                <w:sz w:val="22"/>
                <w:szCs w:val="22"/>
              </w:rPr>
            </w:pPr>
            <w:r w:rsidRPr="00F06639">
              <w:rPr>
                <w:rFonts w:cs="Arial"/>
                <w:iCs/>
                <w:sz w:val="22"/>
                <w:szCs w:val="22"/>
              </w:rPr>
              <w:t>Please provide a brief sentence in the adjacent white box to describe how this function has been achieved.</w:t>
            </w:r>
          </w:p>
        </w:tc>
        <w:sdt>
          <w:sdtPr>
            <w:rPr>
              <w:rFonts w:cs="Arial"/>
              <w:sz w:val="22"/>
              <w:szCs w:val="22"/>
            </w:rPr>
            <w:id w:val="62000361"/>
            <w:placeholder>
              <w:docPart w:val="DefaultPlaceholder_-1854013440"/>
            </w:placeholder>
            <w:showingPlcHdr/>
          </w:sdtPr>
          <w:sdtEndPr/>
          <w:sdtContent>
            <w:tc>
              <w:tcPr>
                <w:tcW w:w="2806" w:type="dxa"/>
                <w:vAlign w:val="center"/>
              </w:tcPr>
              <w:p w14:paraId="3CA69B27" w14:textId="4CA0AB8A" w:rsidR="00834DED" w:rsidRPr="00F06639" w:rsidRDefault="0060028D" w:rsidP="0060028D">
                <w:pPr>
                  <w:rPr>
                    <w:rFonts w:cs="Arial"/>
                    <w:sz w:val="22"/>
                    <w:szCs w:val="22"/>
                  </w:rPr>
                </w:pPr>
                <w:r w:rsidRPr="0040122A">
                  <w:rPr>
                    <w:rStyle w:val="PlaceholderText"/>
                  </w:rPr>
                  <w:t>Click or tap here to enter text.</w:t>
                </w:r>
              </w:p>
            </w:tc>
          </w:sdtContent>
        </w:sdt>
      </w:tr>
    </w:tbl>
    <w:p w14:paraId="2904C532" w14:textId="2569E480" w:rsidR="005E5067" w:rsidRDefault="005E5067" w:rsidP="00834DED">
      <w:pPr>
        <w:spacing w:after="160" w:line="300" w:lineRule="auto"/>
        <w:rPr>
          <w:rFonts w:ascii="Calibri" w:hAnsi="Calibri"/>
          <w:sz w:val="21"/>
          <w:szCs w:val="21"/>
        </w:rPr>
      </w:pPr>
    </w:p>
    <w:p w14:paraId="36E7DF4F" w14:textId="6FF855C0" w:rsidR="00834DED" w:rsidRPr="00DF65D2" w:rsidRDefault="00834DED" w:rsidP="00834DED">
      <w:pPr>
        <w:pStyle w:val="Heading2"/>
      </w:pPr>
      <w:r w:rsidRPr="00DF65D2">
        <w:t xml:space="preserve">b) Hierarchy of Drainage Options – Planning Practice Guidance </w:t>
      </w:r>
    </w:p>
    <w:p w14:paraId="45DFB55D" w14:textId="6AB603DA" w:rsidR="00834DED" w:rsidRDefault="008E2AE5">
      <w:pPr>
        <w:pStyle w:val="Heading3"/>
      </w:pPr>
      <w:r>
        <w:t>M</w:t>
      </w:r>
      <w:r w:rsidR="00834DED" w:rsidRPr="00DF65D2">
        <w:t>ethod of discharge are set out in order of priority. Generally, the aim should be to discharge surface run off as high up the following hierarchy of drainage options as reasonably practicable</w:t>
      </w:r>
      <w:r w:rsidR="001A62F1">
        <w:t xml:space="preserve">, using as many options as </w:t>
      </w:r>
      <w:r w:rsidR="00E52141">
        <w:t>possible as high up the hierarchy as you can</w:t>
      </w:r>
      <w:r w:rsidR="00834DED" w:rsidRPr="00DF65D2">
        <w:t>.</w:t>
      </w:r>
    </w:p>
    <w:p w14:paraId="502264C8" w14:textId="6779C9B5" w:rsidR="00C30B80" w:rsidRDefault="00C30B80" w:rsidP="00C30B80">
      <w:pPr>
        <w:pStyle w:val="Heading2"/>
      </w:pPr>
      <w:r>
        <w:t xml:space="preserve">i) </w:t>
      </w:r>
      <w:r w:rsidR="002E1C7C">
        <w:t>I</w:t>
      </w:r>
      <w:r>
        <w:t xml:space="preserve">nto the ground (infiltration) </w:t>
      </w:r>
    </w:p>
    <w:p w14:paraId="3F2EC264" w14:textId="77777777" w:rsidR="00C30B80" w:rsidRPr="00C30B80" w:rsidRDefault="00C30B80" w:rsidP="00C30B80"/>
    <w:tbl>
      <w:tblPr>
        <w:tblStyle w:val="TableGrid"/>
        <w:tblW w:w="0" w:type="auto"/>
        <w:tblLook w:val="04A0" w:firstRow="1" w:lastRow="0" w:firstColumn="1" w:lastColumn="0" w:noHBand="0" w:noVBand="1"/>
      </w:tblPr>
      <w:tblGrid>
        <w:gridCol w:w="704"/>
        <w:gridCol w:w="4524"/>
        <w:gridCol w:w="12"/>
        <w:gridCol w:w="709"/>
        <w:gridCol w:w="4507"/>
      </w:tblGrid>
      <w:tr w:rsidR="000275B5" w14:paraId="32E9A347" w14:textId="77777777" w:rsidTr="00C03BAB">
        <w:trPr>
          <w:trHeight w:val="454"/>
        </w:trPr>
        <w:tc>
          <w:tcPr>
            <w:tcW w:w="5240" w:type="dxa"/>
            <w:gridSpan w:val="3"/>
            <w:shd w:val="clear" w:color="auto" w:fill="2C5A77"/>
            <w:vAlign w:val="center"/>
          </w:tcPr>
          <w:p w14:paraId="3F86DDB3" w14:textId="77777777" w:rsidR="000275B5" w:rsidRPr="002C3075" w:rsidRDefault="000275B5" w:rsidP="00374CD8">
            <w:pPr>
              <w:rPr>
                <w:rFonts w:cs="Arial"/>
                <w:color w:val="FFFFFF" w:themeColor="background1"/>
                <w:sz w:val="22"/>
                <w:szCs w:val="22"/>
              </w:rPr>
            </w:pPr>
            <w:r w:rsidRPr="002C3075">
              <w:rPr>
                <w:rFonts w:cs="Arial"/>
                <w:b/>
                <w:color w:val="FFFFFF" w:themeColor="background1"/>
                <w:sz w:val="22"/>
                <w:szCs w:val="22"/>
              </w:rPr>
              <w:t>Proposed method of surface water discharge</w:t>
            </w:r>
          </w:p>
        </w:tc>
        <w:tc>
          <w:tcPr>
            <w:tcW w:w="5216" w:type="dxa"/>
            <w:gridSpan w:val="2"/>
            <w:shd w:val="clear" w:color="auto" w:fill="2C5A77"/>
            <w:vAlign w:val="center"/>
          </w:tcPr>
          <w:p w14:paraId="33F4017B" w14:textId="77777777" w:rsidR="000275B5" w:rsidRPr="002C3075" w:rsidRDefault="000275B5" w:rsidP="00374CD8">
            <w:pPr>
              <w:jc w:val="center"/>
              <w:rPr>
                <w:rFonts w:cs="Arial"/>
                <w:sz w:val="22"/>
                <w:szCs w:val="22"/>
              </w:rPr>
            </w:pPr>
            <w:r w:rsidRPr="002C3075">
              <w:rPr>
                <w:rFonts w:cs="Arial"/>
                <w:b/>
                <w:color w:val="FFFFFF" w:themeColor="background1"/>
                <w:sz w:val="22"/>
                <w:szCs w:val="22"/>
              </w:rPr>
              <w:t>Is this proposed?</w:t>
            </w:r>
          </w:p>
        </w:tc>
      </w:tr>
      <w:tr w:rsidR="000275B5" w14:paraId="308EC123" w14:textId="77777777" w:rsidTr="00C03BAB">
        <w:trPr>
          <w:trHeight w:val="737"/>
        </w:trPr>
        <w:tc>
          <w:tcPr>
            <w:tcW w:w="5240" w:type="dxa"/>
            <w:gridSpan w:val="3"/>
            <w:shd w:val="clear" w:color="auto" w:fill="2C5A77"/>
            <w:vAlign w:val="center"/>
          </w:tcPr>
          <w:p w14:paraId="48299B3B" w14:textId="77777777" w:rsidR="000275B5" w:rsidRPr="002C3075" w:rsidRDefault="000275B5" w:rsidP="00374CD8">
            <w:pPr>
              <w:rPr>
                <w:rFonts w:cs="Arial"/>
                <w:color w:val="FFFFFF" w:themeColor="background1"/>
                <w:sz w:val="22"/>
                <w:szCs w:val="22"/>
              </w:rPr>
            </w:pPr>
            <w:r w:rsidRPr="002C3075">
              <w:rPr>
                <w:rFonts w:cs="Arial"/>
                <w:b/>
                <w:bCs/>
                <w:color w:val="FFFFFF" w:themeColor="background1"/>
                <w:sz w:val="22"/>
                <w:szCs w:val="22"/>
              </w:rPr>
              <w:t xml:space="preserve">Hierarchy Level 1: </w:t>
            </w:r>
            <w:r w:rsidRPr="002C3075">
              <w:rPr>
                <w:rFonts w:cs="Arial"/>
                <w:color w:val="FFFFFF" w:themeColor="background1"/>
                <w:sz w:val="22"/>
                <w:szCs w:val="22"/>
              </w:rPr>
              <w:t>Into the ground (via infiltration)</w:t>
            </w:r>
          </w:p>
        </w:tc>
        <w:tc>
          <w:tcPr>
            <w:tcW w:w="5216" w:type="dxa"/>
            <w:gridSpan w:val="2"/>
            <w:vAlign w:val="center"/>
          </w:tcPr>
          <w:p w14:paraId="7F35085D" w14:textId="3164197F" w:rsidR="000275B5" w:rsidRPr="002C3075" w:rsidRDefault="000275B5" w:rsidP="00374CD8">
            <w:pPr>
              <w:jc w:val="center"/>
              <w:rPr>
                <w:rFonts w:cs="Arial"/>
                <w:sz w:val="22"/>
                <w:szCs w:val="22"/>
              </w:rPr>
            </w:pPr>
            <w:r w:rsidRPr="002C3075">
              <w:rPr>
                <w:rFonts w:cs="Arial"/>
                <w:sz w:val="22"/>
                <w:szCs w:val="22"/>
              </w:rPr>
              <w:t xml:space="preserve">Yes </w:t>
            </w:r>
            <w:sdt>
              <w:sdtPr>
                <w:rPr>
                  <w:rFonts w:cs="Arial"/>
                  <w:sz w:val="22"/>
                  <w:szCs w:val="22"/>
                </w:rPr>
                <w:id w:val="-1605339706"/>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r w:rsidRPr="002C3075">
              <w:rPr>
                <w:rFonts w:cs="Arial"/>
                <w:sz w:val="22"/>
                <w:szCs w:val="22"/>
              </w:rPr>
              <w:t xml:space="preserve">       No </w:t>
            </w:r>
            <w:sdt>
              <w:sdtPr>
                <w:rPr>
                  <w:rFonts w:cs="Arial"/>
                  <w:sz w:val="22"/>
                  <w:szCs w:val="22"/>
                </w:rPr>
                <w:id w:val="694270060"/>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p>
        </w:tc>
      </w:tr>
      <w:tr w:rsidR="000275B5" w14:paraId="6B268248" w14:textId="77777777" w:rsidTr="00C03BAB">
        <w:trPr>
          <w:trHeight w:val="567"/>
        </w:trPr>
        <w:tc>
          <w:tcPr>
            <w:tcW w:w="10456" w:type="dxa"/>
            <w:gridSpan w:val="5"/>
            <w:shd w:val="clear" w:color="auto" w:fill="BFBFBF" w:themeFill="background1" w:themeFillShade="BF"/>
            <w:vAlign w:val="center"/>
          </w:tcPr>
          <w:p w14:paraId="14F737DB" w14:textId="662A6E8F" w:rsidR="000275B5" w:rsidRPr="007E6CCB" w:rsidRDefault="000275B5" w:rsidP="00374CD8">
            <w:pPr>
              <w:jc w:val="center"/>
              <w:rPr>
                <w:rFonts w:cs="Arial"/>
                <w:b/>
                <w:bCs/>
                <w:sz w:val="22"/>
                <w:szCs w:val="22"/>
              </w:rPr>
            </w:pPr>
            <w:r w:rsidRPr="002C3075">
              <w:rPr>
                <w:rFonts w:cs="Arial"/>
                <w:b/>
                <w:bCs/>
                <w:sz w:val="22"/>
                <w:szCs w:val="22"/>
              </w:rPr>
              <w:t>For full / reserved matters applications</w:t>
            </w:r>
            <w:r w:rsidR="007E6CCB">
              <w:rPr>
                <w:rFonts w:cs="Arial"/>
                <w:b/>
                <w:bCs/>
                <w:sz w:val="22"/>
                <w:szCs w:val="22"/>
              </w:rPr>
              <w:t xml:space="preserve"> or outline applications where layout is </w:t>
            </w:r>
            <w:r w:rsidR="007E6CCB">
              <w:rPr>
                <w:rFonts w:cs="Arial"/>
                <w:b/>
                <w:bCs/>
                <w:sz w:val="22"/>
                <w:szCs w:val="22"/>
                <w:u w:val="single"/>
              </w:rPr>
              <w:t xml:space="preserve">not </w:t>
            </w:r>
            <w:r w:rsidR="007E6CCB">
              <w:rPr>
                <w:rFonts w:cs="Arial"/>
                <w:b/>
                <w:bCs/>
                <w:sz w:val="22"/>
                <w:szCs w:val="22"/>
              </w:rPr>
              <w:t>a reserved matter</w:t>
            </w:r>
          </w:p>
        </w:tc>
      </w:tr>
      <w:tr w:rsidR="007E6CCB" w14:paraId="1CE63957" w14:textId="77777777" w:rsidTr="00C03BAB">
        <w:trPr>
          <w:trHeight w:val="454"/>
        </w:trPr>
        <w:tc>
          <w:tcPr>
            <w:tcW w:w="5228" w:type="dxa"/>
            <w:gridSpan w:val="2"/>
            <w:shd w:val="clear" w:color="auto" w:fill="BFBFBF" w:themeFill="background1" w:themeFillShade="BF"/>
            <w:vAlign w:val="center"/>
          </w:tcPr>
          <w:p w14:paraId="59514F99" w14:textId="1EFE875B" w:rsidR="007E6CCB" w:rsidRPr="002C3075" w:rsidRDefault="007E6CCB" w:rsidP="007E6CCB">
            <w:pPr>
              <w:jc w:val="center"/>
              <w:rPr>
                <w:rFonts w:cs="Arial"/>
                <w:b/>
                <w:bCs/>
                <w:sz w:val="22"/>
                <w:szCs w:val="22"/>
              </w:rPr>
            </w:pPr>
            <w:r w:rsidRPr="00F06639">
              <w:rPr>
                <w:rFonts w:cs="Arial"/>
                <w:b/>
                <w:sz w:val="22"/>
                <w:szCs w:val="22"/>
              </w:rPr>
              <w:t>If YES – Evidence Required</w:t>
            </w:r>
          </w:p>
        </w:tc>
        <w:tc>
          <w:tcPr>
            <w:tcW w:w="5228" w:type="dxa"/>
            <w:gridSpan w:val="3"/>
            <w:shd w:val="clear" w:color="auto" w:fill="BFBFBF" w:themeFill="background1" w:themeFillShade="BF"/>
            <w:vAlign w:val="center"/>
          </w:tcPr>
          <w:p w14:paraId="2F244134" w14:textId="191DA27A" w:rsidR="007E6CCB" w:rsidRPr="002C3075" w:rsidRDefault="007E6CCB" w:rsidP="007E6CCB">
            <w:pPr>
              <w:jc w:val="center"/>
              <w:rPr>
                <w:rFonts w:cs="Arial"/>
                <w:b/>
                <w:bCs/>
                <w:sz w:val="22"/>
                <w:szCs w:val="22"/>
              </w:rPr>
            </w:pPr>
            <w:r w:rsidRPr="00F06639">
              <w:rPr>
                <w:rFonts w:cs="Arial"/>
                <w:b/>
                <w:sz w:val="22"/>
                <w:szCs w:val="22"/>
              </w:rPr>
              <w:t>If NO – Evidence Required</w:t>
            </w:r>
          </w:p>
        </w:tc>
      </w:tr>
      <w:tr w:rsidR="000275B5" w14:paraId="6DC4772B" w14:textId="77777777" w:rsidTr="00C03BAB">
        <w:tc>
          <w:tcPr>
            <w:tcW w:w="704" w:type="dxa"/>
            <w:tcBorders>
              <w:bottom w:val="single" w:sz="4" w:space="0" w:color="FFFFFF" w:themeColor="background1"/>
            </w:tcBorders>
          </w:tcPr>
          <w:sdt>
            <w:sdtPr>
              <w:rPr>
                <w:rFonts w:cs="Arial"/>
                <w:sz w:val="22"/>
                <w:szCs w:val="22"/>
              </w:rPr>
              <w:id w:val="404504428"/>
              <w14:checkbox>
                <w14:checked w14:val="0"/>
                <w14:checkedState w14:val="2612" w14:font="MS Gothic"/>
                <w14:uncheckedState w14:val="2610" w14:font="MS Gothic"/>
              </w14:checkbox>
            </w:sdtPr>
            <w:sdtEndPr/>
            <w:sdtContent>
              <w:p w14:paraId="3F60E710" w14:textId="32AD0AB8" w:rsidR="000275B5" w:rsidRPr="00F06639" w:rsidRDefault="0060028D" w:rsidP="00374CD8">
                <w:pPr>
                  <w:autoSpaceDN w:val="0"/>
                  <w:jc w:val="center"/>
                  <w:rPr>
                    <w:rFonts w:cs="Arial"/>
                    <w:sz w:val="22"/>
                    <w:szCs w:val="22"/>
                  </w:rPr>
                </w:pPr>
                <w:r>
                  <w:rPr>
                    <w:rFonts w:ascii="MS Gothic" w:eastAsia="MS Gothic" w:hAnsi="MS Gothic" w:cs="Arial" w:hint="eastAsia"/>
                    <w:sz w:val="22"/>
                    <w:szCs w:val="22"/>
                  </w:rPr>
                  <w:t>☐</w:t>
                </w:r>
              </w:p>
            </w:sdtContent>
          </w:sdt>
          <w:p w14:paraId="038D21AA" w14:textId="77777777" w:rsidR="000275B5" w:rsidRPr="002C3075" w:rsidRDefault="000275B5" w:rsidP="00374CD8">
            <w:pPr>
              <w:rPr>
                <w:rFonts w:cs="Arial"/>
                <w:sz w:val="22"/>
                <w:szCs w:val="22"/>
              </w:rPr>
            </w:pPr>
          </w:p>
        </w:tc>
        <w:tc>
          <w:tcPr>
            <w:tcW w:w="4536" w:type="dxa"/>
            <w:gridSpan w:val="2"/>
            <w:tcBorders>
              <w:bottom w:val="single" w:sz="4" w:space="0" w:color="BFBFBF" w:themeColor="background1" w:themeShade="BF"/>
            </w:tcBorders>
            <w:shd w:val="clear" w:color="auto" w:fill="BFBFBF" w:themeFill="background1" w:themeFillShade="BF"/>
          </w:tcPr>
          <w:p w14:paraId="585129DC" w14:textId="0DF40EDE" w:rsidR="000275B5" w:rsidRPr="002C3075" w:rsidRDefault="000275B5" w:rsidP="000275B5">
            <w:pPr>
              <w:autoSpaceDE w:val="0"/>
              <w:autoSpaceDN w:val="0"/>
              <w:jc w:val="both"/>
              <w:rPr>
                <w:rFonts w:eastAsia="Calibri" w:cs="Arial"/>
                <w:bCs/>
                <w:sz w:val="22"/>
                <w:szCs w:val="22"/>
                <w:lang w:eastAsia="en-GB"/>
              </w:rPr>
            </w:pPr>
            <w:r>
              <w:rPr>
                <w:rFonts w:eastAsia="Calibri" w:cs="Arial"/>
                <w:bCs/>
                <w:sz w:val="22"/>
                <w:lang w:eastAsia="en-GB"/>
              </w:rPr>
              <w:t>On-site ground</w:t>
            </w:r>
            <w:r w:rsidRPr="002C3075">
              <w:rPr>
                <w:rFonts w:eastAsia="Calibri" w:cs="Arial"/>
                <w:bCs/>
                <w:sz w:val="22"/>
                <w:szCs w:val="22"/>
                <w:lang w:eastAsia="en-GB"/>
              </w:rPr>
              <w:t xml:space="preserve"> investigation to demonstrate that the ground </w:t>
            </w:r>
            <w:r w:rsidRPr="002C3075">
              <w:rPr>
                <w:rFonts w:eastAsia="Calibri" w:cs="Arial"/>
                <w:bCs/>
                <w:sz w:val="22"/>
                <w:szCs w:val="22"/>
                <w:u w:val="single"/>
                <w:lang w:eastAsia="en-GB"/>
              </w:rPr>
              <w:t>is</w:t>
            </w:r>
            <w:r w:rsidRPr="002C3075">
              <w:rPr>
                <w:rFonts w:eastAsia="Calibri" w:cs="Arial"/>
                <w:bCs/>
                <w:sz w:val="22"/>
                <w:szCs w:val="22"/>
                <w:lang w:eastAsia="en-GB"/>
              </w:rPr>
              <w:t xml:space="preserve"> free draining. </w:t>
            </w:r>
          </w:p>
          <w:p w14:paraId="3CBFB21E" w14:textId="77777777" w:rsidR="000275B5" w:rsidRPr="002C3075" w:rsidRDefault="000275B5" w:rsidP="000275B5">
            <w:pPr>
              <w:autoSpaceDE w:val="0"/>
              <w:autoSpaceDN w:val="0"/>
              <w:ind w:left="720"/>
              <w:jc w:val="both"/>
              <w:rPr>
                <w:rFonts w:eastAsia="Calibri" w:cs="Arial"/>
                <w:bCs/>
                <w:sz w:val="22"/>
                <w:szCs w:val="22"/>
                <w:lang w:eastAsia="en-GB"/>
              </w:rPr>
            </w:pPr>
          </w:p>
          <w:p w14:paraId="2120F088" w14:textId="77777777" w:rsidR="000275B5" w:rsidRPr="002C3075" w:rsidRDefault="000275B5" w:rsidP="00EC398E">
            <w:pPr>
              <w:jc w:val="both"/>
              <w:rPr>
                <w:rFonts w:cs="Arial"/>
                <w:sz w:val="22"/>
                <w:szCs w:val="22"/>
              </w:rPr>
            </w:pPr>
            <w:r w:rsidRPr="002C3075">
              <w:rPr>
                <w:rFonts w:eastAsia="Calibri" w:cs="Arial"/>
                <w:bCs/>
                <w:sz w:val="22"/>
                <w:szCs w:val="22"/>
                <w:lang w:eastAsia="en-GB"/>
              </w:rPr>
              <w:t>Including infiltration test results in accordance with the methodology within BRE 365 (2016)</w:t>
            </w:r>
          </w:p>
        </w:tc>
        <w:tc>
          <w:tcPr>
            <w:tcW w:w="709" w:type="dxa"/>
            <w:tcBorders>
              <w:bottom w:val="single" w:sz="4" w:space="0" w:color="FFFFFF" w:themeColor="background1"/>
            </w:tcBorders>
          </w:tcPr>
          <w:sdt>
            <w:sdtPr>
              <w:rPr>
                <w:rFonts w:cs="Arial"/>
                <w:sz w:val="22"/>
                <w:szCs w:val="22"/>
              </w:rPr>
              <w:id w:val="-1537191297"/>
              <w14:checkbox>
                <w14:checked w14:val="0"/>
                <w14:checkedState w14:val="2612" w14:font="MS Gothic"/>
                <w14:uncheckedState w14:val="2610" w14:font="MS Gothic"/>
              </w14:checkbox>
            </w:sdtPr>
            <w:sdtEndPr/>
            <w:sdtContent>
              <w:p w14:paraId="07B85DC3" w14:textId="0CA882E0" w:rsidR="000275B5" w:rsidRPr="00F06639" w:rsidRDefault="0060028D" w:rsidP="00374CD8">
                <w:pPr>
                  <w:autoSpaceDN w:val="0"/>
                  <w:jc w:val="center"/>
                  <w:rPr>
                    <w:rFonts w:cs="Arial"/>
                    <w:sz w:val="22"/>
                    <w:szCs w:val="22"/>
                  </w:rPr>
                </w:pPr>
                <w:r>
                  <w:rPr>
                    <w:rFonts w:ascii="MS Gothic" w:eastAsia="MS Gothic" w:hAnsi="MS Gothic" w:cs="Arial" w:hint="eastAsia"/>
                    <w:sz w:val="22"/>
                    <w:szCs w:val="22"/>
                  </w:rPr>
                  <w:t>☐</w:t>
                </w:r>
              </w:p>
            </w:sdtContent>
          </w:sdt>
          <w:p w14:paraId="46F1B8D6" w14:textId="77777777" w:rsidR="000275B5" w:rsidRPr="002C3075" w:rsidRDefault="000275B5" w:rsidP="00374CD8">
            <w:pPr>
              <w:rPr>
                <w:rFonts w:cs="Arial"/>
                <w:sz w:val="22"/>
                <w:szCs w:val="22"/>
              </w:rPr>
            </w:pPr>
          </w:p>
        </w:tc>
        <w:tc>
          <w:tcPr>
            <w:tcW w:w="4507" w:type="dxa"/>
            <w:tcBorders>
              <w:bottom w:val="single" w:sz="4" w:space="0" w:color="BFBFBF" w:themeColor="background1" w:themeShade="BF"/>
            </w:tcBorders>
            <w:shd w:val="clear" w:color="auto" w:fill="BFBFBF" w:themeFill="background1" w:themeFillShade="BF"/>
          </w:tcPr>
          <w:p w14:paraId="424CD005" w14:textId="673312F0" w:rsidR="000275B5" w:rsidRPr="002C3075" w:rsidRDefault="000275B5" w:rsidP="000275B5">
            <w:pPr>
              <w:autoSpaceDE w:val="0"/>
              <w:autoSpaceDN w:val="0"/>
              <w:jc w:val="both"/>
              <w:rPr>
                <w:rFonts w:eastAsia="Calibri" w:cs="Arial"/>
                <w:bCs/>
                <w:sz w:val="22"/>
                <w:szCs w:val="22"/>
                <w:lang w:eastAsia="en-GB"/>
              </w:rPr>
            </w:pPr>
            <w:r>
              <w:rPr>
                <w:rFonts w:eastAsia="Calibri" w:cs="Arial"/>
                <w:bCs/>
                <w:sz w:val="22"/>
                <w:lang w:eastAsia="en-GB"/>
              </w:rPr>
              <w:t>On-site ground</w:t>
            </w:r>
            <w:r w:rsidRPr="002C3075">
              <w:rPr>
                <w:rFonts w:eastAsia="Calibri" w:cs="Arial"/>
                <w:bCs/>
                <w:sz w:val="22"/>
                <w:szCs w:val="22"/>
                <w:lang w:eastAsia="en-GB"/>
              </w:rPr>
              <w:t xml:space="preserve"> investigation to demonstrate that the ground </w:t>
            </w:r>
            <w:r w:rsidRPr="002C3075">
              <w:rPr>
                <w:rFonts w:eastAsia="Calibri" w:cs="Arial"/>
                <w:bCs/>
                <w:sz w:val="22"/>
                <w:szCs w:val="22"/>
                <w:u w:val="single"/>
                <w:lang w:eastAsia="en-GB"/>
              </w:rPr>
              <w:t>is</w:t>
            </w:r>
            <w:r>
              <w:rPr>
                <w:rFonts w:eastAsia="Calibri" w:cs="Arial"/>
                <w:bCs/>
                <w:sz w:val="22"/>
                <w:u w:val="single"/>
                <w:lang w:eastAsia="en-GB"/>
              </w:rPr>
              <w:t xml:space="preserve"> not</w:t>
            </w:r>
            <w:r w:rsidRPr="002C3075">
              <w:rPr>
                <w:rFonts w:eastAsia="Calibri" w:cs="Arial"/>
                <w:bCs/>
                <w:sz w:val="22"/>
                <w:szCs w:val="22"/>
                <w:lang w:eastAsia="en-GB"/>
              </w:rPr>
              <w:t xml:space="preserve"> free draining. </w:t>
            </w:r>
          </w:p>
          <w:p w14:paraId="17D52756" w14:textId="77777777" w:rsidR="000275B5" w:rsidRPr="002C3075" w:rsidRDefault="000275B5" w:rsidP="000275B5">
            <w:pPr>
              <w:autoSpaceDE w:val="0"/>
              <w:autoSpaceDN w:val="0"/>
              <w:ind w:left="720"/>
              <w:jc w:val="both"/>
              <w:rPr>
                <w:rFonts w:eastAsia="Calibri" w:cs="Arial"/>
                <w:bCs/>
                <w:sz w:val="22"/>
                <w:szCs w:val="22"/>
                <w:lang w:eastAsia="en-GB"/>
              </w:rPr>
            </w:pPr>
          </w:p>
          <w:p w14:paraId="6752C7B6" w14:textId="77777777" w:rsidR="000275B5" w:rsidRPr="002C3075" w:rsidRDefault="000275B5" w:rsidP="00EC398E">
            <w:pPr>
              <w:jc w:val="both"/>
              <w:rPr>
                <w:rFonts w:cs="Arial"/>
                <w:sz w:val="22"/>
                <w:szCs w:val="22"/>
              </w:rPr>
            </w:pPr>
            <w:r w:rsidRPr="002C3075">
              <w:rPr>
                <w:rFonts w:eastAsia="Calibri" w:cs="Arial"/>
                <w:bCs/>
                <w:sz w:val="22"/>
                <w:szCs w:val="22"/>
                <w:lang w:eastAsia="en-GB"/>
              </w:rPr>
              <w:t>Including infiltration test results in accordance with the methodology within BRE 365 (2016)</w:t>
            </w:r>
          </w:p>
        </w:tc>
      </w:tr>
      <w:tr w:rsidR="000275B5" w14:paraId="3EADCFC6" w14:textId="77777777" w:rsidTr="00C03BAB">
        <w:trPr>
          <w:trHeight w:val="454"/>
        </w:trPr>
        <w:tc>
          <w:tcPr>
            <w:tcW w:w="704" w:type="dxa"/>
            <w:tcBorders>
              <w:top w:val="single" w:sz="4" w:space="0" w:color="FFFFFF" w:themeColor="background1"/>
              <w:bottom w:val="single" w:sz="4" w:space="0" w:color="FFFFFF" w:themeColor="background1"/>
            </w:tcBorders>
            <w:vAlign w:val="center"/>
          </w:tcPr>
          <w:p w14:paraId="251C9599" w14:textId="77777777" w:rsidR="000275B5" w:rsidRPr="002C3075" w:rsidRDefault="000275B5" w:rsidP="00374CD8">
            <w:pPr>
              <w:jc w:val="center"/>
              <w:rPr>
                <w:rFonts w:cs="Arial"/>
                <w:b/>
                <w:bCs/>
                <w:sz w:val="22"/>
              </w:rPr>
            </w:pPr>
          </w:p>
        </w:tc>
        <w:tc>
          <w:tcPr>
            <w:tcW w:w="4536" w:type="dxa"/>
            <w:gridSpan w:val="2"/>
            <w:tcBorders>
              <w:top w:val="single" w:sz="4" w:space="0" w:color="BFBFBF" w:themeColor="background1" w:themeShade="BF"/>
              <w:bottom w:val="single" w:sz="4" w:space="0" w:color="BFBFBF" w:themeColor="background1" w:themeShade="BF"/>
            </w:tcBorders>
            <w:shd w:val="clear" w:color="auto" w:fill="BFBFBF" w:themeFill="background1" w:themeFillShade="BF"/>
            <w:vAlign w:val="center"/>
          </w:tcPr>
          <w:p w14:paraId="54A3D47D" w14:textId="77777777" w:rsidR="000275B5" w:rsidRPr="002C3075" w:rsidRDefault="000275B5" w:rsidP="00374CD8">
            <w:pPr>
              <w:jc w:val="center"/>
              <w:rPr>
                <w:rFonts w:cs="Arial"/>
                <w:b/>
                <w:bCs/>
                <w:i/>
                <w:iCs/>
                <w:sz w:val="22"/>
                <w:szCs w:val="22"/>
              </w:rPr>
            </w:pPr>
            <w:r w:rsidRPr="002C3075">
              <w:rPr>
                <w:rFonts w:cs="Arial"/>
                <w:b/>
                <w:bCs/>
                <w:i/>
                <w:iCs/>
                <w:sz w:val="22"/>
              </w:rPr>
              <w:t>AND</w:t>
            </w:r>
          </w:p>
        </w:tc>
        <w:tc>
          <w:tcPr>
            <w:tcW w:w="709" w:type="dxa"/>
            <w:tcBorders>
              <w:top w:val="single" w:sz="4" w:space="0" w:color="FFFFFF" w:themeColor="background1"/>
              <w:bottom w:val="single" w:sz="4" w:space="0" w:color="FFFFFF" w:themeColor="background1"/>
            </w:tcBorders>
            <w:vAlign w:val="center"/>
          </w:tcPr>
          <w:p w14:paraId="2C1BAB4F" w14:textId="77777777" w:rsidR="000275B5" w:rsidRPr="002C3075" w:rsidRDefault="000275B5" w:rsidP="00374CD8">
            <w:pPr>
              <w:jc w:val="center"/>
              <w:rPr>
                <w:rFonts w:cs="Arial"/>
                <w:b/>
                <w:bCs/>
                <w:i/>
                <w:iCs/>
                <w:sz w:val="22"/>
              </w:rPr>
            </w:pPr>
          </w:p>
        </w:tc>
        <w:tc>
          <w:tcPr>
            <w:tcW w:w="4507" w:type="dxa"/>
            <w:tcBorders>
              <w:top w:val="single" w:sz="4" w:space="0" w:color="BFBFBF" w:themeColor="background1" w:themeShade="BF"/>
              <w:bottom w:val="single" w:sz="4" w:space="0" w:color="BFBFBF" w:themeColor="background1" w:themeShade="BF"/>
            </w:tcBorders>
            <w:shd w:val="clear" w:color="auto" w:fill="BFBFBF" w:themeFill="background1" w:themeFillShade="BF"/>
            <w:vAlign w:val="center"/>
          </w:tcPr>
          <w:p w14:paraId="3C87BEC1" w14:textId="77777777" w:rsidR="000275B5" w:rsidRPr="002C3075" w:rsidRDefault="000275B5" w:rsidP="00374CD8">
            <w:pPr>
              <w:jc w:val="center"/>
              <w:rPr>
                <w:rFonts w:cs="Arial"/>
                <w:b/>
                <w:bCs/>
                <w:i/>
                <w:iCs/>
                <w:sz w:val="22"/>
                <w:szCs w:val="22"/>
              </w:rPr>
            </w:pPr>
            <w:r w:rsidRPr="002C3075">
              <w:rPr>
                <w:rFonts w:cs="Arial"/>
                <w:b/>
                <w:bCs/>
                <w:i/>
                <w:iCs/>
                <w:sz w:val="22"/>
              </w:rPr>
              <w:t>OR</w:t>
            </w:r>
          </w:p>
        </w:tc>
      </w:tr>
      <w:tr w:rsidR="000275B5" w14:paraId="2D5C66EF" w14:textId="77777777" w:rsidTr="00C03BAB">
        <w:trPr>
          <w:trHeight w:val="384"/>
        </w:trPr>
        <w:tc>
          <w:tcPr>
            <w:tcW w:w="704" w:type="dxa"/>
            <w:vMerge w:val="restart"/>
            <w:tcBorders>
              <w:top w:val="single" w:sz="4" w:space="0" w:color="FFFFFF" w:themeColor="background1"/>
            </w:tcBorders>
          </w:tcPr>
          <w:sdt>
            <w:sdtPr>
              <w:rPr>
                <w:rFonts w:cs="Arial"/>
                <w:sz w:val="22"/>
                <w:szCs w:val="22"/>
              </w:rPr>
              <w:id w:val="-99265613"/>
              <w14:checkbox>
                <w14:checked w14:val="0"/>
                <w14:checkedState w14:val="2612" w14:font="MS Gothic"/>
                <w14:uncheckedState w14:val="2610" w14:font="MS Gothic"/>
              </w14:checkbox>
            </w:sdtPr>
            <w:sdtEndPr/>
            <w:sdtContent>
              <w:p w14:paraId="2D08BAB8" w14:textId="2686C028" w:rsidR="000275B5" w:rsidRPr="00F06639" w:rsidRDefault="0060028D" w:rsidP="00374CD8">
                <w:pPr>
                  <w:autoSpaceDN w:val="0"/>
                  <w:jc w:val="center"/>
                  <w:rPr>
                    <w:rFonts w:cs="Arial"/>
                    <w:sz w:val="22"/>
                    <w:szCs w:val="22"/>
                  </w:rPr>
                </w:pPr>
                <w:r>
                  <w:rPr>
                    <w:rFonts w:ascii="MS Gothic" w:eastAsia="MS Gothic" w:hAnsi="MS Gothic" w:cs="Arial" w:hint="eastAsia"/>
                    <w:sz w:val="22"/>
                    <w:szCs w:val="22"/>
                  </w:rPr>
                  <w:t>☐</w:t>
                </w:r>
              </w:p>
            </w:sdtContent>
          </w:sdt>
          <w:p w14:paraId="42EFEBE0" w14:textId="77777777" w:rsidR="000275B5" w:rsidRPr="002C3075" w:rsidRDefault="000275B5" w:rsidP="00374CD8">
            <w:pPr>
              <w:rPr>
                <w:rFonts w:cs="Arial"/>
                <w:sz w:val="22"/>
              </w:rPr>
            </w:pPr>
          </w:p>
        </w:tc>
        <w:tc>
          <w:tcPr>
            <w:tcW w:w="4536" w:type="dxa"/>
            <w:gridSpan w:val="2"/>
            <w:vMerge w:val="restart"/>
            <w:tcBorders>
              <w:top w:val="single" w:sz="4" w:space="0" w:color="BFBFBF" w:themeColor="background1" w:themeShade="BF"/>
            </w:tcBorders>
            <w:shd w:val="clear" w:color="auto" w:fill="BFBFBF" w:themeFill="background1" w:themeFillShade="BF"/>
          </w:tcPr>
          <w:p w14:paraId="0938D1B6" w14:textId="77777777" w:rsidR="000275B5" w:rsidRPr="002C3075" w:rsidRDefault="000275B5" w:rsidP="00EC398E">
            <w:pPr>
              <w:jc w:val="both"/>
              <w:rPr>
                <w:rFonts w:cs="Arial"/>
                <w:sz w:val="22"/>
              </w:rPr>
            </w:pPr>
            <w:r w:rsidRPr="002C3075">
              <w:rPr>
                <w:rFonts w:cs="Arial"/>
                <w:sz w:val="22"/>
              </w:rPr>
              <w:t xml:space="preserve">Completed Infiltration Checklist from The SuDS Manual (C753) Appendix B </w:t>
            </w:r>
          </w:p>
          <w:p w14:paraId="63D1E4B8" w14:textId="77777777" w:rsidR="000275B5" w:rsidRPr="002C3075" w:rsidRDefault="000275B5" w:rsidP="00374CD8">
            <w:pPr>
              <w:rPr>
                <w:rFonts w:cs="Arial"/>
                <w:sz w:val="22"/>
              </w:rPr>
            </w:pPr>
          </w:p>
          <w:p w14:paraId="06404A21" w14:textId="77777777" w:rsidR="000275B5" w:rsidRPr="002C3075" w:rsidRDefault="000275B5" w:rsidP="00EC398E">
            <w:pPr>
              <w:jc w:val="both"/>
              <w:rPr>
                <w:rFonts w:cs="Arial"/>
                <w:sz w:val="22"/>
              </w:rPr>
            </w:pPr>
            <w:r w:rsidRPr="00F06639">
              <w:rPr>
                <w:rFonts w:cs="Arial"/>
                <w:bCs/>
                <w:i/>
                <w:sz w:val="22"/>
                <w:szCs w:val="22"/>
              </w:rPr>
              <w:t xml:space="preserve">An editable version of this form is available on </w:t>
            </w:r>
            <w:hyperlink r:id="rId10" w:history="1">
              <w:r w:rsidRPr="00F06639">
                <w:rPr>
                  <w:rFonts w:cs="Arial"/>
                  <w:bCs/>
                  <w:i/>
                  <w:color w:val="0000FF"/>
                  <w:sz w:val="22"/>
                  <w:szCs w:val="22"/>
                  <w:u w:val="single"/>
                </w:rPr>
                <w:t>Sus</w:t>
              </w:r>
              <w:r>
                <w:rPr>
                  <w:rFonts w:cs="Arial"/>
                  <w:bCs/>
                  <w:i/>
                  <w:color w:val="0000FF"/>
                  <w:sz w:val="22"/>
                  <w:u w:val="single"/>
                </w:rPr>
                <w:t>d</w:t>
              </w:r>
              <w:r w:rsidRPr="00F06639">
                <w:rPr>
                  <w:rFonts w:cs="Arial"/>
                  <w:bCs/>
                  <w:i/>
                  <w:color w:val="0000FF"/>
                  <w:sz w:val="22"/>
                  <w:szCs w:val="22"/>
                  <w:u w:val="single"/>
                </w:rPr>
                <w:t>rain website.</w:t>
              </w:r>
            </w:hyperlink>
          </w:p>
        </w:tc>
        <w:tc>
          <w:tcPr>
            <w:tcW w:w="709" w:type="dxa"/>
            <w:tcBorders>
              <w:top w:val="single" w:sz="4" w:space="0" w:color="FFFFFF" w:themeColor="background1"/>
              <w:bottom w:val="single" w:sz="4" w:space="0" w:color="FFFFFF" w:themeColor="background1"/>
            </w:tcBorders>
          </w:tcPr>
          <w:sdt>
            <w:sdtPr>
              <w:rPr>
                <w:rFonts w:cs="Arial"/>
                <w:sz w:val="22"/>
                <w:szCs w:val="22"/>
              </w:rPr>
              <w:id w:val="-1115134611"/>
              <w14:checkbox>
                <w14:checked w14:val="0"/>
                <w14:checkedState w14:val="2612" w14:font="MS Gothic"/>
                <w14:uncheckedState w14:val="2610" w14:font="MS Gothic"/>
              </w14:checkbox>
            </w:sdtPr>
            <w:sdtEndPr/>
            <w:sdtContent>
              <w:p w14:paraId="6B687AF3" w14:textId="27EC9DC4" w:rsidR="000275B5" w:rsidRPr="00F06639" w:rsidRDefault="0060028D" w:rsidP="00374CD8">
                <w:pPr>
                  <w:autoSpaceDN w:val="0"/>
                  <w:jc w:val="center"/>
                  <w:rPr>
                    <w:rFonts w:cs="Arial"/>
                    <w:sz w:val="22"/>
                    <w:szCs w:val="22"/>
                  </w:rPr>
                </w:pPr>
                <w:r>
                  <w:rPr>
                    <w:rFonts w:ascii="MS Gothic" w:eastAsia="MS Gothic" w:hAnsi="MS Gothic" w:cs="Arial" w:hint="eastAsia"/>
                    <w:sz w:val="22"/>
                    <w:szCs w:val="22"/>
                  </w:rPr>
                  <w:t>☐</w:t>
                </w:r>
              </w:p>
            </w:sdtContent>
          </w:sdt>
          <w:p w14:paraId="2241A780" w14:textId="77777777" w:rsidR="000275B5" w:rsidRPr="002C3075" w:rsidRDefault="000275B5" w:rsidP="00374CD8">
            <w:pPr>
              <w:rPr>
                <w:rFonts w:cs="Arial"/>
                <w:sz w:val="22"/>
              </w:rPr>
            </w:pPr>
          </w:p>
        </w:tc>
        <w:tc>
          <w:tcPr>
            <w:tcW w:w="4507" w:type="dxa"/>
            <w:tcBorders>
              <w:top w:val="single" w:sz="4" w:space="0" w:color="BFBFBF" w:themeColor="background1" w:themeShade="BF"/>
              <w:bottom w:val="single" w:sz="4" w:space="0" w:color="BFBFBF"/>
            </w:tcBorders>
            <w:shd w:val="clear" w:color="auto" w:fill="BFBFBF" w:themeFill="background1" w:themeFillShade="BF"/>
          </w:tcPr>
          <w:p w14:paraId="4BC3B0A4" w14:textId="16281934" w:rsidR="000275B5" w:rsidRPr="002C3075" w:rsidRDefault="000275B5" w:rsidP="00EC398E">
            <w:pPr>
              <w:jc w:val="both"/>
              <w:rPr>
                <w:rFonts w:cs="Arial"/>
                <w:sz w:val="22"/>
              </w:rPr>
            </w:pPr>
            <w:r w:rsidRPr="002C3075">
              <w:rPr>
                <w:rFonts w:cs="Arial"/>
                <w:sz w:val="22"/>
              </w:rPr>
              <w:t>Evidence to confirm that infiltration to ground would result in a risk of deterioration to ground water quality</w:t>
            </w:r>
            <w:r w:rsidR="000B7287">
              <w:rPr>
                <w:rFonts w:cs="Arial"/>
                <w:sz w:val="22"/>
              </w:rPr>
              <w:t xml:space="preserve"> (</w:t>
            </w:r>
            <w:proofErr w:type="gramStart"/>
            <w:r w:rsidR="000B7287">
              <w:rPr>
                <w:rFonts w:cs="Arial"/>
                <w:sz w:val="22"/>
              </w:rPr>
              <w:t>e.g.</w:t>
            </w:r>
            <w:proofErr w:type="gramEnd"/>
            <w:r w:rsidR="000B7287">
              <w:rPr>
                <w:rFonts w:cs="Arial"/>
                <w:sz w:val="22"/>
              </w:rPr>
              <w:t xml:space="preserve"> a ground water source protection zone)</w:t>
            </w:r>
            <w:r w:rsidRPr="002C3075">
              <w:rPr>
                <w:rFonts w:cs="Arial"/>
                <w:sz w:val="22"/>
              </w:rPr>
              <w:t>.</w:t>
            </w:r>
          </w:p>
        </w:tc>
      </w:tr>
      <w:tr w:rsidR="000275B5" w14:paraId="44EE362E" w14:textId="77777777" w:rsidTr="00C03BAB">
        <w:trPr>
          <w:trHeight w:val="454"/>
        </w:trPr>
        <w:tc>
          <w:tcPr>
            <w:tcW w:w="704" w:type="dxa"/>
            <w:vMerge/>
            <w:tcBorders>
              <w:top w:val="single" w:sz="4" w:space="0" w:color="auto"/>
            </w:tcBorders>
          </w:tcPr>
          <w:p w14:paraId="4CE5B31E" w14:textId="77777777" w:rsidR="000275B5" w:rsidRPr="002C3075" w:rsidRDefault="000275B5" w:rsidP="00374CD8">
            <w:pPr>
              <w:rPr>
                <w:rFonts w:cs="Arial"/>
                <w:sz w:val="22"/>
              </w:rPr>
            </w:pPr>
          </w:p>
        </w:tc>
        <w:tc>
          <w:tcPr>
            <w:tcW w:w="4536" w:type="dxa"/>
            <w:gridSpan w:val="2"/>
            <w:vMerge/>
            <w:shd w:val="clear" w:color="auto" w:fill="BFBFBF" w:themeFill="background1" w:themeFillShade="BF"/>
          </w:tcPr>
          <w:p w14:paraId="23156D00" w14:textId="77777777" w:rsidR="000275B5" w:rsidRPr="002C3075" w:rsidRDefault="000275B5" w:rsidP="00374CD8">
            <w:pPr>
              <w:rPr>
                <w:rFonts w:cs="Arial"/>
                <w:sz w:val="22"/>
              </w:rPr>
            </w:pPr>
          </w:p>
        </w:tc>
        <w:tc>
          <w:tcPr>
            <w:tcW w:w="709" w:type="dxa"/>
            <w:tcBorders>
              <w:top w:val="single" w:sz="4" w:space="0" w:color="FFFFFF" w:themeColor="background1"/>
              <w:bottom w:val="single" w:sz="4" w:space="0" w:color="FFFFFF" w:themeColor="background1"/>
            </w:tcBorders>
          </w:tcPr>
          <w:p w14:paraId="08037072" w14:textId="77777777" w:rsidR="000275B5" w:rsidRPr="002C3075" w:rsidRDefault="000275B5" w:rsidP="00374CD8">
            <w:pPr>
              <w:rPr>
                <w:rFonts w:cs="Arial"/>
                <w:sz w:val="22"/>
              </w:rPr>
            </w:pPr>
          </w:p>
        </w:tc>
        <w:tc>
          <w:tcPr>
            <w:tcW w:w="4507" w:type="dxa"/>
            <w:tcBorders>
              <w:top w:val="single" w:sz="4" w:space="0" w:color="BFBFBF"/>
              <w:bottom w:val="single" w:sz="4" w:space="0" w:color="BFBFBF"/>
            </w:tcBorders>
            <w:shd w:val="clear" w:color="auto" w:fill="BFBFBF" w:themeFill="background1" w:themeFillShade="BF"/>
            <w:vAlign w:val="center"/>
          </w:tcPr>
          <w:p w14:paraId="06FD77EB" w14:textId="77777777" w:rsidR="000275B5" w:rsidRPr="002C3075" w:rsidRDefault="000275B5" w:rsidP="00374CD8">
            <w:pPr>
              <w:jc w:val="center"/>
              <w:rPr>
                <w:rFonts w:cs="Arial"/>
                <w:sz w:val="22"/>
              </w:rPr>
            </w:pPr>
            <w:r w:rsidRPr="002C3075">
              <w:rPr>
                <w:rFonts w:cs="Arial"/>
                <w:b/>
                <w:bCs/>
                <w:i/>
                <w:iCs/>
                <w:sz w:val="22"/>
              </w:rPr>
              <w:t>OR</w:t>
            </w:r>
          </w:p>
        </w:tc>
      </w:tr>
      <w:tr w:rsidR="000275B5" w14:paraId="2163A511" w14:textId="77777777" w:rsidTr="00C03BAB">
        <w:trPr>
          <w:trHeight w:val="382"/>
        </w:trPr>
        <w:tc>
          <w:tcPr>
            <w:tcW w:w="704" w:type="dxa"/>
            <w:vMerge/>
            <w:tcBorders>
              <w:top w:val="single" w:sz="4" w:space="0" w:color="auto"/>
            </w:tcBorders>
          </w:tcPr>
          <w:p w14:paraId="01A16B51" w14:textId="77777777" w:rsidR="000275B5" w:rsidRPr="002C3075" w:rsidRDefault="000275B5" w:rsidP="00374CD8">
            <w:pPr>
              <w:rPr>
                <w:rFonts w:cs="Arial"/>
                <w:sz w:val="22"/>
              </w:rPr>
            </w:pPr>
          </w:p>
        </w:tc>
        <w:tc>
          <w:tcPr>
            <w:tcW w:w="4536" w:type="dxa"/>
            <w:gridSpan w:val="2"/>
            <w:vMerge/>
            <w:shd w:val="clear" w:color="auto" w:fill="BFBFBF" w:themeFill="background1" w:themeFillShade="BF"/>
          </w:tcPr>
          <w:p w14:paraId="289EA56B" w14:textId="77777777" w:rsidR="000275B5" w:rsidRPr="002C3075" w:rsidRDefault="000275B5" w:rsidP="00374CD8">
            <w:pPr>
              <w:rPr>
                <w:rFonts w:cs="Arial"/>
                <w:sz w:val="22"/>
              </w:rPr>
            </w:pPr>
          </w:p>
        </w:tc>
        <w:tc>
          <w:tcPr>
            <w:tcW w:w="709" w:type="dxa"/>
            <w:tcBorders>
              <w:top w:val="single" w:sz="4" w:space="0" w:color="FFFFFF" w:themeColor="background1"/>
            </w:tcBorders>
          </w:tcPr>
          <w:sdt>
            <w:sdtPr>
              <w:rPr>
                <w:rFonts w:cs="Arial"/>
                <w:sz w:val="22"/>
                <w:szCs w:val="22"/>
              </w:rPr>
              <w:id w:val="-1257045512"/>
              <w14:checkbox>
                <w14:checked w14:val="0"/>
                <w14:checkedState w14:val="2612" w14:font="MS Gothic"/>
                <w14:uncheckedState w14:val="2610" w14:font="MS Gothic"/>
              </w14:checkbox>
            </w:sdtPr>
            <w:sdtEndPr/>
            <w:sdtContent>
              <w:p w14:paraId="693CCD0A" w14:textId="66810776" w:rsidR="000275B5" w:rsidRPr="00F06639" w:rsidRDefault="0060028D" w:rsidP="00374CD8">
                <w:pPr>
                  <w:autoSpaceDN w:val="0"/>
                  <w:jc w:val="center"/>
                  <w:rPr>
                    <w:rFonts w:cs="Arial"/>
                    <w:sz w:val="22"/>
                    <w:szCs w:val="22"/>
                  </w:rPr>
                </w:pPr>
                <w:r>
                  <w:rPr>
                    <w:rFonts w:ascii="MS Gothic" w:eastAsia="MS Gothic" w:hAnsi="MS Gothic" w:cs="Arial" w:hint="eastAsia"/>
                    <w:sz w:val="22"/>
                    <w:szCs w:val="22"/>
                  </w:rPr>
                  <w:t>☐</w:t>
                </w:r>
              </w:p>
            </w:sdtContent>
          </w:sdt>
          <w:p w14:paraId="5C92F5CD" w14:textId="77777777" w:rsidR="000275B5" w:rsidRPr="002C3075" w:rsidRDefault="000275B5" w:rsidP="00374CD8">
            <w:pPr>
              <w:rPr>
                <w:rFonts w:cs="Arial"/>
                <w:sz w:val="22"/>
              </w:rPr>
            </w:pPr>
          </w:p>
        </w:tc>
        <w:tc>
          <w:tcPr>
            <w:tcW w:w="4507" w:type="dxa"/>
            <w:tcBorders>
              <w:top w:val="single" w:sz="4" w:space="0" w:color="BFBFBF"/>
            </w:tcBorders>
            <w:shd w:val="clear" w:color="auto" w:fill="BFBFBF" w:themeFill="background1" w:themeFillShade="BF"/>
          </w:tcPr>
          <w:p w14:paraId="0CEC90B1" w14:textId="77777777" w:rsidR="000275B5" w:rsidRPr="002C3075" w:rsidRDefault="000275B5" w:rsidP="00EC398E">
            <w:pPr>
              <w:jc w:val="both"/>
              <w:rPr>
                <w:rFonts w:cs="Arial"/>
                <w:sz w:val="22"/>
              </w:rPr>
            </w:pPr>
            <w:r w:rsidRPr="002C3075">
              <w:rPr>
                <w:rFonts w:cs="Arial"/>
                <w:sz w:val="22"/>
              </w:rPr>
              <w:t xml:space="preserve">Geotechnical advice from a competent person* which determines that infiltration of </w:t>
            </w:r>
            <w:r w:rsidRPr="002C3075">
              <w:rPr>
                <w:rFonts w:cs="Arial"/>
                <w:sz w:val="22"/>
              </w:rPr>
              <w:lastRenderedPageBreak/>
              <w:t xml:space="preserve">water to ground would pose an unacceptable risk of geohazards to the site and/or local area.  </w:t>
            </w:r>
          </w:p>
          <w:p w14:paraId="6A779A42" w14:textId="77777777" w:rsidR="000275B5" w:rsidRPr="002C3075" w:rsidRDefault="000275B5" w:rsidP="00374CD8">
            <w:pPr>
              <w:rPr>
                <w:rFonts w:cs="Arial"/>
                <w:sz w:val="22"/>
              </w:rPr>
            </w:pPr>
          </w:p>
          <w:p w14:paraId="0965CC84" w14:textId="77777777" w:rsidR="000275B5" w:rsidRPr="002C3075" w:rsidRDefault="000275B5" w:rsidP="00374CD8">
            <w:pPr>
              <w:jc w:val="both"/>
              <w:rPr>
                <w:rFonts w:cs="Arial"/>
                <w:sz w:val="22"/>
              </w:rPr>
            </w:pPr>
            <w:r w:rsidRPr="002C3075">
              <w:rPr>
                <w:rFonts w:cs="Arial"/>
                <w:i/>
                <w:iCs/>
                <w:sz w:val="22"/>
              </w:rPr>
              <w:t>*Note: Competent person may include a Chartered Engineer, Chartered Geologists, Registered Ground Engineering Professionals (RoGEP).</w:t>
            </w:r>
          </w:p>
        </w:tc>
      </w:tr>
      <w:tr w:rsidR="000275B5" w14:paraId="1AF3F058" w14:textId="77777777" w:rsidTr="00C03BAB">
        <w:trPr>
          <w:trHeight w:val="680"/>
        </w:trPr>
        <w:tc>
          <w:tcPr>
            <w:tcW w:w="10456" w:type="dxa"/>
            <w:gridSpan w:val="5"/>
            <w:shd w:val="clear" w:color="auto" w:fill="BFBFBF" w:themeFill="background1" w:themeFillShade="BF"/>
            <w:vAlign w:val="center"/>
          </w:tcPr>
          <w:p w14:paraId="06C05119" w14:textId="115DDABE" w:rsidR="000275B5" w:rsidRPr="002C3075" w:rsidRDefault="000275B5" w:rsidP="00374CD8">
            <w:pPr>
              <w:jc w:val="center"/>
              <w:rPr>
                <w:rFonts w:cs="Arial"/>
                <w:b/>
                <w:bCs/>
                <w:sz w:val="22"/>
              </w:rPr>
            </w:pPr>
            <w:r w:rsidRPr="002C3075">
              <w:rPr>
                <w:rFonts w:cs="Arial"/>
                <w:b/>
                <w:bCs/>
                <w:sz w:val="22"/>
                <w:szCs w:val="22"/>
              </w:rPr>
              <w:lastRenderedPageBreak/>
              <w:t>For</w:t>
            </w:r>
            <w:r>
              <w:rPr>
                <w:rFonts w:cs="Arial"/>
                <w:b/>
                <w:bCs/>
                <w:sz w:val="22"/>
              </w:rPr>
              <w:t xml:space="preserve"> outline applications where layout is a reserved matter or </w:t>
            </w:r>
            <w:r w:rsidRPr="00B5018E">
              <w:rPr>
                <w:rFonts w:cs="Arial"/>
                <w:b/>
                <w:bCs/>
                <w:sz w:val="22"/>
                <w:u w:val="single"/>
              </w:rPr>
              <w:t>where an applicant is unable to access a site</w:t>
            </w:r>
            <w:r>
              <w:rPr>
                <w:rFonts w:cs="Arial"/>
                <w:b/>
                <w:bCs/>
                <w:sz w:val="22"/>
              </w:rPr>
              <w:t xml:space="preserve"> to conduct site investigations</w:t>
            </w:r>
          </w:p>
        </w:tc>
      </w:tr>
      <w:tr w:rsidR="007E6CCB" w14:paraId="275CBDD7" w14:textId="77777777" w:rsidTr="00C03BAB">
        <w:trPr>
          <w:trHeight w:val="454"/>
        </w:trPr>
        <w:tc>
          <w:tcPr>
            <w:tcW w:w="5228" w:type="dxa"/>
            <w:gridSpan w:val="2"/>
            <w:shd w:val="clear" w:color="auto" w:fill="BFBFBF" w:themeFill="background1" w:themeFillShade="BF"/>
            <w:vAlign w:val="center"/>
          </w:tcPr>
          <w:p w14:paraId="43D6C6B0" w14:textId="5000C5D3" w:rsidR="007E6CCB" w:rsidRPr="002C3075" w:rsidRDefault="007E6CCB" w:rsidP="007E6CCB">
            <w:pPr>
              <w:jc w:val="center"/>
              <w:rPr>
                <w:rFonts w:cs="Arial"/>
                <w:b/>
                <w:bCs/>
                <w:sz w:val="22"/>
                <w:szCs w:val="22"/>
              </w:rPr>
            </w:pPr>
            <w:r w:rsidRPr="00F06639">
              <w:rPr>
                <w:rFonts w:cs="Arial"/>
                <w:b/>
                <w:sz w:val="22"/>
                <w:szCs w:val="22"/>
              </w:rPr>
              <w:t>If YES – Evidence Required</w:t>
            </w:r>
          </w:p>
        </w:tc>
        <w:tc>
          <w:tcPr>
            <w:tcW w:w="5228" w:type="dxa"/>
            <w:gridSpan w:val="3"/>
            <w:shd w:val="clear" w:color="auto" w:fill="BFBFBF" w:themeFill="background1" w:themeFillShade="BF"/>
            <w:vAlign w:val="center"/>
          </w:tcPr>
          <w:p w14:paraId="0872636B" w14:textId="1606D123" w:rsidR="007E6CCB" w:rsidRPr="002C3075" w:rsidRDefault="007E6CCB" w:rsidP="007E6CCB">
            <w:pPr>
              <w:jc w:val="center"/>
              <w:rPr>
                <w:rFonts w:cs="Arial"/>
                <w:b/>
                <w:bCs/>
                <w:sz w:val="22"/>
                <w:szCs w:val="22"/>
              </w:rPr>
            </w:pPr>
            <w:r w:rsidRPr="00F06639">
              <w:rPr>
                <w:rFonts w:cs="Arial"/>
                <w:b/>
                <w:sz w:val="22"/>
                <w:szCs w:val="22"/>
              </w:rPr>
              <w:t>If NO – Evidence Required</w:t>
            </w:r>
          </w:p>
        </w:tc>
      </w:tr>
      <w:tr w:rsidR="000275B5" w14:paraId="2E25F3EA" w14:textId="77777777" w:rsidTr="00C03BAB">
        <w:tc>
          <w:tcPr>
            <w:tcW w:w="704" w:type="dxa"/>
            <w:tcBorders>
              <w:bottom w:val="single" w:sz="4" w:space="0" w:color="FFFFFF" w:themeColor="background1"/>
            </w:tcBorders>
          </w:tcPr>
          <w:sdt>
            <w:sdtPr>
              <w:rPr>
                <w:rFonts w:cs="Arial"/>
                <w:sz w:val="22"/>
                <w:szCs w:val="22"/>
              </w:rPr>
              <w:id w:val="-924189277"/>
              <w14:checkbox>
                <w14:checked w14:val="0"/>
                <w14:checkedState w14:val="2612" w14:font="MS Gothic"/>
                <w14:uncheckedState w14:val="2610" w14:font="MS Gothic"/>
              </w14:checkbox>
            </w:sdtPr>
            <w:sdtEndPr/>
            <w:sdtContent>
              <w:p w14:paraId="1B5825A8" w14:textId="64694375" w:rsidR="000275B5" w:rsidRPr="00F06639" w:rsidRDefault="0060028D" w:rsidP="00374CD8">
                <w:pPr>
                  <w:autoSpaceDN w:val="0"/>
                  <w:jc w:val="center"/>
                  <w:rPr>
                    <w:rFonts w:cs="Arial"/>
                    <w:sz w:val="22"/>
                    <w:szCs w:val="22"/>
                  </w:rPr>
                </w:pPr>
                <w:r>
                  <w:rPr>
                    <w:rFonts w:ascii="MS Gothic" w:eastAsia="MS Gothic" w:hAnsi="MS Gothic" w:cs="Arial" w:hint="eastAsia"/>
                    <w:sz w:val="22"/>
                    <w:szCs w:val="22"/>
                  </w:rPr>
                  <w:t>☐</w:t>
                </w:r>
              </w:p>
            </w:sdtContent>
          </w:sdt>
          <w:p w14:paraId="1FA94EA9" w14:textId="77777777" w:rsidR="000275B5" w:rsidRPr="002C3075" w:rsidRDefault="000275B5" w:rsidP="00374CD8">
            <w:pPr>
              <w:rPr>
                <w:rFonts w:cs="Arial"/>
                <w:sz w:val="22"/>
              </w:rPr>
            </w:pPr>
          </w:p>
        </w:tc>
        <w:tc>
          <w:tcPr>
            <w:tcW w:w="4536" w:type="dxa"/>
            <w:gridSpan w:val="2"/>
            <w:tcBorders>
              <w:bottom w:val="single" w:sz="4" w:space="0" w:color="BFBFBF" w:themeColor="background1" w:themeShade="BF"/>
            </w:tcBorders>
            <w:shd w:val="clear" w:color="auto" w:fill="BFBFBF" w:themeFill="background1" w:themeFillShade="BF"/>
          </w:tcPr>
          <w:p w14:paraId="3D3B7ED0" w14:textId="13D13378" w:rsidR="000275B5" w:rsidRPr="000866FD" w:rsidRDefault="000275B5" w:rsidP="00EC398E">
            <w:pPr>
              <w:jc w:val="both"/>
              <w:rPr>
                <w:rFonts w:cs="Arial"/>
                <w:sz w:val="22"/>
                <w:szCs w:val="22"/>
              </w:rPr>
            </w:pPr>
            <w:r w:rsidRPr="000866FD">
              <w:rPr>
                <w:rFonts w:cs="Arial"/>
                <w:sz w:val="22"/>
                <w:szCs w:val="22"/>
              </w:rPr>
              <w:t xml:space="preserve">Thorough </w:t>
            </w:r>
            <w:r w:rsidR="00CD107A" w:rsidRPr="00410AD7">
              <w:rPr>
                <w:rFonts w:cs="Arial"/>
                <w:sz w:val="22"/>
                <w:szCs w:val="22"/>
              </w:rPr>
              <w:t>desk-based</w:t>
            </w:r>
            <w:r w:rsidRPr="00410AD7">
              <w:rPr>
                <w:rFonts w:cs="Arial"/>
                <w:sz w:val="22"/>
                <w:szCs w:val="22"/>
              </w:rPr>
              <w:t xml:space="preserve"> ground investigation</w:t>
            </w:r>
            <w:r w:rsidRPr="00410AD7">
              <w:rPr>
                <w:rFonts w:eastAsia="Calibri" w:cs="Arial"/>
                <w:bCs/>
                <w:sz w:val="22"/>
                <w:szCs w:val="22"/>
              </w:rPr>
              <w:t xml:space="preserve"> </w:t>
            </w:r>
            <w:proofErr w:type="gramStart"/>
            <w:r w:rsidRPr="00410AD7">
              <w:rPr>
                <w:rFonts w:eastAsia="Calibri" w:cs="Arial"/>
                <w:bCs/>
                <w:sz w:val="22"/>
                <w:szCs w:val="22"/>
              </w:rPr>
              <w:t>e.g.</w:t>
            </w:r>
            <w:proofErr w:type="gramEnd"/>
            <w:r w:rsidRPr="00410AD7">
              <w:rPr>
                <w:rFonts w:eastAsia="Calibri" w:cs="Arial"/>
                <w:bCs/>
                <w:sz w:val="22"/>
                <w:szCs w:val="22"/>
              </w:rPr>
              <w:t xml:space="preserve"> </w:t>
            </w:r>
            <w:r w:rsidRPr="000866FD">
              <w:rPr>
                <w:rFonts w:eastAsia="Calibri" w:cs="Arial"/>
                <w:bCs/>
                <w:sz w:val="22"/>
                <w:szCs w:val="22"/>
              </w:rPr>
              <w:t xml:space="preserve">a </w:t>
            </w:r>
            <w:hyperlink r:id="rId11" w:history="1">
              <w:r w:rsidRPr="000866FD">
                <w:rPr>
                  <w:rFonts w:eastAsia="Calibri" w:cs="Arial"/>
                  <w:bCs/>
                  <w:color w:val="0000FF"/>
                  <w:sz w:val="22"/>
                  <w:szCs w:val="22"/>
                  <w:u w:val="single"/>
                </w:rPr>
                <w:t>SuDS GeoReport</w:t>
              </w:r>
            </w:hyperlink>
            <w:r w:rsidRPr="000866FD">
              <w:rPr>
                <w:rFonts w:eastAsia="Calibri" w:cs="Arial"/>
                <w:bCs/>
                <w:sz w:val="22"/>
                <w:szCs w:val="22"/>
              </w:rPr>
              <w:t xml:space="preserve"> or similar</w:t>
            </w:r>
            <w:r w:rsidRPr="00410AD7">
              <w:rPr>
                <w:rFonts w:eastAsia="Calibri" w:cs="Arial"/>
                <w:bCs/>
                <w:sz w:val="22"/>
                <w:szCs w:val="22"/>
              </w:rPr>
              <w:t xml:space="preserve">, making the best use of available resources including historical borehole logs and data available </w:t>
            </w:r>
            <w:r w:rsidRPr="007E6CCB">
              <w:rPr>
                <w:rFonts w:eastAsia="Calibri" w:cs="Arial"/>
                <w:bCs/>
                <w:sz w:val="22"/>
                <w:szCs w:val="22"/>
              </w:rPr>
              <w:t xml:space="preserve">from the </w:t>
            </w:r>
            <w:r w:rsidRPr="00EC398E">
              <w:rPr>
                <w:rFonts w:eastAsia="Calibri"/>
                <w:szCs w:val="22"/>
              </w:rPr>
              <w:t>British Geological Survey</w:t>
            </w:r>
          </w:p>
        </w:tc>
        <w:tc>
          <w:tcPr>
            <w:tcW w:w="709" w:type="dxa"/>
            <w:vMerge w:val="restart"/>
          </w:tcPr>
          <w:sdt>
            <w:sdtPr>
              <w:rPr>
                <w:rFonts w:cs="Arial"/>
                <w:sz w:val="22"/>
                <w:szCs w:val="22"/>
              </w:rPr>
              <w:id w:val="-817184588"/>
              <w14:checkbox>
                <w14:checked w14:val="0"/>
                <w14:checkedState w14:val="2612" w14:font="MS Gothic"/>
                <w14:uncheckedState w14:val="2610" w14:font="MS Gothic"/>
              </w14:checkbox>
            </w:sdtPr>
            <w:sdtEndPr/>
            <w:sdtContent>
              <w:p w14:paraId="2E7CCE1A" w14:textId="15AC9F09" w:rsidR="000275B5" w:rsidRPr="00F06639" w:rsidRDefault="0060028D" w:rsidP="00374CD8">
                <w:pPr>
                  <w:autoSpaceDN w:val="0"/>
                  <w:jc w:val="center"/>
                  <w:rPr>
                    <w:rFonts w:cs="Arial"/>
                    <w:sz w:val="22"/>
                    <w:szCs w:val="22"/>
                  </w:rPr>
                </w:pPr>
                <w:r>
                  <w:rPr>
                    <w:rFonts w:ascii="MS Gothic" w:eastAsia="MS Gothic" w:hAnsi="MS Gothic" w:cs="Arial" w:hint="eastAsia"/>
                    <w:sz w:val="22"/>
                    <w:szCs w:val="22"/>
                  </w:rPr>
                  <w:t>☐</w:t>
                </w:r>
              </w:p>
            </w:sdtContent>
          </w:sdt>
          <w:p w14:paraId="04FB7B70" w14:textId="77777777" w:rsidR="000275B5" w:rsidRPr="002C3075" w:rsidRDefault="000275B5" w:rsidP="00374CD8">
            <w:pPr>
              <w:rPr>
                <w:rFonts w:cs="Arial"/>
                <w:sz w:val="22"/>
              </w:rPr>
            </w:pPr>
          </w:p>
        </w:tc>
        <w:tc>
          <w:tcPr>
            <w:tcW w:w="4507" w:type="dxa"/>
            <w:vMerge w:val="restart"/>
            <w:shd w:val="clear" w:color="auto" w:fill="BFBFBF" w:themeFill="background1" w:themeFillShade="BF"/>
          </w:tcPr>
          <w:p w14:paraId="3EBB2FCF" w14:textId="7EF0A02E" w:rsidR="000275B5" w:rsidRDefault="000275B5" w:rsidP="00EC398E">
            <w:pPr>
              <w:jc w:val="both"/>
              <w:rPr>
                <w:rFonts w:cs="Arial"/>
                <w:sz w:val="22"/>
              </w:rPr>
            </w:pPr>
            <w:r>
              <w:rPr>
                <w:rFonts w:cs="Arial"/>
                <w:sz w:val="22"/>
              </w:rPr>
              <w:t xml:space="preserve">Thorough </w:t>
            </w:r>
            <w:r w:rsidR="00CD107A">
              <w:rPr>
                <w:rFonts w:cs="Arial"/>
                <w:sz w:val="22"/>
              </w:rPr>
              <w:t>desk-based</w:t>
            </w:r>
            <w:r>
              <w:rPr>
                <w:rFonts w:cs="Arial"/>
                <w:sz w:val="22"/>
              </w:rPr>
              <w:t xml:space="preserve"> ground investigation</w:t>
            </w:r>
            <w:r w:rsidRPr="00F06639">
              <w:rPr>
                <w:rFonts w:eastAsia="Calibri" w:cs="Arial"/>
                <w:bCs/>
                <w:sz w:val="22"/>
              </w:rPr>
              <w:t xml:space="preserve"> </w:t>
            </w:r>
            <w:proofErr w:type="gramStart"/>
            <w:r>
              <w:rPr>
                <w:rFonts w:eastAsia="Calibri" w:cs="Arial"/>
                <w:bCs/>
                <w:sz w:val="22"/>
              </w:rPr>
              <w:t>e.g.</w:t>
            </w:r>
            <w:proofErr w:type="gramEnd"/>
            <w:r>
              <w:rPr>
                <w:rFonts w:eastAsia="Calibri" w:cs="Arial"/>
                <w:bCs/>
                <w:sz w:val="22"/>
              </w:rPr>
              <w:t xml:space="preserve"> </w:t>
            </w:r>
            <w:r w:rsidRPr="002C3075">
              <w:rPr>
                <w:rFonts w:eastAsia="Calibri" w:cs="Arial"/>
                <w:bCs/>
                <w:sz w:val="22"/>
                <w:szCs w:val="22"/>
              </w:rPr>
              <w:t xml:space="preserve">a </w:t>
            </w:r>
            <w:hyperlink r:id="rId12" w:history="1">
              <w:r w:rsidRPr="002C3075">
                <w:rPr>
                  <w:rFonts w:eastAsia="Calibri" w:cs="Arial"/>
                  <w:bCs/>
                  <w:color w:val="0000FF"/>
                  <w:sz w:val="22"/>
                  <w:szCs w:val="22"/>
                  <w:u w:val="single"/>
                </w:rPr>
                <w:t>SuDS GeoReport</w:t>
              </w:r>
            </w:hyperlink>
            <w:r w:rsidRPr="002C3075">
              <w:rPr>
                <w:rFonts w:eastAsia="Calibri" w:cs="Arial"/>
                <w:bCs/>
                <w:sz w:val="22"/>
                <w:szCs w:val="22"/>
              </w:rPr>
              <w:t xml:space="preserve"> or similar</w:t>
            </w:r>
            <w:r>
              <w:rPr>
                <w:rFonts w:eastAsia="Calibri" w:cs="Arial"/>
                <w:bCs/>
                <w:sz w:val="22"/>
              </w:rPr>
              <w:t xml:space="preserve">, making the best use of available resources including historical borehole logs and data available from </w:t>
            </w:r>
            <w:r w:rsidRPr="007E6CCB">
              <w:rPr>
                <w:rFonts w:eastAsia="Calibri" w:cs="Arial"/>
                <w:bCs/>
                <w:sz w:val="22"/>
                <w:szCs w:val="22"/>
              </w:rPr>
              <w:t xml:space="preserve">the </w:t>
            </w:r>
            <w:r w:rsidRPr="00EC398E">
              <w:rPr>
                <w:rFonts w:eastAsia="Calibri"/>
                <w:szCs w:val="22"/>
              </w:rPr>
              <w:t>British Geological Survey</w:t>
            </w:r>
          </w:p>
        </w:tc>
      </w:tr>
      <w:tr w:rsidR="000275B5" w14:paraId="14BE2513" w14:textId="77777777" w:rsidTr="00C03BAB">
        <w:trPr>
          <w:trHeight w:val="454"/>
        </w:trPr>
        <w:tc>
          <w:tcPr>
            <w:tcW w:w="704" w:type="dxa"/>
            <w:tcBorders>
              <w:top w:val="single" w:sz="4" w:space="0" w:color="FFFFFF" w:themeColor="background1"/>
              <w:bottom w:val="single" w:sz="4" w:space="0" w:color="FFFFFF" w:themeColor="background1"/>
            </w:tcBorders>
          </w:tcPr>
          <w:p w14:paraId="010B1813" w14:textId="77777777" w:rsidR="000275B5" w:rsidRPr="002C3075" w:rsidRDefault="000275B5" w:rsidP="00374CD8">
            <w:pPr>
              <w:rPr>
                <w:rFonts w:cs="Arial"/>
                <w:sz w:val="22"/>
              </w:rPr>
            </w:pPr>
          </w:p>
        </w:tc>
        <w:tc>
          <w:tcPr>
            <w:tcW w:w="4536" w:type="dxa"/>
            <w:gridSpan w:val="2"/>
            <w:tcBorders>
              <w:top w:val="single" w:sz="4" w:space="0" w:color="BFBFBF" w:themeColor="background1" w:themeShade="BF"/>
              <w:bottom w:val="single" w:sz="4" w:space="0" w:color="BFBFBF" w:themeColor="background1" w:themeShade="BF"/>
            </w:tcBorders>
            <w:shd w:val="clear" w:color="auto" w:fill="BFBFBF" w:themeFill="background1" w:themeFillShade="BF"/>
            <w:vAlign w:val="center"/>
          </w:tcPr>
          <w:p w14:paraId="21A74FFF" w14:textId="77777777" w:rsidR="000275B5" w:rsidRPr="00410AD7" w:rsidRDefault="000275B5" w:rsidP="00374CD8">
            <w:pPr>
              <w:jc w:val="center"/>
              <w:rPr>
                <w:rFonts w:cs="Arial"/>
                <w:i/>
                <w:iCs/>
                <w:sz w:val="22"/>
                <w:szCs w:val="22"/>
              </w:rPr>
            </w:pPr>
            <w:r w:rsidRPr="000866FD">
              <w:rPr>
                <w:rFonts w:cs="Arial"/>
                <w:b/>
                <w:bCs/>
                <w:i/>
                <w:iCs/>
                <w:sz w:val="22"/>
                <w:szCs w:val="22"/>
              </w:rPr>
              <w:t>AND</w:t>
            </w:r>
          </w:p>
        </w:tc>
        <w:tc>
          <w:tcPr>
            <w:tcW w:w="709" w:type="dxa"/>
            <w:vMerge/>
          </w:tcPr>
          <w:p w14:paraId="2AB49ADE" w14:textId="77777777" w:rsidR="000275B5" w:rsidRPr="002C3075" w:rsidRDefault="000275B5" w:rsidP="00374CD8">
            <w:pPr>
              <w:rPr>
                <w:rFonts w:cs="Arial"/>
                <w:sz w:val="22"/>
              </w:rPr>
            </w:pPr>
          </w:p>
        </w:tc>
        <w:tc>
          <w:tcPr>
            <w:tcW w:w="4507" w:type="dxa"/>
            <w:vMerge/>
          </w:tcPr>
          <w:p w14:paraId="6DA60296" w14:textId="77777777" w:rsidR="000275B5" w:rsidRDefault="000275B5" w:rsidP="00374CD8">
            <w:pPr>
              <w:rPr>
                <w:rFonts w:cs="Arial"/>
                <w:sz w:val="22"/>
              </w:rPr>
            </w:pPr>
          </w:p>
        </w:tc>
      </w:tr>
      <w:tr w:rsidR="000275B5" w14:paraId="23E3B1C9" w14:textId="77777777" w:rsidTr="00C03BAB">
        <w:tc>
          <w:tcPr>
            <w:tcW w:w="704" w:type="dxa"/>
            <w:tcBorders>
              <w:top w:val="single" w:sz="4" w:space="0" w:color="FFFFFF" w:themeColor="background1"/>
            </w:tcBorders>
          </w:tcPr>
          <w:sdt>
            <w:sdtPr>
              <w:rPr>
                <w:rFonts w:cs="Arial"/>
                <w:sz w:val="22"/>
                <w:szCs w:val="22"/>
              </w:rPr>
              <w:id w:val="30475097"/>
              <w14:checkbox>
                <w14:checked w14:val="0"/>
                <w14:checkedState w14:val="2612" w14:font="MS Gothic"/>
                <w14:uncheckedState w14:val="2610" w14:font="MS Gothic"/>
              </w14:checkbox>
            </w:sdtPr>
            <w:sdtEndPr/>
            <w:sdtContent>
              <w:p w14:paraId="5DA10D69" w14:textId="532F3585" w:rsidR="000275B5" w:rsidRPr="00F06639" w:rsidRDefault="0060028D" w:rsidP="00374CD8">
                <w:pPr>
                  <w:autoSpaceDN w:val="0"/>
                  <w:jc w:val="center"/>
                  <w:rPr>
                    <w:rFonts w:cs="Arial"/>
                    <w:sz w:val="22"/>
                    <w:szCs w:val="22"/>
                  </w:rPr>
                </w:pPr>
                <w:r>
                  <w:rPr>
                    <w:rFonts w:ascii="MS Gothic" w:eastAsia="MS Gothic" w:hAnsi="MS Gothic" w:cs="Arial" w:hint="eastAsia"/>
                    <w:sz w:val="22"/>
                    <w:szCs w:val="22"/>
                  </w:rPr>
                  <w:t>☐</w:t>
                </w:r>
              </w:p>
            </w:sdtContent>
          </w:sdt>
          <w:p w14:paraId="068C683D" w14:textId="77777777" w:rsidR="000275B5" w:rsidRPr="002C3075" w:rsidRDefault="000275B5" w:rsidP="00374CD8">
            <w:pPr>
              <w:rPr>
                <w:rFonts w:cs="Arial"/>
                <w:sz w:val="22"/>
              </w:rPr>
            </w:pPr>
          </w:p>
        </w:tc>
        <w:tc>
          <w:tcPr>
            <w:tcW w:w="4536" w:type="dxa"/>
            <w:gridSpan w:val="2"/>
            <w:tcBorders>
              <w:top w:val="single" w:sz="4" w:space="0" w:color="BFBFBF" w:themeColor="background1" w:themeShade="BF"/>
            </w:tcBorders>
            <w:shd w:val="clear" w:color="auto" w:fill="BFBFBF" w:themeFill="background1" w:themeFillShade="BF"/>
          </w:tcPr>
          <w:p w14:paraId="53879FA3" w14:textId="77777777" w:rsidR="000275B5" w:rsidRPr="002C3075" w:rsidRDefault="000275B5" w:rsidP="00EC398E">
            <w:pPr>
              <w:jc w:val="both"/>
              <w:rPr>
                <w:rFonts w:cs="Arial"/>
                <w:sz w:val="22"/>
              </w:rPr>
            </w:pPr>
            <w:r w:rsidRPr="002C3075">
              <w:rPr>
                <w:rFonts w:cs="Arial"/>
                <w:sz w:val="22"/>
              </w:rPr>
              <w:t xml:space="preserve">‘Plan B’ sustainable drainage plan and statement of approach with an alternative discharge method, in case infiltration proposals are proven not feasible upon further site-specific ground investigation </w:t>
            </w:r>
            <w:proofErr w:type="gramStart"/>
            <w:r w:rsidRPr="002C3075">
              <w:rPr>
                <w:rFonts w:cs="Arial"/>
                <w:sz w:val="22"/>
              </w:rPr>
              <w:t>e.g.</w:t>
            </w:r>
            <w:proofErr w:type="gramEnd"/>
            <w:r w:rsidRPr="002C3075">
              <w:rPr>
                <w:rFonts w:cs="Arial"/>
                <w:sz w:val="22"/>
              </w:rPr>
              <w:t xml:space="preserve"> to consider seasonal variations to groundwater.</w:t>
            </w:r>
          </w:p>
        </w:tc>
        <w:tc>
          <w:tcPr>
            <w:tcW w:w="709" w:type="dxa"/>
            <w:vMerge/>
          </w:tcPr>
          <w:p w14:paraId="150401E4" w14:textId="77777777" w:rsidR="000275B5" w:rsidRPr="002C3075" w:rsidRDefault="000275B5" w:rsidP="00374CD8">
            <w:pPr>
              <w:rPr>
                <w:rFonts w:cs="Arial"/>
                <w:sz w:val="22"/>
              </w:rPr>
            </w:pPr>
          </w:p>
        </w:tc>
        <w:tc>
          <w:tcPr>
            <w:tcW w:w="4507" w:type="dxa"/>
            <w:vMerge/>
          </w:tcPr>
          <w:p w14:paraId="55C93ADA" w14:textId="77777777" w:rsidR="000275B5" w:rsidRDefault="000275B5" w:rsidP="00374CD8">
            <w:pPr>
              <w:rPr>
                <w:rFonts w:cs="Arial"/>
                <w:sz w:val="22"/>
              </w:rPr>
            </w:pPr>
          </w:p>
        </w:tc>
      </w:tr>
    </w:tbl>
    <w:p w14:paraId="6B6E95E8" w14:textId="77777777" w:rsidR="00CC5946" w:rsidRDefault="00CC5946" w:rsidP="00C30B80">
      <w:pPr>
        <w:pStyle w:val="Heading2"/>
      </w:pPr>
    </w:p>
    <w:p w14:paraId="49094C38" w14:textId="66371D5E" w:rsidR="00C30B80" w:rsidRPr="00DF65D2" w:rsidRDefault="00C30B80" w:rsidP="00C30B80">
      <w:pPr>
        <w:pStyle w:val="Heading2"/>
      </w:pPr>
      <w:r>
        <w:t>ii) To a surface water body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4526"/>
        <w:gridCol w:w="719"/>
        <w:gridCol w:w="4507"/>
      </w:tblGrid>
      <w:tr w:rsidR="00834DED" w:rsidRPr="00F06639" w14:paraId="17A5AF17" w14:textId="77777777" w:rsidTr="00EC398E">
        <w:trPr>
          <w:trHeight w:val="454"/>
        </w:trPr>
        <w:tc>
          <w:tcPr>
            <w:tcW w:w="2500" w:type="pct"/>
            <w:gridSpan w:val="2"/>
            <w:tcBorders>
              <w:left w:val="single" w:sz="4" w:space="0" w:color="auto"/>
              <w:right w:val="single" w:sz="4" w:space="0" w:color="auto"/>
            </w:tcBorders>
            <w:shd w:val="clear" w:color="auto" w:fill="2C5A77"/>
            <w:vAlign w:val="center"/>
          </w:tcPr>
          <w:p w14:paraId="5BDE93B7" w14:textId="77777777" w:rsidR="00834DED" w:rsidRPr="00F06639" w:rsidRDefault="003A6A12" w:rsidP="005920F2">
            <w:pPr>
              <w:rPr>
                <w:rFonts w:cs="Arial"/>
                <w:b/>
                <w:bCs/>
                <w:color w:val="FFFFFF" w:themeColor="background1"/>
                <w:sz w:val="22"/>
                <w:szCs w:val="22"/>
              </w:rPr>
            </w:pPr>
            <w:sdt>
              <w:sdtPr>
                <w:rPr>
                  <w:sz w:val="22"/>
                  <w:szCs w:val="22"/>
                </w:rPr>
                <w:id w:val="890073965"/>
                <w14:checkbox>
                  <w14:checked w14:val="0"/>
                  <w14:checkedState w14:val="2612" w14:font="MS Gothic"/>
                  <w14:uncheckedState w14:val="2610" w14:font="MS Gothic"/>
                </w14:checkbox>
              </w:sdtPr>
              <w:sdtEndPr/>
              <w:sdtContent>
                <w:r w:rsidR="00834DED" w:rsidRPr="00F06639">
                  <w:rPr>
                    <w:rFonts w:cs="Arial"/>
                    <w:b/>
                    <w:color w:val="FFFFFF" w:themeColor="background1"/>
                    <w:sz w:val="22"/>
                    <w:szCs w:val="22"/>
                  </w:rPr>
                  <w:t>P</w:t>
                </w:r>
              </w:sdtContent>
            </w:sdt>
            <w:r w:rsidR="00834DED" w:rsidRPr="00F06639">
              <w:rPr>
                <w:rFonts w:cs="Arial"/>
                <w:b/>
                <w:color w:val="FFFFFF" w:themeColor="background1"/>
                <w:sz w:val="22"/>
                <w:szCs w:val="22"/>
              </w:rPr>
              <w:t xml:space="preserve">roposed method of surface water discharge </w:t>
            </w:r>
          </w:p>
        </w:tc>
        <w:tc>
          <w:tcPr>
            <w:tcW w:w="2500" w:type="pct"/>
            <w:gridSpan w:val="2"/>
            <w:tcBorders>
              <w:left w:val="single" w:sz="4" w:space="0" w:color="auto"/>
              <w:right w:val="single" w:sz="4" w:space="0" w:color="auto"/>
            </w:tcBorders>
            <w:shd w:val="clear" w:color="auto" w:fill="2C5A77"/>
            <w:vAlign w:val="center"/>
          </w:tcPr>
          <w:p w14:paraId="04D5C2FA" w14:textId="77777777" w:rsidR="00834DED" w:rsidRPr="00F06639" w:rsidRDefault="00834DED" w:rsidP="005920F2">
            <w:pPr>
              <w:autoSpaceDN w:val="0"/>
              <w:jc w:val="center"/>
              <w:rPr>
                <w:rFonts w:cs="Arial"/>
                <w:color w:val="FFFFFF" w:themeColor="background1"/>
                <w:sz w:val="22"/>
                <w:szCs w:val="22"/>
              </w:rPr>
            </w:pPr>
            <w:r w:rsidRPr="00F06639">
              <w:rPr>
                <w:rFonts w:cs="Arial"/>
                <w:b/>
                <w:color w:val="FFFFFF" w:themeColor="background1"/>
                <w:sz w:val="22"/>
                <w:szCs w:val="22"/>
              </w:rPr>
              <w:t>Is this proposed?</w:t>
            </w:r>
            <w:r w:rsidRPr="00F06639">
              <w:rPr>
                <w:rFonts w:cs="Arial"/>
                <w:bCs/>
                <w:i/>
                <w:iCs/>
                <w:color w:val="FFFFFF" w:themeColor="background1"/>
                <w:sz w:val="22"/>
                <w:szCs w:val="22"/>
              </w:rPr>
              <w:t xml:space="preserve"> </w:t>
            </w:r>
          </w:p>
        </w:tc>
      </w:tr>
      <w:tr w:rsidR="00834DED" w:rsidRPr="00F06639" w14:paraId="178A81E5" w14:textId="77777777" w:rsidTr="00EC398E">
        <w:trPr>
          <w:trHeight w:val="454"/>
        </w:trPr>
        <w:tc>
          <w:tcPr>
            <w:tcW w:w="2500" w:type="pct"/>
            <w:gridSpan w:val="2"/>
            <w:vMerge w:val="restart"/>
            <w:tcBorders>
              <w:left w:val="single" w:sz="4" w:space="0" w:color="auto"/>
              <w:right w:val="single" w:sz="4" w:space="0" w:color="auto"/>
            </w:tcBorders>
            <w:shd w:val="clear" w:color="auto" w:fill="2C5A77"/>
            <w:vAlign w:val="center"/>
          </w:tcPr>
          <w:p w14:paraId="4A3AB6A8" w14:textId="77777777" w:rsidR="00834DED" w:rsidRPr="00F06639" w:rsidRDefault="00834DED" w:rsidP="005920F2">
            <w:pPr>
              <w:rPr>
                <w:rFonts w:cs="Arial"/>
                <w:b/>
                <w:bCs/>
                <w:color w:val="FFFFFF" w:themeColor="background1"/>
                <w:sz w:val="22"/>
                <w:szCs w:val="22"/>
              </w:rPr>
            </w:pPr>
            <w:r w:rsidRPr="00F06639">
              <w:rPr>
                <w:rFonts w:cs="Arial"/>
                <w:b/>
                <w:bCs/>
                <w:color w:val="FFFFFF" w:themeColor="background1"/>
                <w:sz w:val="22"/>
                <w:szCs w:val="22"/>
              </w:rPr>
              <w:t xml:space="preserve">Hierarchy Level 2: </w:t>
            </w:r>
            <w:r w:rsidRPr="00F06639">
              <w:rPr>
                <w:rFonts w:cs="Arial"/>
                <w:color w:val="FFFFFF" w:themeColor="background1"/>
                <w:sz w:val="22"/>
                <w:szCs w:val="22"/>
              </w:rPr>
              <w:t xml:space="preserve">To a surface water body </w:t>
            </w:r>
            <w:r w:rsidRPr="00F06639">
              <w:rPr>
                <w:rFonts w:cs="Arial"/>
                <w:i/>
                <w:iCs/>
                <w:color w:val="FFFFFF" w:themeColor="background1"/>
                <w:sz w:val="22"/>
                <w:szCs w:val="22"/>
              </w:rPr>
              <w:t>(select type)</w:t>
            </w:r>
          </w:p>
          <w:p w14:paraId="497E38CD" w14:textId="77777777" w:rsidR="00834DED" w:rsidRPr="00F06639" w:rsidRDefault="00834DED" w:rsidP="005920F2">
            <w:pPr>
              <w:rPr>
                <w:rFonts w:cs="Arial"/>
                <w:bCs/>
                <w:i/>
                <w:iCs/>
                <w:color w:val="FFFFFF" w:themeColor="background1"/>
                <w:sz w:val="22"/>
                <w:szCs w:val="22"/>
              </w:rPr>
            </w:pPr>
          </w:p>
          <w:p w14:paraId="0A55EE49" w14:textId="77777777" w:rsidR="00834DED" w:rsidRPr="00F06639" w:rsidRDefault="00834DED" w:rsidP="005920F2">
            <w:pPr>
              <w:rPr>
                <w:rFonts w:cs="Arial"/>
                <w:bCs/>
                <w:i/>
                <w:iCs/>
                <w:color w:val="FFFFFF" w:themeColor="background1"/>
                <w:sz w:val="22"/>
                <w:szCs w:val="22"/>
              </w:rPr>
            </w:pPr>
            <w:r w:rsidRPr="00F06639">
              <w:rPr>
                <w:rFonts w:cs="Arial"/>
                <w:b/>
                <w:i/>
                <w:iCs/>
                <w:color w:val="FFFFFF" w:themeColor="background1"/>
                <w:sz w:val="22"/>
                <w:szCs w:val="22"/>
              </w:rPr>
              <w:t>NOTE:</w:t>
            </w:r>
            <w:r w:rsidRPr="00F06639">
              <w:rPr>
                <w:rFonts w:cs="Arial"/>
                <w:bCs/>
                <w:i/>
                <w:iCs/>
                <w:color w:val="FFFFFF" w:themeColor="background1"/>
                <w:sz w:val="22"/>
                <w:szCs w:val="22"/>
              </w:rPr>
              <w:t xml:space="preserve"> Consent from LLFA or Permit from Environment Agency may be required – refer to guidance </w:t>
            </w:r>
          </w:p>
        </w:tc>
        <w:tc>
          <w:tcPr>
            <w:tcW w:w="2500" w:type="pct"/>
            <w:gridSpan w:val="2"/>
            <w:tcBorders>
              <w:left w:val="single" w:sz="4" w:space="0" w:color="auto"/>
              <w:right w:val="single" w:sz="4" w:space="0" w:color="auto"/>
            </w:tcBorders>
            <w:vAlign w:val="center"/>
          </w:tcPr>
          <w:p w14:paraId="1DA329E2" w14:textId="31951CDE" w:rsidR="00834DED" w:rsidRPr="00F06639" w:rsidRDefault="00834DED" w:rsidP="005920F2">
            <w:pPr>
              <w:autoSpaceDN w:val="0"/>
              <w:jc w:val="center"/>
              <w:rPr>
                <w:rFonts w:cs="Arial"/>
                <w:sz w:val="22"/>
                <w:szCs w:val="22"/>
              </w:rPr>
            </w:pPr>
            <w:r w:rsidRPr="00F06639">
              <w:rPr>
                <w:rFonts w:cs="Arial"/>
                <w:sz w:val="22"/>
                <w:szCs w:val="22"/>
              </w:rPr>
              <w:t xml:space="preserve">Yes </w:t>
            </w:r>
            <w:sdt>
              <w:sdtPr>
                <w:rPr>
                  <w:rFonts w:cs="Arial"/>
                  <w:sz w:val="22"/>
                  <w:szCs w:val="22"/>
                </w:rPr>
                <w:id w:val="1533546035"/>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r w:rsidRPr="00F06639">
              <w:rPr>
                <w:rFonts w:cs="Arial"/>
                <w:sz w:val="22"/>
                <w:szCs w:val="22"/>
              </w:rPr>
              <w:t xml:space="preserve">      No </w:t>
            </w:r>
            <w:sdt>
              <w:sdtPr>
                <w:rPr>
                  <w:rFonts w:cs="Arial"/>
                  <w:sz w:val="22"/>
                  <w:szCs w:val="22"/>
                </w:rPr>
                <w:id w:val="-2016987759"/>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r w:rsidRPr="00F06639">
              <w:rPr>
                <w:rFonts w:cs="Arial"/>
                <w:sz w:val="22"/>
                <w:szCs w:val="22"/>
              </w:rPr>
              <w:t xml:space="preserve">      N/A </w:t>
            </w:r>
            <w:sdt>
              <w:sdtPr>
                <w:rPr>
                  <w:rFonts w:cs="Arial"/>
                  <w:sz w:val="22"/>
                  <w:szCs w:val="22"/>
                </w:rPr>
                <w:id w:val="818385228"/>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p>
        </w:tc>
      </w:tr>
      <w:tr w:rsidR="00834DED" w:rsidRPr="00F06639" w14:paraId="7373B251" w14:textId="77777777" w:rsidTr="00EC398E">
        <w:trPr>
          <w:trHeight w:val="454"/>
        </w:trPr>
        <w:tc>
          <w:tcPr>
            <w:tcW w:w="2500" w:type="pct"/>
            <w:gridSpan w:val="2"/>
            <w:vMerge/>
            <w:tcBorders>
              <w:left w:val="single" w:sz="4" w:space="0" w:color="auto"/>
              <w:right w:val="single" w:sz="4" w:space="0" w:color="auto"/>
            </w:tcBorders>
            <w:shd w:val="clear" w:color="auto" w:fill="2C5A77"/>
            <w:vAlign w:val="center"/>
          </w:tcPr>
          <w:p w14:paraId="37A5E9E9" w14:textId="77777777" w:rsidR="00834DED" w:rsidRPr="00F06639" w:rsidRDefault="00834DED" w:rsidP="005920F2">
            <w:pPr>
              <w:rPr>
                <w:rFonts w:cs="Arial"/>
                <w:b/>
                <w:sz w:val="22"/>
                <w:szCs w:val="22"/>
              </w:rPr>
            </w:pPr>
          </w:p>
        </w:tc>
        <w:tc>
          <w:tcPr>
            <w:tcW w:w="2500" w:type="pct"/>
            <w:gridSpan w:val="2"/>
            <w:tcBorders>
              <w:left w:val="single" w:sz="4" w:space="0" w:color="auto"/>
              <w:right w:val="single" w:sz="4" w:space="0" w:color="auto"/>
            </w:tcBorders>
            <w:vAlign w:val="center"/>
          </w:tcPr>
          <w:p w14:paraId="12A5DDCE" w14:textId="47071D0E" w:rsidR="00F9128C" w:rsidRPr="00F06639" w:rsidRDefault="00F9128C" w:rsidP="00F9128C">
            <w:pPr>
              <w:autoSpaceDN w:val="0"/>
              <w:jc w:val="right"/>
              <w:rPr>
                <w:rFonts w:cs="Arial"/>
                <w:sz w:val="22"/>
                <w:szCs w:val="22"/>
              </w:rPr>
            </w:pPr>
            <w:r w:rsidRPr="00F06639">
              <w:rPr>
                <w:rFonts w:cs="Arial"/>
                <w:sz w:val="22"/>
                <w:szCs w:val="22"/>
              </w:rPr>
              <w:t xml:space="preserve">Main River   </w:t>
            </w:r>
            <w:sdt>
              <w:sdtPr>
                <w:rPr>
                  <w:rFonts w:cs="Arial"/>
                  <w:sz w:val="22"/>
                  <w:szCs w:val="22"/>
                </w:rPr>
                <w:id w:val="61149295"/>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p>
          <w:p w14:paraId="2D3A1112" w14:textId="42A6E5EE" w:rsidR="00F9128C" w:rsidRPr="00F06639" w:rsidRDefault="00F9128C" w:rsidP="00F9128C">
            <w:pPr>
              <w:autoSpaceDN w:val="0"/>
              <w:jc w:val="right"/>
              <w:rPr>
                <w:rFonts w:cs="Arial"/>
                <w:sz w:val="22"/>
                <w:szCs w:val="22"/>
              </w:rPr>
            </w:pPr>
            <w:r w:rsidRPr="00F06639">
              <w:rPr>
                <w:rFonts w:cs="Arial"/>
                <w:sz w:val="22"/>
                <w:szCs w:val="22"/>
              </w:rPr>
              <w:t xml:space="preserve">Ordinary Watercourse   </w:t>
            </w:r>
            <w:sdt>
              <w:sdtPr>
                <w:rPr>
                  <w:rFonts w:cs="Arial"/>
                  <w:sz w:val="22"/>
                  <w:szCs w:val="22"/>
                </w:rPr>
                <w:id w:val="-1220748381"/>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r w:rsidRPr="00F06639">
              <w:rPr>
                <w:rFonts w:cs="Arial"/>
                <w:sz w:val="22"/>
                <w:szCs w:val="22"/>
              </w:rPr>
              <w:t xml:space="preserve"> </w:t>
            </w:r>
          </w:p>
          <w:p w14:paraId="4F8335C6" w14:textId="0A1F5E08" w:rsidR="00F9128C" w:rsidRPr="00F06639" w:rsidRDefault="00F9128C" w:rsidP="00F9128C">
            <w:pPr>
              <w:autoSpaceDN w:val="0"/>
              <w:jc w:val="right"/>
              <w:rPr>
                <w:rFonts w:cs="Arial"/>
                <w:sz w:val="22"/>
                <w:szCs w:val="22"/>
              </w:rPr>
            </w:pPr>
            <w:r w:rsidRPr="00F06639">
              <w:rPr>
                <w:rFonts w:cs="Arial"/>
                <w:sz w:val="22"/>
                <w:szCs w:val="22"/>
              </w:rPr>
              <w:t xml:space="preserve">Canal   </w:t>
            </w:r>
            <w:sdt>
              <w:sdtPr>
                <w:rPr>
                  <w:rFonts w:cs="Arial"/>
                  <w:sz w:val="22"/>
                  <w:szCs w:val="22"/>
                </w:rPr>
                <w:id w:val="514186484"/>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r w:rsidRPr="00F06639">
              <w:rPr>
                <w:rFonts w:cs="Arial"/>
                <w:sz w:val="22"/>
                <w:szCs w:val="22"/>
              </w:rPr>
              <w:t xml:space="preserve"> </w:t>
            </w:r>
          </w:p>
          <w:p w14:paraId="16847B1D" w14:textId="784F47BB" w:rsidR="00834DED" w:rsidRPr="00F06639" w:rsidRDefault="00F9128C" w:rsidP="00F9128C">
            <w:pPr>
              <w:autoSpaceDN w:val="0"/>
              <w:jc w:val="right"/>
              <w:rPr>
                <w:rFonts w:ascii="Segoe UI Symbol" w:hAnsi="Segoe UI Symbol" w:cs="Segoe UI Symbol"/>
                <w:sz w:val="22"/>
                <w:szCs w:val="22"/>
              </w:rPr>
            </w:pPr>
            <w:r w:rsidRPr="00F06639">
              <w:rPr>
                <w:rFonts w:cs="Arial"/>
                <w:sz w:val="22"/>
                <w:szCs w:val="22"/>
              </w:rPr>
              <w:t>Other water body</w:t>
            </w:r>
            <w:r w:rsidRPr="00F06639">
              <w:rPr>
                <w:rFonts w:ascii="Segoe UI Symbol" w:hAnsi="Segoe UI Symbol" w:cs="Segoe UI Symbol"/>
                <w:sz w:val="22"/>
                <w:szCs w:val="22"/>
              </w:rPr>
              <w:t xml:space="preserve">   </w:t>
            </w:r>
            <w:sdt>
              <w:sdtPr>
                <w:rPr>
                  <w:rFonts w:ascii="Segoe UI Symbol" w:hAnsi="Segoe UI Symbol" w:cs="Segoe UI Symbol"/>
                  <w:sz w:val="22"/>
                  <w:szCs w:val="22"/>
                </w:rPr>
                <w:id w:val="-679352539"/>
                <w14:checkbox>
                  <w14:checked w14:val="0"/>
                  <w14:checkedState w14:val="2612" w14:font="MS Gothic"/>
                  <w14:uncheckedState w14:val="2610" w14:font="MS Gothic"/>
                </w14:checkbox>
              </w:sdtPr>
              <w:sdtEndPr/>
              <w:sdtContent>
                <w:r w:rsidR="0060028D">
                  <w:rPr>
                    <w:rFonts w:ascii="MS Gothic" w:eastAsia="MS Gothic" w:hAnsi="MS Gothic" w:cs="Segoe UI Symbol" w:hint="eastAsia"/>
                    <w:sz w:val="22"/>
                    <w:szCs w:val="22"/>
                  </w:rPr>
                  <w:t>☐</w:t>
                </w:r>
              </w:sdtContent>
            </w:sdt>
            <w:r w:rsidRPr="00F06639">
              <w:rPr>
                <w:rFonts w:ascii="Segoe UI Symbol" w:hAnsi="Segoe UI Symbol" w:cs="Segoe UI Symbol"/>
                <w:sz w:val="22"/>
                <w:szCs w:val="22"/>
              </w:rPr>
              <w:t xml:space="preserve"> </w:t>
            </w:r>
            <w:r w:rsidR="00834DED" w:rsidRPr="00F06639">
              <w:rPr>
                <w:rFonts w:cs="Arial"/>
                <w:sz w:val="22"/>
                <w:szCs w:val="22"/>
              </w:rPr>
              <w:t xml:space="preserve"> </w:t>
            </w:r>
          </w:p>
        </w:tc>
      </w:tr>
      <w:tr w:rsidR="00834DED" w:rsidRPr="00F06639" w14:paraId="77996E1F" w14:textId="77777777" w:rsidTr="00EC398E">
        <w:trPr>
          <w:trHeight w:val="454"/>
        </w:trPr>
        <w:tc>
          <w:tcPr>
            <w:tcW w:w="2500" w:type="pct"/>
            <w:gridSpan w:val="2"/>
            <w:tcBorders>
              <w:left w:val="single" w:sz="4" w:space="0" w:color="auto"/>
              <w:right w:val="single" w:sz="4" w:space="0" w:color="auto"/>
            </w:tcBorders>
            <w:shd w:val="clear" w:color="auto" w:fill="BFBFBF" w:themeFill="background1" w:themeFillShade="BF"/>
            <w:vAlign w:val="center"/>
          </w:tcPr>
          <w:p w14:paraId="388CC2C4" w14:textId="6400E4E4" w:rsidR="005336E8" w:rsidRPr="00F06639" w:rsidRDefault="00834DED" w:rsidP="00B20DBC">
            <w:pPr>
              <w:autoSpaceDN w:val="0"/>
              <w:jc w:val="center"/>
              <w:rPr>
                <w:rFonts w:cs="Arial"/>
                <w:b/>
                <w:sz w:val="22"/>
                <w:szCs w:val="22"/>
              </w:rPr>
            </w:pPr>
            <w:r w:rsidRPr="00F06639">
              <w:rPr>
                <w:rFonts w:cs="Arial"/>
                <w:b/>
                <w:sz w:val="22"/>
                <w:szCs w:val="22"/>
              </w:rPr>
              <w:t>If YES - Evidence Required</w:t>
            </w:r>
          </w:p>
        </w:tc>
        <w:tc>
          <w:tcPr>
            <w:tcW w:w="2500" w:type="pct"/>
            <w:gridSpan w:val="2"/>
            <w:tcBorders>
              <w:left w:val="single" w:sz="4" w:space="0" w:color="auto"/>
              <w:right w:val="single" w:sz="4" w:space="0" w:color="auto"/>
            </w:tcBorders>
            <w:shd w:val="clear" w:color="auto" w:fill="BFBFBF" w:themeFill="background1" w:themeFillShade="BF"/>
            <w:vAlign w:val="center"/>
          </w:tcPr>
          <w:p w14:paraId="4A74A2E1" w14:textId="337B0F8F" w:rsidR="00834DED" w:rsidRPr="00F06639" w:rsidRDefault="00834DED" w:rsidP="000275B5">
            <w:pPr>
              <w:autoSpaceDN w:val="0"/>
              <w:jc w:val="center"/>
              <w:rPr>
                <w:rFonts w:cs="Arial"/>
                <w:sz w:val="22"/>
                <w:szCs w:val="22"/>
              </w:rPr>
            </w:pPr>
            <w:r w:rsidRPr="00F06639">
              <w:rPr>
                <w:rFonts w:cs="Arial"/>
                <w:b/>
                <w:sz w:val="22"/>
                <w:szCs w:val="22"/>
              </w:rPr>
              <w:t>If NO – Evidence Required</w:t>
            </w:r>
          </w:p>
        </w:tc>
      </w:tr>
      <w:tr w:rsidR="00834DED" w:rsidRPr="00F06639" w14:paraId="7A313CBF" w14:textId="77777777" w:rsidTr="00EC398E">
        <w:trPr>
          <w:trHeight w:val="454"/>
        </w:trPr>
        <w:tc>
          <w:tcPr>
            <w:tcW w:w="337" w:type="pct"/>
            <w:vMerge w:val="restart"/>
            <w:tcBorders>
              <w:left w:val="single" w:sz="4" w:space="0" w:color="auto"/>
              <w:right w:val="single" w:sz="4" w:space="0" w:color="auto"/>
            </w:tcBorders>
            <w:shd w:val="clear" w:color="auto" w:fill="auto"/>
          </w:tcPr>
          <w:sdt>
            <w:sdtPr>
              <w:rPr>
                <w:rFonts w:ascii="Segoe UI Symbol" w:hAnsi="Segoe UI Symbol" w:cs="Segoe UI Symbol"/>
                <w:sz w:val="22"/>
                <w:szCs w:val="22"/>
              </w:rPr>
              <w:id w:val="1745605109"/>
              <w14:checkbox>
                <w14:checked w14:val="0"/>
                <w14:checkedState w14:val="2612" w14:font="MS Gothic"/>
                <w14:uncheckedState w14:val="2610" w14:font="MS Gothic"/>
              </w14:checkbox>
            </w:sdtPr>
            <w:sdtEndPr/>
            <w:sdtContent>
              <w:p w14:paraId="54229A0A" w14:textId="7E3D3F46" w:rsidR="00834DED" w:rsidRDefault="0060028D" w:rsidP="005920F2">
                <w:pPr>
                  <w:autoSpaceDN w:val="0"/>
                  <w:jc w:val="center"/>
                  <w:rPr>
                    <w:rFonts w:ascii="Segoe UI Symbol" w:hAnsi="Segoe UI Symbol" w:cs="Segoe UI Symbol"/>
                    <w:sz w:val="22"/>
                    <w:szCs w:val="22"/>
                  </w:rPr>
                </w:pPr>
                <w:r>
                  <w:rPr>
                    <w:rFonts w:ascii="MS Gothic" w:eastAsia="MS Gothic" w:hAnsi="MS Gothic" w:cs="Segoe UI Symbol" w:hint="eastAsia"/>
                    <w:sz w:val="22"/>
                    <w:szCs w:val="22"/>
                  </w:rPr>
                  <w:t>☐</w:t>
                </w:r>
              </w:p>
            </w:sdtContent>
          </w:sdt>
          <w:p w14:paraId="2D46F5C7" w14:textId="164F9C93" w:rsidR="0039045C" w:rsidRDefault="0039045C" w:rsidP="005920F2">
            <w:pPr>
              <w:autoSpaceDN w:val="0"/>
              <w:jc w:val="center"/>
              <w:rPr>
                <w:rFonts w:ascii="Segoe UI Symbol" w:hAnsi="Segoe UI Symbol" w:cs="Segoe UI Symbol"/>
                <w:sz w:val="22"/>
                <w:szCs w:val="22"/>
              </w:rPr>
            </w:pPr>
          </w:p>
          <w:p w14:paraId="07367F9C" w14:textId="564A37F3" w:rsidR="0039045C" w:rsidRDefault="0039045C" w:rsidP="005920F2">
            <w:pPr>
              <w:autoSpaceDN w:val="0"/>
              <w:jc w:val="center"/>
              <w:rPr>
                <w:rFonts w:ascii="Segoe UI Symbol" w:hAnsi="Segoe UI Symbol" w:cs="Segoe UI Symbol"/>
                <w:sz w:val="22"/>
                <w:szCs w:val="22"/>
              </w:rPr>
            </w:pPr>
          </w:p>
          <w:p w14:paraId="7851434F" w14:textId="60902C54" w:rsidR="0039045C" w:rsidRDefault="0039045C" w:rsidP="005920F2">
            <w:pPr>
              <w:autoSpaceDN w:val="0"/>
              <w:jc w:val="center"/>
              <w:rPr>
                <w:rFonts w:ascii="Segoe UI Symbol" w:hAnsi="Segoe UI Symbol" w:cs="Segoe UI Symbol"/>
                <w:sz w:val="22"/>
                <w:szCs w:val="22"/>
              </w:rPr>
            </w:pPr>
          </w:p>
          <w:p w14:paraId="16016B75" w14:textId="77777777" w:rsidR="0039045C" w:rsidRDefault="0039045C" w:rsidP="005920F2">
            <w:pPr>
              <w:autoSpaceDN w:val="0"/>
              <w:jc w:val="center"/>
              <w:rPr>
                <w:rFonts w:ascii="Segoe UI Symbol" w:hAnsi="Segoe UI Symbol" w:cs="Segoe UI Symbol"/>
                <w:sz w:val="22"/>
                <w:szCs w:val="22"/>
              </w:rPr>
            </w:pPr>
          </w:p>
          <w:sdt>
            <w:sdtPr>
              <w:rPr>
                <w:rFonts w:cs="Arial"/>
                <w:sz w:val="22"/>
                <w:szCs w:val="22"/>
              </w:rPr>
              <w:id w:val="2042466504"/>
              <w14:checkbox>
                <w14:checked w14:val="0"/>
                <w14:checkedState w14:val="2612" w14:font="MS Gothic"/>
                <w14:uncheckedState w14:val="2610" w14:font="MS Gothic"/>
              </w14:checkbox>
            </w:sdtPr>
            <w:sdtEndPr/>
            <w:sdtContent>
              <w:p w14:paraId="126F68E9" w14:textId="50A086BC" w:rsidR="0039045C" w:rsidRPr="00F06639" w:rsidRDefault="0060028D" w:rsidP="0039045C">
                <w:pPr>
                  <w:autoSpaceDN w:val="0"/>
                  <w:jc w:val="center"/>
                  <w:rPr>
                    <w:rFonts w:cs="Arial"/>
                    <w:sz w:val="22"/>
                    <w:szCs w:val="22"/>
                  </w:rPr>
                </w:pPr>
                <w:r>
                  <w:rPr>
                    <w:rFonts w:ascii="MS Gothic" w:eastAsia="MS Gothic" w:hAnsi="MS Gothic" w:cs="Arial" w:hint="eastAsia"/>
                    <w:sz w:val="22"/>
                    <w:szCs w:val="22"/>
                  </w:rPr>
                  <w:t>☐</w:t>
                </w:r>
              </w:p>
            </w:sdtContent>
          </w:sdt>
          <w:p w14:paraId="7722F073" w14:textId="77777777" w:rsidR="0039045C" w:rsidRPr="00F06639" w:rsidRDefault="0039045C" w:rsidP="005920F2">
            <w:pPr>
              <w:autoSpaceDN w:val="0"/>
              <w:jc w:val="center"/>
              <w:rPr>
                <w:rFonts w:cs="Arial"/>
                <w:sz w:val="22"/>
                <w:szCs w:val="22"/>
              </w:rPr>
            </w:pPr>
          </w:p>
          <w:p w14:paraId="4E7C585C" w14:textId="77777777" w:rsidR="00834DED" w:rsidRPr="00F06639" w:rsidRDefault="00834DED" w:rsidP="005920F2">
            <w:pPr>
              <w:spacing w:line="300" w:lineRule="auto"/>
              <w:jc w:val="center"/>
              <w:rPr>
                <w:rFonts w:cs="Arial"/>
                <w:sz w:val="22"/>
                <w:szCs w:val="22"/>
              </w:rPr>
            </w:pPr>
          </w:p>
        </w:tc>
        <w:tc>
          <w:tcPr>
            <w:tcW w:w="2164" w:type="pct"/>
            <w:vMerge w:val="restart"/>
            <w:tcBorders>
              <w:left w:val="single" w:sz="4" w:space="0" w:color="auto"/>
              <w:right w:val="single" w:sz="4" w:space="0" w:color="auto"/>
            </w:tcBorders>
            <w:shd w:val="clear" w:color="auto" w:fill="BFBFBF" w:themeFill="background1" w:themeFillShade="BF"/>
          </w:tcPr>
          <w:p w14:paraId="787432BB" w14:textId="5718734E" w:rsidR="0039045C" w:rsidRDefault="0039045C" w:rsidP="00EC398E">
            <w:pPr>
              <w:autoSpaceDN w:val="0"/>
              <w:jc w:val="both"/>
              <w:rPr>
                <w:rFonts w:cs="Arial"/>
                <w:sz w:val="22"/>
                <w:szCs w:val="24"/>
              </w:rPr>
            </w:pPr>
            <w:r w:rsidRPr="00EC398E">
              <w:rPr>
                <w:rFonts w:cs="Arial"/>
                <w:sz w:val="22"/>
                <w:szCs w:val="24"/>
              </w:rPr>
              <w:t>Surface water body / watercourse survey and report</w:t>
            </w:r>
          </w:p>
          <w:p w14:paraId="600C6E2C" w14:textId="77777777" w:rsidR="0039045C" w:rsidRPr="00EC398E" w:rsidRDefault="0039045C" w:rsidP="0039045C">
            <w:pPr>
              <w:autoSpaceDN w:val="0"/>
              <w:rPr>
                <w:rFonts w:asciiTheme="minorHAnsi" w:hAnsiTheme="minorHAnsi" w:cs="Arial"/>
                <w:sz w:val="22"/>
                <w:szCs w:val="24"/>
              </w:rPr>
            </w:pPr>
          </w:p>
          <w:p w14:paraId="1CCB1CCF" w14:textId="7BDBCF7F" w:rsidR="0039045C" w:rsidRPr="00EC398E" w:rsidRDefault="0039045C" w:rsidP="00EC398E">
            <w:pPr>
              <w:autoSpaceDN w:val="0"/>
              <w:jc w:val="center"/>
              <w:rPr>
                <w:rFonts w:cs="Arial"/>
                <w:b/>
                <w:bCs/>
                <w:i/>
                <w:iCs/>
                <w:sz w:val="22"/>
                <w:szCs w:val="24"/>
              </w:rPr>
            </w:pPr>
            <w:r w:rsidRPr="00EC398E">
              <w:rPr>
                <w:rFonts w:cs="Arial"/>
                <w:b/>
                <w:bCs/>
                <w:i/>
                <w:iCs/>
                <w:sz w:val="22"/>
                <w:szCs w:val="24"/>
              </w:rPr>
              <w:t>AND</w:t>
            </w:r>
          </w:p>
          <w:p w14:paraId="7D7395E4" w14:textId="77777777" w:rsidR="0039045C" w:rsidRPr="00EC398E" w:rsidRDefault="0039045C" w:rsidP="0039045C">
            <w:pPr>
              <w:autoSpaceDN w:val="0"/>
              <w:rPr>
                <w:rFonts w:cs="Arial"/>
                <w:b/>
                <w:bCs/>
                <w:sz w:val="22"/>
                <w:szCs w:val="24"/>
              </w:rPr>
            </w:pPr>
          </w:p>
          <w:p w14:paraId="371CE1D4" w14:textId="6BF29639" w:rsidR="0039045C" w:rsidRPr="00EC398E" w:rsidRDefault="0039045C" w:rsidP="00EC398E">
            <w:pPr>
              <w:autoSpaceDN w:val="0"/>
              <w:jc w:val="both"/>
              <w:rPr>
                <w:rFonts w:cs="Arial"/>
                <w:sz w:val="22"/>
                <w:szCs w:val="24"/>
              </w:rPr>
            </w:pPr>
            <w:r w:rsidRPr="00EC398E">
              <w:rPr>
                <w:rFonts w:cs="Arial"/>
                <w:i/>
                <w:iCs/>
                <w:sz w:val="22"/>
                <w:szCs w:val="24"/>
              </w:rPr>
              <w:t>(If the waterbody is off site</w:t>
            </w:r>
            <w:r w:rsidR="00CD107A">
              <w:rPr>
                <w:rFonts w:cs="Arial"/>
                <w:i/>
                <w:iCs/>
                <w:sz w:val="22"/>
                <w:szCs w:val="24"/>
              </w:rPr>
              <w:t xml:space="preserve"> or privately owned </w:t>
            </w:r>
            <w:proofErr w:type="gramStart"/>
            <w:r w:rsidR="00CD107A">
              <w:rPr>
                <w:rFonts w:cs="Arial"/>
                <w:i/>
                <w:iCs/>
                <w:sz w:val="22"/>
                <w:szCs w:val="24"/>
              </w:rPr>
              <w:t>e.g.</w:t>
            </w:r>
            <w:proofErr w:type="gramEnd"/>
            <w:r w:rsidR="00CD107A">
              <w:rPr>
                <w:rFonts w:cs="Arial"/>
                <w:i/>
                <w:iCs/>
                <w:sz w:val="22"/>
                <w:szCs w:val="24"/>
              </w:rPr>
              <w:t xml:space="preserve"> canal</w:t>
            </w:r>
            <w:r w:rsidRPr="00EC398E">
              <w:rPr>
                <w:rFonts w:cs="Arial"/>
                <w:i/>
                <w:iCs/>
                <w:sz w:val="22"/>
                <w:szCs w:val="24"/>
              </w:rPr>
              <w:t>)</w:t>
            </w:r>
            <w:r w:rsidRPr="00EC398E">
              <w:rPr>
                <w:rFonts w:cs="Arial"/>
                <w:sz w:val="22"/>
                <w:szCs w:val="24"/>
              </w:rPr>
              <w:t xml:space="preserve"> – evidence of an agreement with the appropriate landowner(s) to connect to the waterbody, </w:t>
            </w:r>
            <w:r w:rsidRPr="00EC398E">
              <w:rPr>
                <w:rFonts w:cs="Arial"/>
                <w:b/>
                <w:bCs/>
                <w:sz w:val="22"/>
                <w:szCs w:val="24"/>
              </w:rPr>
              <w:t>OR</w:t>
            </w:r>
            <w:r w:rsidRPr="00EC398E">
              <w:rPr>
                <w:rFonts w:cs="Arial"/>
                <w:sz w:val="22"/>
                <w:szCs w:val="24"/>
              </w:rPr>
              <w:t xml:space="preserve">, for outline applications, a 'plan b' </w:t>
            </w:r>
            <w:r w:rsidR="00E55C1B" w:rsidRPr="00E55C1B">
              <w:rPr>
                <w:rFonts w:cs="Arial"/>
                <w:sz w:val="22"/>
                <w:szCs w:val="24"/>
              </w:rPr>
              <w:t xml:space="preserve">sustainable drainage plan and statement of approach with an alternative discharge </w:t>
            </w:r>
            <w:r w:rsidR="00E55C1B">
              <w:rPr>
                <w:rFonts w:cs="Arial"/>
                <w:sz w:val="22"/>
                <w:szCs w:val="24"/>
              </w:rPr>
              <w:t>point</w:t>
            </w:r>
          </w:p>
          <w:p w14:paraId="7CBA4912" w14:textId="77777777" w:rsidR="00834DED" w:rsidRPr="00F06639" w:rsidRDefault="00834DED" w:rsidP="005920F2">
            <w:pPr>
              <w:autoSpaceDN w:val="0"/>
              <w:rPr>
                <w:rFonts w:cs="Arial"/>
                <w:sz w:val="22"/>
                <w:szCs w:val="22"/>
              </w:rPr>
            </w:pPr>
          </w:p>
          <w:p w14:paraId="11921FD8" w14:textId="77777777" w:rsidR="00834DED" w:rsidRPr="00F06639" w:rsidRDefault="00834DED" w:rsidP="005920F2">
            <w:pPr>
              <w:autoSpaceDN w:val="0"/>
              <w:rPr>
                <w:rFonts w:cs="Arial"/>
                <w:sz w:val="22"/>
                <w:szCs w:val="22"/>
              </w:rPr>
            </w:pPr>
          </w:p>
          <w:p w14:paraId="2DDC4EF4" w14:textId="77777777" w:rsidR="00834DED" w:rsidRPr="00F06639" w:rsidRDefault="00834DED" w:rsidP="005920F2">
            <w:pPr>
              <w:autoSpaceDN w:val="0"/>
              <w:rPr>
                <w:rFonts w:cs="Arial"/>
                <w:sz w:val="22"/>
                <w:szCs w:val="22"/>
              </w:rPr>
            </w:pPr>
          </w:p>
        </w:tc>
        <w:tc>
          <w:tcPr>
            <w:tcW w:w="344" w:type="pct"/>
            <w:vMerge w:val="restart"/>
            <w:tcBorders>
              <w:left w:val="single" w:sz="4" w:space="0" w:color="auto"/>
              <w:right w:val="single" w:sz="4" w:space="0" w:color="auto"/>
            </w:tcBorders>
            <w:shd w:val="clear" w:color="auto" w:fill="auto"/>
          </w:tcPr>
          <w:sdt>
            <w:sdtPr>
              <w:rPr>
                <w:rFonts w:cs="Arial"/>
                <w:sz w:val="22"/>
                <w:szCs w:val="22"/>
              </w:rPr>
              <w:id w:val="1894925193"/>
              <w14:checkbox>
                <w14:checked w14:val="0"/>
                <w14:checkedState w14:val="2612" w14:font="MS Gothic"/>
                <w14:uncheckedState w14:val="2610" w14:font="MS Gothic"/>
              </w14:checkbox>
            </w:sdtPr>
            <w:sdtEndPr/>
            <w:sdtContent>
              <w:p w14:paraId="77CDA3EE" w14:textId="1EAA3D34" w:rsidR="00834DED" w:rsidRPr="00F06639" w:rsidRDefault="0060028D" w:rsidP="005920F2">
                <w:pPr>
                  <w:autoSpaceDN w:val="0"/>
                  <w:jc w:val="center"/>
                  <w:rPr>
                    <w:rFonts w:cs="Arial"/>
                    <w:sz w:val="22"/>
                    <w:szCs w:val="22"/>
                  </w:rPr>
                </w:pPr>
                <w:r>
                  <w:rPr>
                    <w:rFonts w:ascii="MS Gothic" w:eastAsia="MS Gothic" w:hAnsi="MS Gothic" w:cs="Arial" w:hint="eastAsia"/>
                    <w:sz w:val="22"/>
                    <w:szCs w:val="22"/>
                  </w:rPr>
                  <w:t>☐</w:t>
                </w:r>
              </w:p>
            </w:sdtContent>
          </w:sdt>
          <w:p w14:paraId="1D89D8A3" w14:textId="77777777" w:rsidR="0039045C" w:rsidRPr="00F06639" w:rsidRDefault="0039045C" w:rsidP="005920F2">
            <w:pPr>
              <w:spacing w:after="160" w:line="300" w:lineRule="auto"/>
              <w:rPr>
                <w:rFonts w:cs="Arial"/>
                <w:sz w:val="22"/>
                <w:szCs w:val="22"/>
              </w:rPr>
            </w:pPr>
          </w:p>
          <w:p w14:paraId="513BF7B1" w14:textId="049A112E" w:rsidR="00CB4847" w:rsidRPr="00F06639" w:rsidRDefault="00CB4847" w:rsidP="005920F2">
            <w:pPr>
              <w:spacing w:after="160" w:line="300" w:lineRule="auto"/>
              <w:rPr>
                <w:rFonts w:cs="Arial"/>
                <w:sz w:val="22"/>
                <w:szCs w:val="22"/>
              </w:rPr>
            </w:pPr>
          </w:p>
          <w:sdt>
            <w:sdtPr>
              <w:rPr>
                <w:rFonts w:cs="Arial"/>
                <w:sz w:val="22"/>
                <w:szCs w:val="22"/>
              </w:rPr>
              <w:id w:val="-308557006"/>
              <w14:checkbox>
                <w14:checked w14:val="0"/>
                <w14:checkedState w14:val="2612" w14:font="MS Gothic"/>
                <w14:uncheckedState w14:val="2610" w14:font="MS Gothic"/>
              </w14:checkbox>
            </w:sdtPr>
            <w:sdtEndPr/>
            <w:sdtContent>
              <w:p w14:paraId="3174E42E" w14:textId="4B0504B0" w:rsidR="00834DED" w:rsidRPr="00F06639" w:rsidRDefault="0060028D" w:rsidP="005920F2">
                <w:pPr>
                  <w:autoSpaceDN w:val="0"/>
                  <w:jc w:val="center"/>
                  <w:rPr>
                    <w:rFonts w:cs="Arial"/>
                    <w:sz w:val="22"/>
                    <w:szCs w:val="22"/>
                  </w:rPr>
                </w:pPr>
                <w:r>
                  <w:rPr>
                    <w:rFonts w:ascii="MS Gothic" w:eastAsia="MS Gothic" w:hAnsi="MS Gothic" w:cs="Arial" w:hint="eastAsia"/>
                    <w:sz w:val="22"/>
                    <w:szCs w:val="22"/>
                  </w:rPr>
                  <w:t>☐</w:t>
                </w:r>
              </w:p>
            </w:sdtContent>
          </w:sdt>
          <w:p w14:paraId="6C62989E" w14:textId="77777777" w:rsidR="00834DED" w:rsidRPr="00F06639" w:rsidRDefault="00834DED" w:rsidP="005920F2">
            <w:pPr>
              <w:spacing w:after="160" w:line="300" w:lineRule="auto"/>
              <w:rPr>
                <w:rFonts w:cs="Arial"/>
                <w:sz w:val="22"/>
                <w:szCs w:val="22"/>
              </w:rPr>
            </w:pPr>
          </w:p>
        </w:tc>
        <w:tc>
          <w:tcPr>
            <w:tcW w:w="2156" w:type="pct"/>
            <w:vMerge w:val="restart"/>
            <w:tcBorders>
              <w:left w:val="single" w:sz="4" w:space="0" w:color="auto"/>
              <w:right w:val="single" w:sz="4" w:space="0" w:color="auto"/>
            </w:tcBorders>
            <w:shd w:val="clear" w:color="auto" w:fill="BFBFBF" w:themeFill="background1" w:themeFillShade="BF"/>
          </w:tcPr>
          <w:p w14:paraId="1D85D26C" w14:textId="77777777" w:rsidR="00834DED" w:rsidRPr="00F06639" w:rsidRDefault="00834DED" w:rsidP="00EC398E">
            <w:pPr>
              <w:autoSpaceDN w:val="0"/>
              <w:jc w:val="both"/>
              <w:rPr>
                <w:rFonts w:cs="Arial"/>
                <w:sz w:val="22"/>
                <w:szCs w:val="22"/>
              </w:rPr>
            </w:pPr>
            <w:r w:rsidRPr="00F06639">
              <w:rPr>
                <w:rFonts w:cs="Arial"/>
                <w:sz w:val="22"/>
                <w:szCs w:val="22"/>
              </w:rPr>
              <w:t xml:space="preserve">Plan showing nearby watercourses and waterbodies </w:t>
            </w:r>
          </w:p>
          <w:p w14:paraId="31E637CD" w14:textId="77777777" w:rsidR="00834DED" w:rsidRPr="00F06639" w:rsidRDefault="00834DED" w:rsidP="005920F2">
            <w:pPr>
              <w:autoSpaceDE w:val="0"/>
              <w:autoSpaceDN w:val="0"/>
              <w:rPr>
                <w:rFonts w:eastAsia="Calibri" w:cs="Arial"/>
                <w:bCs/>
                <w:sz w:val="22"/>
                <w:szCs w:val="22"/>
                <w:lang w:eastAsia="en-GB"/>
              </w:rPr>
            </w:pPr>
          </w:p>
          <w:p w14:paraId="67F780A6" w14:textId="77777777" w:rsidR="00834DED" w:rsidRPr="00EC398E" w:rsidRDefault="00834DED" w:rsidP="00EC398E">
            <w:pPr>
              <w:autoSpaceDE w:val="0"/>
              <w:autoSpaceDN w:val="0"/>
              <w:jc w:val="center"/>
              <w:rPr>
                <w:rFonts w:eastAsia="Calibri" w:cs="Arial"/>
                <w:b/>
                <w:bCs/>
                <w:i/>
                <w:iCs/>
                <w:sz w:val="22"/>
                <w:szCs w:val="22"/>
                <w:lang w:eastAsia="en-GB"/>
              </w:rPr>
            </w:pPr>
            <w:r w:rsidRPr="00EC398E">
              <w:rPr>
                <w:rFonts w:eastAsia="Calibri" w:cs="Arial"/>
                <w:b/>
                <w:bCs/>
                <w:i/>
                <w:iCs/>
                <w:sz w:val="22"/>
                <w:szCs w:val="22"/>
                <w:lang w:eastAsia="en-GB"/>
              </w:rPr>
              <w:t>AND</w:t>
            </w:r>
          </w:p>
          <w:p w14:paraId="1D0F3D98" w14:textId="77777777" w:rsidR="00834DED" w:rsidRPr="00F06639" w:rsidRDefault="00834DED" w:rsidP="005920F2">
            <w:pPr>
              <w:autoSpaceDN w:val="0"/>
              <w:rPr>
                <w:rFonts w:cs="Arial"/>
                <w:sz w:val="22"/>
                <w:szCs w:val="22"/>
              </w:rPr>
            </w:pPr>
          </w:p>
          <w:p w14:paraId="6CBAA929" w14:textId="77777777" w:rsidR="00834DED" w:rsidRPr="00F06639" w:rsidRDefault="00834DED" w:rsidP="00EC398E">
            <w:pPr>
              <w:autoSpaceDE w:val="0"/>
              <w:autoSpaceDN w:val="0"/>
              <w:jc w:val="both"/>
              <w:rPr>
                <w:rFonts w:eastAsia="Calibri" w:cs="Arial"/>
                <w:bCs/>
                <w:sz w:val="22"/>
                <w:szCs w:val="22"/>
                <w:lang w:eastAsia="en-GB"/>
              </w:rPr>
            </w:pPr>
            <w:r w:rsidRPr="00F06639">
              <w:rPr>
                <w:rFonts w:eastAsia="Calibri" w:cs="Arial"/>
                <w:bCs/>
                <w:sz w:val="22"/>
                <w:szCs w:val="22"/>
                <w:lang w:eastAsia="en-GB"/>
              </w:rPr>
              <w:t xml:space="preserve">Statement providing justification in your Sustainable Drainage Strategy </w:t>
            </w:r>
          </w:p>
          <w:p w14:paraId="4FF88BE5" w14:textId="77777777" w:rsidR="00834DED" w:rsidRPr="00F06639" w:rsidRDefault="00834DED" w:rsidP="00EC398E">
            <w:pPr>
              <w:autoSpaceDE w:val="0"/>
              <w:autoSpaceDN w:val="0"/>
              <w:jc w:val="both"/>
              <w:rPr>
                <w:rFonts w:eastAsia="Calibri" w:cs="Arial"/>
                <w:bCs/>
                <w:sz w:val="22"/>
                <w:szCs w:val="22"/>
                <w:lang w:eastAsia="en-GB"/>
              </w:rPr>
            </w:pPr>
          </w:p>
          <w:p w14:paraId="0D1BAFBA" w14:textId="77777777" w:rsidR="00834DED" w:rsidRPr="00F06639" w:rsidRDefault="00834DED" w:rsidP="00EC398E">
            <w:pPr>
              <w:autoSpaceDE w:val="0"/>
              <w:autoSpaceDN w:val="0"/>
              <w:jc w:val="both"/>
              <w:rPr>
                <w:rFonts w:eastAsia="Calibri" w:cs="Arial"/>
                <w:bCs/>
                <w:i/>
                <w:sz w:val="22"/>
                <w:szCs w:val="22"/>
                <w:lang w:eastAsia="en-GB"/>
              </w:rPr>
            </w:pPr>
            <w:r w:rsidRPr="00F06639">
              <w:rPr>
                <w:rFonts w:eastAsia="Calibri" w:cs="Arial"/>
                <w:b/>
                <w:i/>
                <w:sz w:val="22"/>
                <w:szCs w:val="22"/>
                <w:lang w:eastAsia="en-GB"/>
              </w:rPr>
              <w:t>Note:</w:t>
            </w:r>
            <w:r w:rsidRPr="00F06639">
              <w:rPr>
                <w:rFonts w:eastAsia="Calibri" w:cs="Arial"/>
                <w:bCs/>
                <w:i/>
                <w:sz w:val="22"/>
                <w:szCs w:val="22"/>
                <w:lang w:eastAsia="en-GB"/>
              </w:rPr>
              <w:t xml:space="preserve"> </w:t>
            </w:r>
            <w:r w:rsidRPr="00F06639">
              <w:rPr>
                <w:rFonts w:eastAsia="Calibri" w:cs="Arial"/>
                <w:i/>
                <w:iCs/>
                <w:sz w:val="22"/>
                <w:szCs w:val="22"/>
                <w:lang w:eastAsia="en-GB"/>
              </w:rPr>
              <w:t xml:space="preserve">Where discharge of any element in the hierarchy is discounted, an applicant should provide justification. If the reasoning for discounting a discharge of surface water to watercourse relates to issues associated with third party land or the securing of any other required consent, it may be necessary </w:t>
            </w:r>
            <w:r w:rsidRPr="00F06639">
              <w:rPr>
                <w:rFonts w:eastAsia="Calibri" w:cs="Arial"/>
                <w:i/>
                <w:iCs/>
                <w:sz w:val="22"/>
                <w:szCs w:val="22"/>
                <w:lang w:eastAsia="en-GB"/>
              </w:rPr>
              <w:lastRenderedPageBreak/>
              <w:t>for the applicant to provide evidence to the local planning authority to support their proposed approach.</w:t>
            </w:r>
          </w:p>
        </w:tc>
      </w:tr>
      <w:tr w:rsidR="00834DED" w:rsidRPr="00F06639" w14:paraId="314A7F0B" w14:textId="77777777" w:rsidTr="00EC398E">
        <w:trPr>
          <w:trHeight w:val="454"/>
        </w:trPr>
        <w:tc>
          <w:tcPr>
            <w:tcW w:w="337" w:type="pct"/>
            <w:vMerge/>
            <w:tcBorders>
              <w:left w:val="single" w:sz="4" w:space="0" w:color="auto"/>
              <w:right w:val="single" w:sz="4" w:space="0" w:color="auto"/>
            </w:tcBorders>
            <w:shd w:val="clear" w:color="auto" w:fill="auto"/>
          </w:tcPr>
          <w:p w14:paraId="4DF464D8" w14:textId="77777777" w:rsidR="00834DED" w:rsidRPr="00F06639" w:rsidRDefault="00834DED" w:rsidP="005920F2">
            <w:pPr>
              <w:autoSpaceDN w:val="0"/>
              <w:jc w:val="center"/>
              <w:rPr>
                <w:rFonts w:cs="Arial"/>
                <w:sz w:val="22"/>
                <w:szCs w:val="22"/>
              </w:rPr>
            </w:pPr>
          </w:p>
        </w:tc>
        <w:tc>
          <w:tcPr>
            <w:tcW w:w="2164" w:type="pct"/>
            <w:vMerge/>
            <w:tcBorders>
              <w:left w:val="single" w:sz="4" w:space="0" w:color="auto"/>
              <w:right w:val="single" w:sz="4" w:space="0" w:color="auto"/>
            </w:tcBorders>
            <w:shd w:val="clear" w:color="auto" w:fill="BFBFBF" w:themeFill="background1" w:themeFillShade="BF"/>
          </w:tcPr>
          <w:p w14:paraId="33CD9D3E" w14:textId="77777777" w:rsidR="00834DED" w:rsidRPr="00F06639" w:rsidRDefault="00834DED" w:rsidP="005920F2">
            <w:pPr>
              <w:autoSpaceDN w:val="0"/>
              <w:rPr>
                <w:rFonts w:cs="Arial"/>
                <w:sz w:val="22"/>
                <w:szCs w:val="22"/>
              </w:rPr>
            </w:pPr>
          </w:p>
        </w:tc>
        <w:tc>
          <w:tcPr>
            <w:tcW w:w="344" w:type="pct"/>
            <w:vMerge/>
            <w:tcBorders>
              <w:left w:val="single" w:sz="4" w:space="0" w:color="auto"/>
              <w:right w:val="single" w:sz="4" w:space="0" w:color="auto"/>
            </w:tcBorders>
            <w:shd w:val="clear" w:color="auto" w:fill="auto"/>
          </w:tcPr>
          <w:p w14:paraId="72162724" w14:textId="77777777" w:rsidR="00834DED" w:rsidRPr="00F06639" w:rsidRDefault="00834DED" w:rsidP="005920F2">
            <w:pPr>
              <w:autoSpaceDN w:val="0"/>
              <w:jc w:val="center"/>
              <w:rPr>
                <w:rFonts w:cs="Arial"/>
                <w:sz w:val="22"/>
                <w:szCs w:val="22"/>
              </w:rPr>
            </w:pPr>
          </w:p>
        </w:tc>
        <w:tc>
          <w:tcPr>
            <w:tcW w:w="2156" w:type="pct"/>
            <w:vMerge/>
            <w:tcBorders>
              <w:left w:val="single" w:sz="4" w:space="0" w:color="auto"/>
              <w:right w:val="single" w:sz="4" w:space="0" w:color="auto"/>
            </w:tcBorders>
            <w:shd w:val="clear" w:color="auto" w:fill="BFBFBF" w:themeFill="background1" w:themeFillShade="BF"/>
          </w:tcPr>
          <w:p w14:paraId="56E88531" w14:textId="77777777" w:rsidR="00834DED" w:rsidRPr="00F06639" w:rsidRDefault="00834DED" w:rsidP="005920F2">
            <w:pPr>
              <w:autoSpaceDN w:val="0"/>
              <w:rPr>
                <w:rFonts w:cs="Arial"/>
                <w:sz w:val="22"/>
                <w:szCs w:val="22"/>
              </w:rPr>
            </w:pPr>
          </w:p>
        </w:tc>
      </w:tr>
    </w:tbl>
    <w:p w14:paraId="68DBC6D0" w14:textId="77777777" w:rsidR="00881B47" w:rsidRPr="00C03BAB" w:rsidRDefault="00881B47" w:rsidP="00EC398E"/>
    <w:p w14:paraId="2F090D4F" w14:textId="60F60568" w:rsidR="002E1C7C" w:rsidRPr="00DF65D2" w:rsidRDefault="002E1C7C" w:rsidP="002E1C7C">
      <w:pPr>
        <w:pStyle w:val="Heading2"/>
      </w:pPr>
      <w:r>
        <w:t xml:space="preserve">iii) To a surface water sewer or highway drain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524"/>
        <w:gridCol w:w="13"/>
        <w:gridCol w:w="709"/>
        <w:gridCol w:w="4507"/>
      </w:tblGrid>
      <w:tr w:rsidR="00834DED" w:rsidRPr="00F06639" w14:paraId="1392CB54" w14:textId="77777777" w:rsidTr="00EC398E">
        <w:trPr>
          <w:trHeight w:val="454"/>
        </w:trPr>
        <w:tc>
          <w:tcPr>
            <w:tcW w:w="2500" w:type="pct"/>
            <w:gridSpan w:val="2"/>
            <w:tcBorders>
              <w:left w:val="single" w:sz="4" w:space="0" w:color="auto"/>
              <w:right w:val="single" w:sz="4" w:space="0" w:color="auto"/>
            </w:tcBorders>
            <w:shd w:val="clear" w:color="auto" w:fill="2C5A77"/>
            <w:vAlign w:val="center"/>
          </w:tcPr>
          <w:p w14:paraId="418EDF12" w14:textId="77777777" w:rsidR="00834DED" w:rsidRPr="00F06639" w:rsidRDefault="003A6A12" w:rsidP="005920F2">
            <w:pPr>
              <w:rPr>
                <w:rFonts w:cs="Arial"/>
                <w:b/>
                <w:bCs/>
                <w:color w:val="FFFFFF" w:themeColor="background1"/>
                <w:sz w:val="22"/>
                <w:szCs w:val="22"/>
              </w:rPr>
            </w:pPr>
            <w:sdt>
              <w:sdtPr>
                <w:rPr>
                  <w:sz w:val="22"/>
                  <w:szCs w:val="22"/>
                </w:rPr>
                <w:id w:val="1823625472"/>
                <w14:checkbox>
                  <w14:checked w14:val="0"/>
                  <w14:checkedState w14:val="2612" w14:font="MS Gothic"/>
                  <w14:uncheckedState w14:val="2610" w14:font="MS Gothic"/>
                </w14:checkbox>
              </w:sdtPr>
              <w:sdtEndPr/>
              <w:sdtContent>
                <w:r w:rsidR="00834DED" w:rsidRPr="00F06639">
                  <w:rPr>
                    <w:rFonts w:cs="Arial"/>
                    <w:b/>
                    <w:color w:val="FFFFFF" w:themeColor="background1"/>
                    <w:sz w:val="22"/>
                    <w:szCs w:val="22"/>
                  </w:rPr>
                  <w:t>P</w:t>
                </w:r>
              </w:sdtContent>
            </w:sdt>
            <w:r w:rsidR="00834DED" w:rsidRPr="00F06639">
              <w:rPr>
                <w:rFonts w:cs="Arial"/>
                <w:b/>
                <w:color w:val="FFFFFF" w:themeColor="background1"/>
                <w:sz w:val="22"/>
                <w:szCs w:val="22"/>
              </w:rPr>
              <w:t xml:space="preserve">roposed method of surface water discharge </w:t>
            </w:r>
          </w:p>
        </w:tc>
        <w:tc>
          <w:tcPr>
            <w:tcW w:w="2500" w:type="pct"/>
            <w:gridSpan w:val="3"/>
            <w:tcBorders>
              <w:left w:val="single" w:sz="4" w:space="0" w:color="auto"/>
              <w:right w:val="single" w:sz="4" w:space="0" w:color="auto"/>
            </w:tcBorders>
            <w:shd w:val="clear" w:color="auto" w:fill="2C5A77"/>
            <w:vAlign w:val="center"/>
          </w:tcPr>
          <w:p w14:paraId="211090E1" w14:textId="77777777" w:rsidR="00834DED" w:rsidRPr="00F06639" w:rsidRDefault="00834DED" w:rsidP="005920F2">
            <w:pPr>
              <w:autoSpaceDN w:val="0"/>
              <w:jc w:val="center"/>
              <w:rPr>
                <w:rFonts w:cs="Arial"/>
                <w:color w:val="FFFFFF" w:themeColor="background1"/>
                <w:sz w:val="22"/>
                <w:szCs w:val="22"/>
              </w:rPr>
            </w:pPr>
            <w:r w:rsidRPr="00F06639">
              <w:rPr>
                <w:rFonts w:cs="Arial"/>
                <w:b/>
                <w:color w:val="FFFFFF" w:themeColor="background1"/>
                <w:sz w:val="22"/>
                <w:szCs w:val="22"/>
              </w:rPr>
              <w:t>Is this proposed?</w:t>
            </w:r>
            <w:r w:rsidRPr="00F06639">
              <w:rPr>
                <w:rFonts w:cs="Arial"/>
                <w:bCs/>
                <w:i/>
                <w:iCs/>
                <w:color w:val="FFFFFF" w:themeColor="background1"/>
                <w:sz w:val="22"/>
                <w:szCs w:val="22"/>
              </w:rPr>
              <w:t xml:space="preserve"> </w:t>
            </w:r>
          </w:p>
        </w:tc>
      </w:tr>
      <w:tr w:rsidR="00834DED" w:rsidRPr="00F06639" w14:paraId="01BA3746" w14:textId="77777777" w:rsidTr="00EC398E">
        <w:trPr>
          <w:trHeight w:val="454"/>
        </w:trPr>
        <w:tc>
          <w:tcPr>
            <w:tcW w:w="2500" w:type="pct"/>
            <w:gridSpan w:val="2"/>
            <w:vMerge w:val="restart"/>
            <w:tcBorders>
              <w:left w:val="single" w:sz="4" w:space="0" w:color="auto"/>
              <w:right w:val="single" w:sz="4" w:space="0" w:color="auto"/>
            </w:tcBorders>
            <w:shd w:val="clear" w:color="auto" w:fill="2C5A77"/>
            <w:vAlign w:val="center"/>
          </w:tcPr>
          <w:p w14:paraId="018F02DA" w14:textId="77777777" w:rsidR="00834DED" w:rsidRPr="00F06639" w:rsidRDefault="00834DED" w:rsidP="005920F2">
            <w:pPr>
              <w:rPr>
                <w:rFonts w:cs="Arial"/>
                <w:b/>
                <w:bCs/>
                <w:color w:val="FFFFFF" w:themeColor="background1"/>
                <w:sz w:val="22"/>
                <w:szCs w:val="22"/>
              </w:rPr>
            </w:pPr>
            <w:r w:rsidRPr="00F06639">
              <w:rPr>
                <w:rFonts w:cs="Arial"/>
                <w:b/>
                <w:bCs/>
                <w:color w:val="FFFFFF" w:themeColor="background1"/>
                <w:sz w:val="22"/>
                <w:szCs w:val="22"/>
              </w:rPr>
              <w:t xml:space="preserve">Hierarchy Level 3: </w:t>
            </w:r>
            <w:r w:rsidRPr="00F06639">
              <w:rPr>
                <w:rFonts w:cs="Arial"/>
                <w:color w:val="FFFFFF" w:themeColor="background1"/>
                <w:sz w:val="22"/>
                <w:szCs w:val="22"/>
              </w:rPr>
              <w:t xml:space="preserve">To a surface water sewer or highway drain </w:t>
            </w:r>
            <w:r w:rsidRPr="00F06639">
              <w:rPr>
                <w:rFonts w:cs="Arial"/>
                <w:i/>
                <w:iCs/>
                <w:color w:val="FFFFFF" w:themeColor="background1"/>
                <w:sz w:val="22"/>
                <w:szCs w:val="22"/>
              </w:rPr>
              <w:t>(select type)</w:t>
            </w:r>
          </w:p>
        </w:tc>
        <w:tc>
          <w:tcPr>
            <w:tcW w:w="2500" w:type="pct"/>
            <w:gridSpan w:val="3"/>
            <w:tcBorders>
              <w:left w:val="single" w:sz="4" w:space="0" w:color="auto"/>
              <w:right w:val="single" w:sz="4" w:space="0" w:color="auto"/>
            </w:tcBorders>
            <w:vAlign w:val="center"/>
          </w:tcPr>
          <w:p w14:paraId="666D148C" w14:textId="63AC9649" w:rsidR="00834DED" w:rsidRPr="00F06639" w:rsidRDefault="00834DED" w:rsidP="005920F2">
            <w:pPr>
              <w:autoSpaceDN w:val="0"/>
              <w:jc w:val="center"/>
              <w:rPr>
                <w:rFonts w:cs="Arial"/>
                <w:sz w:val="22"/>
                <w:szCs w:val="22"/>
              </w:rPr>
            </w:pPr>
            <w:r w:rsidRPr="00F06639">
              <w:rPr>
                <w:rFonts w:cs="Arial"/>
                <w:sz w:val="22"/>
                <w:szCs w:val="22"/>
              </w:rPr>
              <w:t xml:space="preserve">Yes </w:t>
            </w:r>
            <w:sdt>
              <w:sdtPr>
                <w:rPr>
                  <w:rFonts w:cs="Arial"/>
                  <w:sz w:val="22"/>
                  <w:szCs w:val="22"/>
                </w:rPr>
                <w:id w:val="943648204"/>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r w:rsidRPr="00F06639">
              <w:rPr>
                <w:rFonts w:cs="Arial"/>
                <w:sz w:val="22"/>
                <w:szCs w:val="22"/>
              </w:rPr>
              <w:t xml:space="preserve">      No </w:t>
            </w:r>
            <w:sdt>
              <w:sdtPr>
                <w:rPr>
                  <w:rFonts w:cs="Arial"/>
                  <w:sz w:val="22"/>
                  <w:szCs w:val="22"/>
                </w:rPr>
                <w:id w:val="93994660"/>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r w:rsidRPr="00F06639">
              <w:rPr>
                <w:rFonts w:cs="Arial"/>
                <w:sz w:val="22"/>
                <w:szCs w:val="22"/>
              </w:rPr>
              <w:t xml:space="preserve">      N/A </w:t>
            </w:r>
            <w:sdt>
              <w:sdtPr>
                <w:rPr>
                  <w:rFonts w:cs="Arial"/>
                  <w:sz w:val="22"/>
                  <w:szCs w:val="22"/>
                </w:rPr>
                <w:id w:val="607786326"/>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p>
        </w:tc>
      </w:tr>
      <w:tr w:rsidR="00834DED" w:rsidRPr="00F06639" w14:paraId="2B59C21A" w14:textId="77777777" w:rsidTr="00EC398E">
        <w:trPr>
          <w:trHeight w:val="454"/>
        </w:trPr>
        <w:tc>
          <w:tcPr>
            <w:tcW w:w="2500" w:type="pct"/>
            <w:gridSpan w:val="2"/>
            <w:vMerge/>
            <w:tcBorders>
              <w:left w:val="single" w:sz="4" w:space="0" w:color="auto"/>
              <w:right w:val="single" w:sz="4" w:space="0" w:color="auto"/>
            </w:tcBorders>
            <w:shd w:val="clear" w:color="auto" w:fill="2C5A77"/>
            <w:vAlign w:val="center"/>
          </w:tcPr>
          <w:p w14:paraId="5FE73366" w14:textId="77777777" w:rsidR="00834DED" w:rsidRPr="00F06639" w:rsidRDefault="00834DED" w:rsidP="005920F2">
            <w:pPr>
              <w:rPr>
                <w:rFonts w:cs="Arial"/>
                <w:b/>
                <w:sz w:val="22"/>
                <w:szCs w:val="22"/>
              </w:rPr>
            </w:pPr>
          </w:p>
        </w:tc>
        <w:tc>
          <w:tcPr>
            <w:tcW w:w="2500" w:type="pct"/>
            <w:gridSpan w:val="3"/>
            <w:tcBorders>
              <w:left w:val="single" w:sz="4" w:space="0" w:color="auto"/>
              <w:right w:val="single" w:sz="4" w:space="0" w:color="auto"/>
            </w:tcBorders>
            <w:vAlign w:val="center"/>
          </w:tcPr>
          <w:p w14:paraId="17CF4778" w14:textId="66FBEE98" w:rsidR="00834DED" w:rsidRPr="00F06639" w:rsidRDefault="00F9128C" w:rsidP="00F9128C">
            <w:pPr>
              <w:autoSpaceDN w:val="0"/>
              <w:jc w:val="right"/>
              <w:rPr>
                <w:rFonts w:cs="Arial"/>
                <w:sz w:val="22"/>
                <w:szCs w:val="22"/>
              </w:rPr>
            </w:pPr>
            <w:r w:rsidRPr="00F06639">
              <w:rPr>
                <w:rFonts w:cs="Arial"/>
                <w:sz w:val="22"/>
                <w:szCs w:val="22"/>
              </w:rPr>
              <w:t xml:space="preserve">Surface water sewer   </w:t>
            </w:r>
            <w:sdt>
              <w:sdtPr>
                <w:rPr>
                  <w:rFonts w:cs="Arial"/>
                  <w:sz w:val="22"/>
                  <w:szCs w:val="22"/>
                </w:rPr>
                <w:id w:val="-1484076330"/>
                <w14:checkbox>
                  <w14:checked w14:val="0"/>
                  <w14:checkedState w14:val="2612" w14:font="MS Gothic"/>
                  <w14:uncheckedState w14:val="2610" w14:font="MS Gothic"/>
                </w14:checkbox>
              </w:sdtPr>
              <w:sdtEndPr/>
              <w:sdtContent>
                <w:r w:rsidRPr="00F06639">
                  <w:rPr>
                    <w:rFonts w:ascii="MS Gothic" w:eastAsia="MS Gothic" w:hAnsi="MS Gothic" w:cs="Arial" w:hint="eastAsia"/>
                    <w:sz w:val="22"/>
                    <w:szCs w:val="22"/>
                  </w:rPr>
                  <w:t>☐</w:t>
                </w:r>
              </w:sdtContent>
            </w:sdt>
          </w:p>
          <w:p w14:paraId="43ABA806" w14:textId="7B082AFE" w:rsidR="00F9128C" w:rsidRPr="00F06639" w:rsidRDefault="00F9128C" w:rsidP="00F9128C">
            <w:pPr>
              <w:autoSpaceDN w:val="0"/>
              <w:jc w:val="right"/>
              <w:rPr>
                <w:rFonts w:cs="Arial"/>
                <w:sz w:val="22"/>
                <w:szCs w:val="22"/>
              </w:rPr>
            </w:pPr>
            <w:r w:rsidRPr="00F06639">
              <w:rPr>
                <w:rFonts w:cs="Arial"/>
                <w:sz w:val="22"/>
                <w:szCs w:val="22"/>
              </w:rPr>
              <w:t xml:space="preserve">Highway drain   </w:t>
            </w:r>
            <w:sdt>
              <w:sdtPr>
                <w:rPr>
                  <w:rFonts w:cs="Arial"/>
                  <w:sz w:val="22"/>
                  <w:szCs w:val="22"/>
                </w:rPr>
                <w:id w:val="-1933738684"/>
                <w14:checkbox>
                  <w14:checked w14:val="0"/>
                  <w14:checkedState w14:val="2612" w14:font="MS Gothic"/>
                  <w14:uncheckedState w14:val="2610" w14:font="MS Gothic"/>
                </w14:checkbox>
              </w:sdtPr>
              <w:sdtEndPr/>
              <w:sdtContent>
                <w:r w:rsidRPr="00F06639">
                  <w:rPr>
                    <w:rFonts w:ascii="MS Gothic" w:eastAsia="MS Gothic" w:hAnsi="MS Gothic" w:cs="Arial" w:hint="eastAsia"/>
                    <w:sz w:val="22"/>
                    <w:szCs w:val="22"/>
                  </w:rPr>
                  <w:t>☐</w:t>
                </w:r>
              </w:sdtContent>
            </w:sdt>
          </w:p>
        </w:tc>
      </w:tr>
      <w:tr w:rsidR="00834DED" w:rsidRPr="00F06639" w14:paraId="139827B5" w14:textId="77777777" w:rsidTr="00EC398E">
        <w:trPr>
          <w:trHeight w:val="454"/>
        </w:trPr>
        <w:tc>
          <w:tcPr>
            <w:tcW w:w="2506" w:type="pct"/>
            <w:gridSpan w:val="3"/>
            <w:tcBorders>
              <w:left w:val="single" w:sz="4" w:space="0" w:color="auto"/>
              <w:right w:val="single" w:sz="4" w:space="0" w:color="auto"/>
            </w:tcBorders>
            <w:shd w:val="clear" w:color="auto" w:fill="BFBFBF" w:themeFill="background1" w:themeFillShade="BF"/>
            <w:vAlign w:val="center"/>
          </w:tcPr>
          <w:p w14:paraId="2D7823B5" w14:textId="77777777" w:rsidR="00834DED" w:rsidRPr="00F06639" w:rsidRDefault="00834DED" w:rsidP="005920F2">
            <w:pPr>
              <w:autoSpaceDN w:val="0"/>
              <w:jc w:val="center"/>
              <w:rPr>
                <w:rFonts w:cs="Arial"/>
                <w:sz w:val="22"/>
                <w:szCs w:val="22"/>
              </w:rPr>
            </w:pPr>
            <w:r w:rsidRPr="00F06639">
              <w:rPr>
                <w:rFonts w:cs="Arial"/>
                <w:b/>
                <w:sz w:val="22"/>
                <w:szCs w:val="22"/>
              </w:rPr>
              <w:t>If YES - Evidence Required</w:t>
            </w:r>
          </w:p>
        </w:tc>
        <w:tc>
          <w:tcPr>
            <w:tcW w:w="2494" w:type="pct"/>
            <w:gridSpan w:val="2"/>
            <w:tcBorders>
              <w:left w:val="single" w:sz="4" w:space="0" w:color="auto"/>
              <w:right w:val="single" w:sz="4" w:space="0" w:color="auto"/>
            </w:tcBorders>
            <w:shd w:val="clear" w:color="auto" w:fill="BFBFBF" w:themeFill="background1" w:themeFillShade="BF"/>
            <w:vAlign w:val="center"/>
          </w:tcPr>
          <w:p w14:paraId="66C44BAD" w14:textId="69001DC4" w:rsidR="00834DED" w:rsidRPr="00F06639" w:rsidRDefault="00834DED" w:rsidP="000275B5">
            <w:pPr>
              <w:autoSpaceDN w:val="0"/>
              <w:jc w:val="center"/>
              <w:rPr>
                <w:rFonts w:cs="Arial"/>
                <w:sz w:val="22"/>
                <w:szCs w:val="22"/>
              </w:rPr>
            </w:pPr>
            <w:r w:rsidRPr="00F06639">
              <w:rPr>
                <w:rFonts w:cs="Arial"/>
                <w:b/>
                <w:sz w:val="22"/>
                <w:szCs w:val="22"/>
              </w:rPr>
              <w:t>If NO – Evidence Required</w:t>
            </w:r>
          </w:p>
        </w:tc>
      </w:tr>
      <w:tr w:rsidR="000275B5" w:rsidRPr="00F06639" w14:paraId="2D397CCF" w14:textId="77777777" w:rsidTr="00EC398E">
        <w:trPr>
          <w:trHeight w:val="454"/>
        </w:trPr>
        <w:tc>
          <w:tcPr>
            <w:tcW w:w="337" w:type="pct"/>
            <w:vMerge w:val="restart"/>
            <w:tcBorders>
              <w:left w:val="single" w:sz="4" w:space="0" w:color="auto"/>
              <w:right w:val="single" w:sz="4" w:space="0" w:color="auto"/>
            </w:tcBorders>
            <w:shd w:val="clear" w:color="auto" w:fill="auto"/>
          </w:tcPr>
          <w:sdt>
            <w:sdtPr>
              <w:rPr>
                <w:rFonts w:ascii="Segoe UI Symbol" w:hAnsi="Segoe UI Symbol" w:cs="Segoe UI Symbol"/>
                <w:sz w:val="22"/>
                <w:szCs w:val="22"/>
              </w:rPr>
              <w:id w:val="2042861191"/>
              <w14:checkbox>
                <w14:checked w14:val="0"/>
                <w14:checkedState w14:val="2612" w14:font="MS Gothic"/>
                <w14:uncheckedState w14:val="2610" w14:font="MS Gothic"/>
              </w14:checkbox>
            </w:sdtPr>
            <w:sdtEndPr/>
            <w:sdtContent>
              <w:p w14:paraId="3C226A42" w14:textId="10A38A5D" w:rsidR="00834DED" w:rsidRDefault="0060028D" w:rsidP="005920F2">
                <w:pPr>
                  <w:autoSpaceDN w:val="0"/>
                  <w:jc w:val="center"/>
                  <w:rPr>
                    <w:rFonts w:ascii="Segoe UI Symbol" w:hAnsi="Segoe UI Symbol" w:cs="Segoe UI Symbol"/>
                    <w:sz w:val="22"/>
                    <w:szCs w:val="22"/>
                  </w:rPr>
                </w:pPr>
                <w:r>
                  <w:rPr>
                    <w:rFonts w:ascii="MS Gothic" w:eastAsia="MS Gothic" w:hAnsi="MS Gothic" w:cs="Segoe UI Symbol" w:hint="eastAsia"/>
                    <w:sz w:val="22"/>
                    <w:szCs w:val="22"/>
                  </w:rPr>
                  <w:t>☐</w:t>
                </w:r>
              </w:p>
            </w:sdtContent>
          </w:sdt>
          <w:p w14:paraId="080623A0" w14:textId="77777777" w:rsidR="0039045C" w:rsidRDefault="0039045C" w:rsidP="005920F2">
            <w:pPr>
              <w:autoSpaceDN w:val="0"/>
              <w:jc w:val="center"/>
              <w:rPr>
                <w:rFonts w:ascii="Segoe UI Symbol" w:hAnsi="Segoe UI Symbol" w:cs="Segoe UI Symbol"/>
                <w:sz w:val="22"/>
                <w:szCs w:val="22"/>
              </w:rPr>
            </w:pPr>
          </w:p>
          <w:p w14:paraId="5DC6F758" w14:textId="77777777" w:rsidR="0039045C" w:rsidRDefault="0039045C" w:rsidP="005920F2">
            <w:pPr>
              <w:autoSpaceDN w:val="0"/>
              <w:jc w:val="center"/>
              <w:rPr>
                <w:rFonts w:ascii="Segoe UI Symbol" w:hAnsi="Segoe UI Symbol" w:cs="Segoe UI Symbol"/>
                <w:sz w:val="22"/>
                <w:szCs w:val="22"/>
              </w:rPr>
            </w:pPr>
          </w:p>
          <w:p w14:paraId="228C6837" w14:textId="77777777" w:rsidR="0039045C" w:rsidRDefault="0039045C" w:rsidP="005920F2">
            <w:pPr>
              <w:autoSpaceDN w:val="0"/>
              <w:jc w:val="center"/>
              <w:rPr>
                <w:rFonts w:ascii="Segoe UI Symbol" w:hAnsi="Segoe UI Symbol" w:cs="Segoe UI Symbol"/>
                <w:sz w:val="22"/>
                <w:szCs w:val="22"/>
              </w:rPr>
            </w:pPr>
          </w:p>
          <w:p w14:paraId="6FAAC1FB" w14:textId="77777777" w:rsidR="0039045C" w:rsidRDefault="0039045C" w:rsidP="005920F2">
            <w:pPr>
              <w:autoSpaceDN w:val="0"/>
              <w:jc w:val="center"/>
              <w:rPr>
                <w:rFonts w:ascii="Segoe UI Symbol" w:hAnsi="Segoe UI Symbol" w:cs="Segoe UI Symbol"/>
                <w:sz w:val="22"/>
                <w:szCs w:val="22"/>
              </w:rPr>
            </w:pPr>
          </w:p>
          <w:sdt>
            <w:sdtPr>
              <w:rPr>
                <w:rFonts w:cs="Arial"/>
                <w:sz w:val="22"/>
                <w:szCs w:val="22"/>
              </w:rPr>
              <w:id w:val="1550959468"/>
              <w14:checkbox>
                <w14:checked w14:val="0"/>
                <w14:checkedState w14:val="2612" w14:font="MS Gothic"/>
                <w14:uncheckedState w14:val="2610" w14:font="MS Gothic"/>
              </w14:checkbox>
            </w:sdtPr>
            <w:sdtEndPr/>
            <w:sdtContent>
              <w:p w14:paraId="4F3807E5" w14:textId="3F8931DE" w:rsidR="0039045C" w:rsidRPr="00F06639" w:rsidRDefault="0060028D" w:rsidP="005920F2">
                <w:pPr>
                  <w:autoSpaceDN w:val="0"/>
                  <w:jc w:val="center"/>
                  <w:rPr>
                    <w:rFonts w:cs="Arial"/>
                    <w:sz w:val="22"/>
                    <w:szCs w:val="22"/>
                  </w:rPr>
                </w:pPr>
                <w:r>
                  <w:rPr>
                    <w:rFonts w:ascii="MS Gothic" w:eastAsia="MS Gothic" w:hAnsi="MS Gothic" w:cs="Arial" w:hint="eastAsia"/>
                    <w:sz w:val="22"/>
                    <w:szCs w:val="22"/>
                  </w:rPr>
                  <w:t>☐</w:t>
                </w:r>
              </w:p>
            </w:sdtContent>
          </w:sdt>
        </w:tc>
        <w:tc>
          <w:tcPr>
            <w:tcW w:w="2169" w:type="pct"/>
            <w:gridSpan w:val="2"/>
            <w:vMerge w:val="restart"/>
            <w:tcBorders>
              <w:left w:val="single" w:sz="4" w:space="0" w:color="auto"/>
              <w:right w:val="single" w:sz="4" w:space="0" w:color="auto"/>
            </w:tcBorders>
            <w:shd w:val="clear" w:color="auto" w:fill="BFBFBF" w:themeFill="background1" w:themeFillShade="BF"/>
            <w:vAlign w:val="center"/>
          </w:tcPr>
          <w:p w14:paraId="1B6C4991" w14:textId="0DB1D45F" w:rsidR="00834DED" w:rsidRDefault="00834DED" w:rsidP="00EC398E">
            <w:pPr>
              <w:autoSpaceDN w:val="0"/>
              <w:jc w:val="both"/>
              <w:rPr>
                <w:rFonts w:cs="Arial"/>
                <w:sz w:val="22"/>
                <w:szCs w:val="22"/>
              </w:rPr>
            </w:pPr>
            <w:r w:rsidRPr="00F06639">
              <w:rPr>
                <w:rFonts w:cs="Arial"/>
                <w:sz w:val="22"/>
                <w:szCs w:val="22"/>
              </w:rPr>
              <w:t xml:space="preserve">Written correspondence from </w:t>
            </w:r>
            <w:r w:rsidR="00E55C1B">
              <w:rPr>
                <w:rFonts w:cs="Arial"/>
                <w:sz w:val="22"/>
                <w:szCs w:val="22"/>
              </w:rPr>
              <w:t xml:space="preserve">the </w:t>
            </w:r>
            <w:r w:rsidRPr="00F06639">
              <w:rPr>
                <w:rFonts w:cs="Arial"/>
                <w:sz w:val="22"/>
                <w:szCs w:val="22"/>
              </w:rPr>
              <w:t>Water and Sewerage Company</w:t>
            </w:r>
            <w:r w:rsidR="00E55C1B">
              <w:rPr>
                <w:rFonts w:cs="Arial"/>
                <w:sz w:val="22"/>
                <w:szCs w:val="22"/>
              </w:rPr>
              <w:t xml:space="preserve"> </w:t>
            </w:r>
            <w:r w:rsidRPr="00F06639">
              <w:rPr>
                <w:rFonts w:cs="Arial"/>
                <w:sz w:val="22"/>
                <w:szCs w:val="22"/>
              </w:rPr>
              <w:t>/ Highway Authority regarding proposed connection.</w:t>
            </w:r>
          </w:p>
          <w:p w14:paraId="708B3099" w14:textId="77777777" w:rsidR="0039045C" w:rsidRDefault="0039045C" w:rsidP="00EC398E">
            <w:pPr>
              <w:autoSpaceDN w:val="0"/>
              <w:jc w:val="center"/>
              <w:rPr>
                <w:rFonts w:cs="Arial"/>
                <w:sz w:val="22"/>
                <w:szCs w:val="22"/>
              </w:rPr>
            </w:pPr>
          </w:p>
          <w:p w14:paraId="70D7BDB1" w14:textId="6870BAA1" w:rsidR="0039045C" w:rsidRPr="00EC398E" w:rsidRDefault="0039045C" w:rsidP="00EC398E">
            <w:pPr>
              <w:autoSpaceDN w:val="0"/>
              <w:jc w:val="center"/>
              <w:rPr>
                <w:rFonts w:cs="Arial"/>
                <w:b/>
                <w:bCs/>
                <w:i/>
                <w:iCs/>
                <w:sz w:val="22"/>
                <w:szCs w:val="24"/>
              </w:rPr>
            </w:pPr>
            <w:r w:rsidRPr="00EC398E">
              <w:rPr>
                <w:rFonts w:cs="Arial"/>
                <w:b/>
                <w:bCs/>
                <w:i/>
                <w:iCs/>
                <w:sz w:val="22"/>
                <w:szCs w:val="24"/>
              </w:rPr>
              <w:t>AND</w:t>
            </w:r>
          </w:p>
          <w:p w14:paraId="3C441803" w14:textId="77777777" w:rsidR="0039045C" w:rsidRDefault="0039045C" w:rsidP="00EC398E">
            <w:pPr>
              <w:autoSpaceDN w:val="0"/>
              <w:jc w:val="center"/>
              <w:rPr>
                <w:rFonts w:asciiTheme="minorHAnsi" w:hAnsiTheme="minorHAnsi" w:cs="Arial"/>
                <w:b/>
                <w:bCs/>
                <w:sz w:val="18"/>
              </w:rPr>
            </w:pPr>
          </w:p>
          <w:p w14:paraId="1F95344D" w14:textId="43248750" w:rsidR="0039045C" w:rsidRPr="00EC398E" w:rsidRDefault="0039045C" w:rsidP="00EC398E">
            <w:pPr>
              <w:autoSpaceDN w:val="0"/>
              <w:jc w:val="both"/>
              <w:rPr>
                <w:rFonts w:cs="Arial"/>
                <w:sz w:val="22"/>
                <w:szCs w:val="24"/>
              </w:rPr>
            </w:pPr>
            <w:r w:rsidRPr="00EC398E">
              <w:rPr>
                <w:rFonts w:cs="Arial"/>
                <w:i/>
                <w:iCs/>
                <w:sz w:val="22"/>
                <w:szCs w:val="24"/>
              </w:rPr>
              <w:t>(If the sewer is off site)</w:t>
            </w:r>
            <w:r w:rsidRPr="00EC398E">
              <w:rPr>
                <w:rFonts w:cs="Arial"/>
                <w:sz w:val="22"/>
                <w:szCs w:val="24"/>
              </w:rPr>
              <w:t xml:space="preserve"> – evidence of an agreement with the appropriate landowner(s) to connect to the sewer, </w:t>
            </w:r>
            <w:r w:rsidRPr="00EC398E">
              <w:rPr>
                <w:rFonts w:cs="Arial"/>
                <w:b/>
                <w:bCs/>
                <w:i/>
                <w:iCs/>
                <w:sz w:val="22"/>
                <w:szCs w:val="24"/>
              </w:rPr>
              <w:t>OR</w:t>
            </w:r>
            <w:r w:rsidRPr="00EC398E">
              <w:rPr>
                <w:rFonts w:cs="Arial"/>
                <w:sz w:val="22"/>
                <w:szCs w:val="24"/>
              </w:rPr>
              <w:t xml:space="preserve">, for outline applications, a 'plan b' </w:t>
            </w:r>
            <w:r w:rsidR="00E55C1B" w:rsidRPr="002C3075">
              <w:rPr>
                <w:rFonts w:cs="Arial"/>
                <w:sz w:val="22"/>
              </w:rPr>
              <w:t xml:space="preserve">sustainable drainage plan and statement of approach with an alternative discharge </w:t>
            </w:r>
            <w:r w:rsidR="00E55C1B">
              <w:rPr>
                <w:rFonts w:cs="Arial"/>
                <w:sz w:val="22"/>
              </w:rPr>
              <w:t>point</w:t>
            </w:r>
          </w:p>
          <w:p w14:paraId="3393BE6C" w14:textId="4C48AEF2" w:rsidR="0039045C" w:rsidRPr="00F06639" w:rsidRDefault="0039045C" w:rsidP="00EC398E">
            <w:pPr>
              <w:autoSpaceDN w:val="0"/>
              <w:jc w:val="center"/>
              <w:rPr>
                <w:rFonts w:cs="Arial"/>
                <w:sz w:val="22"/>
                <w:szCs w:val="22"/>
              </w:rPr>
            </w:pPr>
          </w:p>
        </w:tc>
        <w:tc>
          <w:tcPr>
            <w:tcW w:w="339" w:type="pct"/>
            <w:vMerge w:val="restart"/>
            <w:tcBorders>
              <w:left w:val="single" w:sz="4" w:space="0" w:color="auto"/>
              <w:right w:val="single" w:sz="4" w:space="0" w:color="auto"/>
            </w:tcBorders>
            <w:shd w:val="clear" w:color="auto" w:fill="auto"/>
          </w:tcPr>
          <w:sdt>
            <w:sdtPr>
              <w:rPr>
                <w:rFonts w:cs="Arial"/>
                <w:sz w:val="22"/>
                <w:szCs w:val="22"/>
              </w:rPr>
              <w:id w:val="800427583"/>
              <w14:checkbox>
                <w14:checked w14:val="0"/>
                <w14:checkedState w14:val="2612" w14:font="MS Gothic"/>
                <w14:uncheckedState w14:val="2610" w14:font="MS Gothic"/>
              </w14:checkbox>
            </w:sdtPr>
            <w:sdtEndPr/>
            <w:sdtContent>
              <w:p w14:paraId="45FD1418" w14:textId="2F547DEB" w:rsidR="00834DED" w:rsidRPr="00F06639" w:rsidRDefault="0060028D" w:rsidP="005920F2">
                <w:pPr>
                  <w:autoSpaceDN w:val="0"/>
                  <w:jc w:val="center"/>
                  <w:rPr>
                    <w:rFonts w:cs="Arial"/>
                    <w:sz w:val="22"/>
                    <w:szCs w:val="22"/>
                  </w:rPr>
                </w:pPr>
                <w:r>
                  <w:rPr>
                    <w:rFonts w:ascii="MS Gothic" w:eastAsia="MS Gothic" w:hAnsi="MS Gothic" w:cs="Arial" w:hint="eastAsia"/>
                    <w:sz w:val="22"/>
                    <w:szCs w:val="22"/>
                  </w:rPr>
                  <w:t>☐</w:t>
                </w:r>
              </w:p>
            </w:sdtContent>
          </w:sdt>
          <w:p w14:paraId="18F8B4E9" w14:textId="71C2ECCA" w:rsidR="00834DED" w:rsidRPr="00F06639" w:rsidRDefault="00834DED" w:rsidP="005920F2">
            <w:pPr>
              <w:autoSpaceDN w:val="0"/>
              <w:jc w:val="center"/>
              <w:rPr>
                <w:rFonts w:cs="Arial"/>
                <w:sz w:val="22"/>
                <w:szCs w:val="22"/>
              </w:rPr>
            </w:pPr>
          </w:p>
          <w:p w14:paraId="5E02F9A4" w14:textId="332FF6F3" w:rsidR="0003588D" w:rsidRPr="00F06639" w:rsidRDefault="0003588D" w:rsidP="005920F2">
            <w:pPr>
              <w:autoSpaceDN w:val="0"/>
              <w:jc w:val="center"/>
              <w:rPr>
                <w:rFonts w:cs="Arial"/>
                <w:sz w:val="22"/>
                <w:szCs w:val="22"/>
              </w:rPr>
            </w:pPr>
          </w:p>
          <w:p w14:paraId="5221911B" w14:textId="155BF90A" w:rsidR="0003588D" w:rsidRDefault="0003588D" w:rsidP="005920F2">
            <w:pPr>
              <w:autoSpaceDN w:val="0"/>
              <w:jc w:val="center"/>
              <w:rPr>
                <w:rFonts w:cs="Arial"/>
                <w:sz w:val="22"/>
                <w:szCs w:val="22"/>
              </w:rPr>
            </w:pPr>
          </w:p>
          <w:p w14:paraId="046DAD6C" w14:textId="77777777" w:rsidR="000275B5" w:rsidRPr="00F06639" w:rsidRDefault="000275B5" w:rsidP="005920F2">
            <w:pPr>
              <w:autoSpaceDN w:val="0"/>
              <w:jc w:val="center"/>
              <w:rPr>
                <w:rFonts w:cs="Arial"/>
                <w:sz w:val="22"/>
                <w:szCs w:val="22"/>
              </w:rPr>
            </w:pPr>
          </w:p>
          <w:sdt>
            <w:sdtPr>
              <w:rPr>
                <w:rFonts w:cs="Arial"/>
                <w:sz w:val="22"/>
                <w:szCs w:val="22"/>
              </w:rPr>
              <w:id w:val="1940712237"/>
              <w14:checkbox>
                <w14:checked w14:val="0"/>
                <w14:checkedState w14:val="2612" w14:font="MS Gothic"/>
                <w14:uncheckedState w14:val="2610" w14:font="MS Gothic"/>
              </w14:checkbox>
            </w:sdtPr>
            <w:sdtEndPr/>
            <w:sdtContent>
              <w:p w14:paraId="18412078" w14:textId="3F3E29DD" w:rsidR="00834DED" w:rsidRPr="00F06639" w:rsidRDefault="0060028D" w:rsidP="005920F2">
                <w:pPr>
                  <w:autoSpaceDN w:val="0"/>
                  <w:jc w:val="center"/>
                  <w:rPr>
                    <w:rFonts w:cs="Arial"/>
                    <w:sz w:val="22"/>
                    <w:szCs w:val="22"/>
                  </w:rPr>
                </w:pPr>
                <w:r>
                  <w:rPr>
                    <w:rFonts w:ascii="MS Gothic" w:eastAsia="MS Gothic" w:hAnsi="MS Gothic" w:cs="Arial" w:hint="eastAsia"/>
                    <w:sz w:val="22"/>
                    <w:szCs w:val="22"/>
                  </w:rPr>
                  <w:t>☐</w:t>
                </w:r>
              </w:p>
            </w:sdtContent>
          </w:sdt>
          <w:p w14:paraId="15875C8F" w14:textId="77777777" w:rsidR="00834DED" w:rsidRPr="00F06639" w:rsidRDefault="00834DED" w:rsidP="005920F2">
            <w:pPr>
              <w:autoSpaceDN w:val="0"/>
              <w:jc w:val="center"/>
              <w:rPr>
                <w:rFonts w:cs="Arial"/>
                <w:sz w:val="22"/>
                <w:szCs w:val="22"/>
              </w:rPr>
            </w:pPr>
          </w:p>
        </w:tc>
        <w:tc>
          <w:tcPr>
            <w:tcW w:w="2155" w:type="pct"/>
            <w:vMerge w:val="restart"/>
            <w:tcBorders>
              <w:left w:val="single" w:sz="4" w:space="0" w:color="auto"/>
              <w:right w:val="single" w:sz="4" w:space="0" w:color="auto"/>
            </w:tcBorders>
            <w:shd w:val="clear" w:color="auto" w:fill="BFBFBF" w:themeFill="background1" w:themeFillShade="BF"/>
          </w:tcPr>
          <w:p w14:paraId="04F69FF0" w14:textId="77777777" w:rsidR="00834DED" w:rsidRPr="00F06639" w:rsidRDefault="00834DED" w:rsidP="00EC398E">
            <w:pPr>
              <w:autoSpaceDN w:val="0"/>
              <w:jc w:val="both"/>
              <w:rPr>
                <w:rFonts w:cs="Arial"/>
                <w:sz w:val="22"/>
                <w:szCs w:val="22"/>
              </w:rPr>
            </w:pPr>
            <w:r w:rsidRPr="00F06639">
              <w:rPr>
                <w:rFonts w:cs="Arial"/>
                <w:sz w:val="22"/>
                <w:szCs w:val="22"/>
              </w:rPr>
              <w:t>Plan showing nearby sewers and highway drains</w:t>
            </w:r>
          </w:p>
          <w:p w14:paraId="04626054" w14:textId="77777777" w:rsidR="00834DED" w:rsidRPr="00F06639" w:rsidRDefault="00834DED" w:rsidP="005920F2">
            <w:pPr>
              <w:autoSpaceDE w:val="0"/>
              <w:autoSpaceDN w:val="0"/>
              <w:rPr>
                <w:rFonts w:eastAsia="Calibri" w:cs="Arial"/>
                <w:bCs/>
                <w:sz w:val="22"/>
                <w:szCs w:val="22"/>
                <w:lang w:eastAsia="en-GB"/>
              </w:rPr>
            </w:pPr>
          </w:p>
          <w:p w14:paraId="4D163B73" w14:textId="77777777" w:rsidR="00834DED" w:rsidRPr="00EC398E" w:rsidRDefault="00834DED" w:rsidP="00EC398E">
            <w:pPr>
              <w:autoSpaceDE w:val="0"/>
              <w:autoSpaceDN w:val="0"/>
              <w:jc w:val="center"/>
              <w:rPr>
                <w:rFonts w:eastAsia="Calibri" w:cs="Arial"/>
                <w:b/>
                <w:bCs/>
                <w:i/>
                <w:iCs/>
                <w:sz w:val="22"/>
                <w:szCs w:val="22"/>
                <w:lang w:eastAsia="en-GB"/>
              </w:rPr>
            </w:pPr>
            <w:r w:rsidRPr="00EC398E">
              <w:rPr>
                <w:rFonts w:eastAsia="Calibri" w:cs="Arial"/>
                <w:b/>
                <w:bCs/>
                <w:i/>
                <w:iCs/>
                <w:sz w:val="22"/>
                <w:szCs w:val="22"/>
                <w:lang w:eastAsia="en-GB"/>
              </w:rPr>
              <w:t>AND</w:t>
            </w:r>
          </w:p>
          <w:p w14:paraId="68F388CF" w14:textId="77777777" w:rsidR="00834DED" w:rsidRPr="00F06639" w:rsidRDefault="00834DED" w:rsidP="005920F2">
            <w:pPr>
              <w:autoSpaceDE w:val="0"/>
              <w:autoSpaceDN w:val="0"/>
              <w:rPr>
                <w:rFonts w:eastAsia="Calibri" w:cs="Arial"/>
                <w:bCs/>
                <w:sz w:val="22"/>
                <w:szCs w:val="22"/>
                <w:lang w:eastAsia="en-GB"/>
              </w:rPr>
            </w:pPr>
          </w:p>
          <w:p w14:paraId="61D46BD4" w14:textId="77777777" w:rsidR="00834DED" w:rsidRPr="00F06639" w:rsidRDefault="00834DED" w:rsidP="00EC398E">
            <w:pPr>
              <w:autoSpaceDE w:val="0"/>
              <w:autoSpaceDN w:val="0"/>
              <w:jc w:val="both"/>
              <w:rPr>
                <w:rFonts w:eastAsia="Calibri" w:cs="Arial"/>
                <w:bCs/>
                <w:sz w:val="22"/>
                <w:szCs w:val="22"/>
                <w:lang w:eastAsia="en-GB"/>
              </w:rPr>
            </w:pPr>
            <w:r w:rsidRPr="00F06639">
              <w:rPr>
                <w:rFonts w:eastAsia="Calibri" w:cs="Arial"/>
                <w:bCs/>
                <w:sz w:val="22"/>
                <w:szCs w:val="22"/>
                <w:lang w:eastAsia="en-GB"/>
              </w:rPr>
              <w:t xml:space="preserve">Statement providing justification in your Sustainable Drainage Strategy </w:t>
            </w:r>
          </w:p>
        </w:tc>
      </w:tr>
      <w:tr w:rsidR="000275B5" w:rsidRPr="00F06639" w14:paraId="244A63E1" w14:textId="77777777" w:rsidTr="00EC398E">
        <w:trPr>
          <w:trHeight w:val="454"/>
        </w:trPr>
        <w:tc>
          <w:tcPr>
            <w:tcW w:w="337" w:type="pct"/>
            <w:vMerge/>
            <w:tcBorders>
              <w:left w:val="single" w:sz="4" w:space="0" w:color="auto"/>
              <w:right w:val="single" w:sz="4" w:space="0" w:color="auto"/>
            </w:tcBorders>
            <w:shd w:val="clear" w:color="auto" w:fill="auto"/>
          </w:tcPr>
          <w:p w14:paraId="1175CE0B" w14:textId="77777777" w:rsidR="00834DED" w:rsidRPr="00F06639" w:rsidRDefault="00834DED" w:rsidP="005920F2">
            <w:pPr>
              <w:autoSpaceDN w:val="0"/>
              <w:jc w:val="center"/>
              <w:rPr>
                <w:rFonts w:cs="Arial"/>
                <w:sz w:val="22"/>
                <w:szCs w:val="22"/>
              </w:rPr>
            </w:pPr>
          </w:p>
        </w:tc>
        <w:tc>
          <w:tcPr>
            <w:tcW w:w="2169" w:type="pct"/>
            <w:gridSpan w:val="2"/>
            <w:vMerge/>
            <w:tcBorders>
              <w:left w:val="single" w:sz="4" w:space="0" w:color="auto"/>
              <w:right w:val="single" w:sz="4" w:space="0" w:color="auto"/>
            </w:tcBorders>
            <w:shd w:val="clear" w:color="auto" w:fill="BFBFBF" w:themeFill="background1" w:themeFillShade="BF"/>
          </w:tcPr>
          <w:p w14:paraId="6F6E425A" w14:textId="77777777" w:rsidR="00834DED" w:rsidRPr="00F06639" w:rsidRDefault="00834DED" w:rsidP="005920F2">
            <w:pPr>
              <w:autoSpaceDN w:val="0"/>
              <w:rPr>
                <w:rFonts w:cs="Arial"/>
                <w:sz w:val="22"/>
                <w:szCs w:val="22"/>
              </w:rPr>
            </w:pPr>
          </w:p>
        </w:tc>
        <w:tc>
          <w:tcPr>
            <w:tcW w:w="339" w:type="pct"/>
            <w:vMerge/>
            <w:tcBorders>
              <w:left w:val="single" w:sz="4" w:space="0" w:color="auto"/>
              <w:right w:val="single" w:sz="4" w:space="0" w:color="auto"/>
            </w:tcBorders>
            <w:shd w:val="clear" w:color="auto" w:fill="auto"/>
          </w:tcPr>
          <w:p w14:paraId="73F46609" w14:textId="77777777" w:rsidR="00834DED" w:rsidRPr="00F06639" w:rsidRDefault="00834DED" w:rsidP="005920F2">
            <w:pPr>
              <w:autoSpaceDN w:val="0"/>
              <w:jc w:val="center"/>
              <w:rPr>
                <w:rFonts w:cs="Arial"/>
                <w:sz w:val="22"/>
                <w:szCs w:val="22"/>
              </w:rPr>
            </w:pPr>
          </w:p>
        </w:tc>
        <w:tc>
          <w:tcPr>
            <w:tcW w:w="2155" w:type="pct"/>
            <w:vMerge/>
            <w:tcBorders>
              <w:left w:val="single" w:sz="4" w:space="0" w:color="auto"/>
              <w:right w:val="single" w:sz="4" w:space="0" w:color="auto"/>
            </w:tcBorders>
            <w:shd w:val="clear" w:color="auto" w:fill="BFBFBF" w:themeFill="background1" w:themeFillShade="BF"/>
          </w:tcPr>
          <w:p w14:paraId="01FB647B" w14:textId="77777777" w:rsidR="00834DED" w:rsidRPr="00F06639" w:rsidRDefault="00834DED" w:rsidP="005920F2">
            <w:pPr>
              <w:autoSpaceDN w:val="0"/>
              <w:rPr>
                <w:rFonts w:cs="Arial"/>
                <w:sz w:val="22"/>
                <w:szCs w:val="22"/>
              </w:rPr>
            </w:pPr>
          </w:p>
        </w:tc>
      </w:tr>
    </w:tbl>
    <w:p w14:paraId="2801C1C0" w14:textId="593A4F01" w:rsidR="00834DED" w:rsidRDefault="00834DED" w:rsidP="00834DED">
      <w:pPr>
        <w:spacing w:after="160" w:line="300" w:lineRule="auto"/>
        <w:rPr>
          <w:rFonts w:ascii="Calibri" w:hAnsi="Calibri"/>
          <w:sz w:val="21"/>
          <w:szCs w:val="21"/>
        </w:rPr>
      </w:pPr>
    </w:p>
    <w:p w14:paraId="2CF5CC9B" w14:textId="7C6C273F" w:rsidR="002E1C7C" w:rsidRPr="00DF65D2" w:rsidRDefault="002E1C7C" w:rsidP="002E1C7C">
      <w:pPr>
        <w:pStyle w:val="Heading2"/>
      </w:pPr>
      <w:r>
        <w:t xml:space="preserve">vi) To a Combined Sewer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24"/>
        <w:gridCol w:w="13"/>
        <w:gridCol w:w="5216"/>
      </w:tblGrid>
      <w:tr w:rsidR="00834DED" w:rsidRPr="00F06639" w14:paraId="50FBDE0A" w14:textId="77777777" w:rsidTr="00EC398E">
        <w:trPr>
          <w:trHeight w:val="454"/>
        </w:trPr>
        <w:tc>
          <w:tcPr>
            <w:tcW w:w="2500" w:type="pct"/>
            <w:gridSpan w:val="2"/>
            <w:tcBorders>
              <w:left w:val="single" w:sz="4" w:space="0" w:color="auto"/>
              <w:right w:val="single" w:sz="4" w:space="0" w:color="auto"/>
            </w:tcBorders>
            <w:shd w:val="clear" w:color="auto" w:fill="2C5A77"/>
            <w:vAlign w:val="center"/>
          </w:tcPr>
          <w:p w14:paraId="66729939" w14:textId="77777777" w:rsidR="00834DED" w:rsidRPr="00F06639" w:rsidRDefault="00834DED" w:rsidP="005920F2">
            <w:pPr>
              <w:rPr>
                <w:rFonts w:cs="Arial"/>
                <w:b/>
                <w:bCs/>
                <w:color w:val="FFFFFF" w:themeColor="background1"/>
                <w:sz w:val="22"/>
                <w:szCs w:val="22"/>
              </w:rPr>
            </w:pPr>
            <w:r w:rsidRPr="00F06639">
              <w:rPr>
                <w:rFonts w:cs="Arial"/>
                <w:b/>
                <w:color w:val="FFFFFF" w:themeColor="background1"/>
                <w:sz w:val="22"/>
                <w:szCs w:val="22"/>
              </w:rPr>
              <w:t xml:space="preserve">Proposed method of surface water discharge </w:t>
            </w:r>
          </w:p>
        </w:tc>
        <w:tc>
          <w:tcPr>
            <w:tcW w:w="2500" w:type="pct"/>
            <w:gridSpan w:val="2"/>
            <w:tcBorders>
              <w:left w:val="single" w:sz="4" w:space="0" w:color="auto"/>
              <w:right w:val="single" w:sz="4" w:space="0" w:color="auto"/>
            </w:tcBorders>
            <w:shd w:val="clear" w:color="auto" w:fill="2C5A77"/>
            <w:vAlign w:val="center"/>
          </w:tcPr>
          <w:p w14:paraId="556CFB91" w14:textId="77777777" w:rsidR="00834DED" w:rsidRPr="00F06639" w:rsidRDefault="00834DED" w:rsidP="005920F2">
            <w:pPr>
              <w:autoSpaceDN w:val="0"/>
              <w:jc w:val="center"/>
              <w:rPr>
                <w:rFonts w:cs="Arial"/>
                <w:color w:val="FFFFFF" w:themeColor="background1"/>
                <w:sz w:val="22"/>
                <w:szCs w:val="22"/>
              </w:rPr>
            </w:pPr>
            <w:r w:rsidRPr="00F06639">
              <w:rPr>
                <w:rFonts w:cs="Arial"/>
                <w:b/>
                <w:color w:val="FFFFFF" w:themeColor="background1"/>
                <w:sz w:val="22"/>
                <w:szCs w:val="22"/>
              </w:rPr>
              <w:t>Is this proposed?</w:t>
            </w:r>
            <w:r w:rsidRPr="00F06639">
              <w:rPr>
                <w:rFonts w:cs="Arial"/>
                <w:bCs/>
                <w:i/>
                <w:iCs/>
                <w:color w:val="FFFFFF" w:themeColor="background1"/>
                <w:sz w:val="22"/>
                <w:szCs w:val="22"/>
              </w:rPr>
              <w:t xml:space="preserve"> </w:t>
            </w:r>
          </w:p>
        </w:tc>
      </w:tr>
      <w:tr w:rsidR="00834DED" w:rsidRPr="00F06639" w14:paraId="012A14F6" w14:textId="77777777" w:rsidTr="00EC398E">
        <w:trPr>
          <w:trHeight w:val="737"/>
        </w:trPr>
        <w:tc>
          <w:tcPr>
            <w:tcW w:w="2500" w:type="pct"/>
            <w:gridSpan w:val="2"/>
            <w:tcBorders>
              <w:left w:val="single" w:sz="4" w:space="0" w:color="auto"/>
              <w:right w:val="single" w:sz="4" w:space="0" w:color="auto"/>
            </w:tcBorders>
            <w:shd w:val="clear" w:color="auto" w:fill="2C5A77"/>
            <w:vAlign w:val="center"/>
          </w:tcPr>
          <w:p w14:paraId="698202D7" w14:textId="77777777" w:rsidR="00834DED" w:rsidRPr="00F06639" w:rsidRDefault="00834DED" w:rsidP="005920F2">
            <w:pPr>
              <w:rPr>
                <w:rFonts w:cs="Arial"/>
                <w:b/>
                <w:bCs/>
                <w:color w:val="FFFFFF" w:themeColor="background1"/>
                <w:sz w:val="22"/>
                <w:szCs w:val="22"/>
              </w:rPr>
            </w:pPr>
            <w:r w:rsidRPr="00F06639">
              <w:rPr>
                <w:rFonts w:cs="Arial"/>
                <w:b/>
                <w:bCs/>
                <w:color w:val="FFFFFF" w:themeColor="background1"/>
                <w:sz w:val="22"/>
                <w:szCs w:val="22"/>
              </w:rPr>
              <w:t xml:space="preserve">Hierarchy Level 4: </w:t>
            </w:r>
            <w:r w:rsidRPr="00F06639">
              <w:rPr>
                <w:rFonts w:cs="Arial"/>
                <w:color w:val="FFFFFF" w:themeColor="background1"/>
                <w:sz w:val="22"/>
                <w:szCs w:val="22"/>
              </w:rPr>
              <w:t>To combined sewer</w:t>
            </w:r>
          </w:p>
        </w:tc>
        <w:tc>
          <w:tcPr>
            <w:tcW w:w="2500" w:type="pct"/>
            <w:gridSpan w:val="2"/>
            <w:tcBorders>
              <w:left w:val="single" w:sz="4" w:space="0" w:color="auto"/>
              <w:right w:val="single" w:sz="4" w:space="0" w:color="auto"/>
            </w:tcBorders>
            <w:vAlign w:val="center"/>
          </w:tcPr>
          <w:p w14:paraId="3BB3F0CF" w14:textId="5B431E96" w:rsidR="00834DED" w:rsidRPr="00F06639" w:rsidRDefault="00834DED" w:rsidP="005920F2">
            <w:pPr>
              <w:autoSpaceDN w:val="0"/>
              <w:jc w:val="center"/>
              <w:rPr>
                <w:rFonts w:cs="Arial"/>
                <w:sz w:val="22"/>
                <w:szCs w:val="22"/>
              </w:rPr>
            </w:pPr>
            <w:r w:rsidRPr="00F06639">
              <w:rPr>
                <w:rFonts w:cs="Arial"/>
                <w:sz w:val="22"/>
                <w:szCs w:val="22"/>
              </w:rPr>
              <w:t xml:space="preserve">Yes </w:t>
            </w:r>
            <w:sdt>
              <w:sdtPr>
                <w:rPr>
                  <w:rFonts w:cs="Arial"/>
                  <w:sz w:val="22"/>
                  <w:szCs w:val="22"/>
                </w:rPr>
                <w:id w:val="-904375577"/>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r w:rsidRPr="00F06639">
              <w:rPr>
                <w:rFonts w:cs="Arial"/>
                <w:sz w:val="22"/>
                <w:szCs w:val="22"/>
              </w:rPr>
              <w:t xml:space="preserve">      No </w:t>
            </w:r>
            <w:sdt>
              <w:sdtPr>
                <w:rPr>
                  <w:rFonts w:cs="Arial"/>
                  <w:sz w:val="22"/>
                  <w:szCs w:val="22"/>
                </w:rPr>
                <w:id w:val="74412837"/>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r w:rsidRPr="00F06639">
              <w:rPr>
                <w:rFonts w:cs="Arial"/>
                <w:sz w:val="22"/>
                <w:szCs w:val="22"/>
              </w:rPr>
              <w:t xml:space="preserve">      N/A </w:t>
            </w:r>
            <w:sdt>
              <w:sdtPr>
                <w:rPr>
                  <w:rFonts w:cs="Arial"/>
                  <w:sz w:val="22"/>
                  <w:szCs w:val="22"/>
                </w:rPr>
                <w:id w:val="-658850622"/>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p>
        </w:tc>
      </w:tr>
      <w:tr w:rsidR="00834DED" w:rsidRPr="00F06639" w14:paraId="198A2248" w14:textId="77777777" w:rsidTr="00EC398E">
        <w:trPr>
          <w:trHeight w:val="454"/>
        </w:trPr>
        <w:tc>
          <w:tcPr>
            <w:tcW w:w="2506" w:type="pct"/>
            <w:gridSpan w:val="3"/>
            <w:tcBorders>
              <w:left w:val="single" w:sz="4" w:space="0" w:color="auto"/>
              <w:right w:val="single" w:sz="4" w:space="0" w:color="auto"/>
            </w:tcBorders>
            <w:shd w:val="clear" w:color="auto" w:fill="BFBFBF" w:themeFill="background1" w:themeFillShade="BF"/>
            <w:vAlign w:val="center"/>
          </w:tcPr>
          <w:p w14:paraId="4672DA16" w14:textId="77777777" w:rsidR="00834DED" w:rsidRPr="00F06639" w:rsidRDefault="00834DED" w:rsidP="005920F2">
            <w:pPr>
              <w:autoSpaceDN w:val="0"/>
              <w:jc w:val="center"/>
              <w:rPr>
                <w:rFonts w:cs="Arial"/>
                <w:sz w:val="22"/>
                <w:szCs w:val="22"/>
              </w:rPr>
            </w:pPr>
            <w:r w:rsidRPr="00F06639">
              <w:rPr>
                <w:rFonts w:cs="Arial"/>
                <w:b/>
                <w:sz w:val="22"/>
                <w:szCs w:val="22"/>
              </w:rPr>
              <w:t>If YES - Evidence Required</w:t>
            </w:r>
          </w:p>
        </w:tc>
        <w:tc>
          <w:tcPr>
            <w:tcW w:w="2494" w:type="pct"/>
            <w:tcBorders>
              <w:left w:val="single" w:sz="4" w:space="0" w:color="auto"/>
              <w:right w:val="single" w:sz="4" w:space="0" w:color="auto"/>
            </w:tcBorders>
            <w:shd w:val="clear" w:color="auto" w:fill="BFBFBF" w:themeFill="background1" w:themeFillShade="BF"/>
            <w:vAlign w:val="center"/>
          </w:tcPr>
          <w:p w14:paraId="3F256B17" w14:textId="77777777" w:rsidR="00834DED" w:rsidRPr="00F06639" w:rsidRDefault="00834DED" w:rsidP="005920F2">
            <w:pPr>
              <w:autoSpaceDN w:val="0"/>
              <w:jc w:val="center"/>
              <w:rPr>
                <w:rFonts w:cs="Arial"/>
                <w:b/>
                <w:sz w:val="22"/>
                <w:szCs w:val="22"/>
              </w:rPr>
            </w:pPr>
            <w:r w:rsidRPr="00F06639">
              <w:rPr>
                <w:rFonts w:cs="Arial"/>
                <w:b/>
                <w:sz w:val="22"/>
                <w:szCs w:val="22"/>
              </w:rPr>
              <w:t>If NO – Evidence Required</w:t>
            </w:r>
          </w:p>
        </w:tc>
      </w:tr>
      <w:tr w:rsidR="00834DED" w:rsidRPr="00F06639" w14:paraId="2BFE939C" w14:textId="77777777" w:rsidTr="00EC398E">
        <w:trPr>
          <w:trHeight w:val="454"/>
        </w:trPr>
        <w:tc>
          <w:tcPr>
            <w:tcW w:w="337" w:type="pct"/>
            <w:tcBorders>
              <w:left w:val="single" w:sz="4" w:space="0" w:color="auto"/>
              <w:right w:val="single" w:sz="4" w:space="0" w:color="auto"/>
            </w:tcBorders>
            <w:shd w:val="clear" w:color="auto" w:fill="auto"/>
          </w:tcPr>
          <w:sdt>
            <w:sdtPr>
              <w:rPr>
                <w:rFonts w:ascii="Segoe UI Symbol" w:hAnsi="Segoe UI Symbol" w:cs="Segoe UI Symbol"/>
                <w:sz w:val="22"/>
                <w:szCs w:val="22"/>
              </w:rPr>
              <w:id w:val="-1660681838"/>
              <w14:checkbox>
                <w14:checked w14:val="0"/>
                <w14:checkedState w14:val="2612" w14:font="MS Gothic"/>
                <w14:uncheckedState w14:val="2610" w14:font="MS Gothic"/>
              </w14:checkbox>
            </w:sdtPr>
            <w:sdtEndPr/>
            <w:sdtContent>
              <w:p w14:paraId="207CB67A" w14:textId="4956D357" w:rsidR="00834DED" w:rsidRDefault="0060028D" w:rsidP="005920F2">
                <w:pPr>
                  <w:autoSpaceDN w:val="0"/>
                  <w:jc w:val="center"/>
                  <w:rPr>
                    <w:rFonts w:ascii="Segoe UI Symbol" w:hAnsi="Segoe UI Symbol" w:cs="Segoe UI Symbol"/>
                    <w:sz w:val="22"/>
                    <w:szCs w:val="22"/>
                  </w:rPr>
                </w:pPr>
                <w:r>
                  <w:rPr>
                    <w:rFonts w:ascii="MS Gothic" w:eastAsia="MS Gothic" w:hAnsi="MS Gothic" w:cs="Segoe UI Symbol" w:hint="eastAsia"/>
                    <w:sz w:val="22"/>
                    <w:szCs w:val="22"/>
                  </w:rPr>
                  <w:t>☐</w:t>
                </w:r>
              </w:p>
            </w:sdtContent>
          </w:sdt>
          <w:p w14:paraId="7050123D" w14:textId="77777777" w:rsidR="0039045C" w:rsidRDefault="0039045C" w:rsidP="005920F2">
            <w:pPr>
              <w:autoSpaceDN w:val="0"/>
              <w:jc w:val="center"/>
              <w:rPr>
                <w:rFonts w:ascii="Segoe UI Symbol" w:hAnsi="Segoe UI Symbol" w:cs="Segoe UI Symbol"/>
                <w:sz w:val="22"/>
                <w:szCs w:val="22"/>
              </w:rPr>
            </w:pPr>
          </w:p>
          <w:p w14:paraId="75837915" w14:textId="77777777" w:rsidR="0039045C" w:rsidRDefault="0039045C" w:rsidP="005920F2">
            <w:pPr>
              <w:autoSpaceDN w:val="0"/>
              <w:jc w:val="center"/>
              <w:rPr>
                <w:rFonts w:ascii="Segoe UI Symbol" w:hAnsi="Segoe UI Symbol" w:cs="Segoe UI Symbol"/>
                <w:sz w:val="22"/>
                <w:szCs w:val="22"/>
              </w:rPr>
            </w:pPr>
          </w:p>
          <w:p w14:paraId="6DFAF305" w14:textId="77777777" w:rsidR="0039045C" w:rsidRDefault="0039045C" w:rsidP="005920F2">
            <w:pPr>
              <w:autoSpaceDN w:val="0"/>
              <w:jc w:val="center"/>
              <w:rPr>
                <w:rFonts w:ascii="Segoe UI Symbol" w:hAnsi="Segoe UI Symbol" w:cs="Segoe UI Symbol"/>
                <w:sz w:val="22"/>
                <w:szCs w:val="22"/>
              </w:rPr>
            </w:pPr>
          </w:p>
          <w:p w14:paraId="669A3586" w14:textId="77777777" w:rsidR="0039045C" w:rsidRDefault="0039045C" w:rsidP="005920F2">
            <w:pPr>
              <w:autoSpaceDN w:val="0"/>
              <w:jc w:val="center"/>
              <w:rPr>
                <w:rFonts w:ascii="Segoe UI Symbol" w:hAnsi="Segoe UI Symbol" w:cs="Segoe UI Symbol"/>
                <w:sz w:val="22"/>
                <w:szCs w:val="22"/>
              </w:rPr>
            </w:pPr>
          </w:p>
          <w:sdt>
            <w:sdtPr>
              <w:rPr>
                <w:rFonts w:cs="Arial"/>
                <w:sz w:val="22"/>
                <w:szCs w:val="22"/>
              </w:rPr>
              <w:id w:val="1039243297"/>
              <w14:checkbox>
                <w14:checked w14:val="0"/>
                <w14:checkedState w14:val="2612" w14:font="MS Gothic"/>
                <w14:uncheckedState w14:val="2610" w14:font="MS Gothic"/>
              </w14:checkbox>
            </w:sdtPr>
            <w:sdtEndPr/>
            <w:sdtContent>
              <w:p w14:paraId="6351DE39" w14:textId="48F6AA91" w:rsidR="0039045C" w:rsidRPr="00F06639" w:rsidRDefault="0060028D" w:rsidP="005920F2">
                <w:pPr>
                  <w:autoSpaceDN w:val="0"/>
                  <w:jc w:val="center"/>
                  <w:rPr>
                    <w:rFonts w:cs="Arial"/>
                    <w:sz w:val="22"/>
                    <w:szCs w:val="22"/>
                  </w:rPr>
                </w:pPr>
                <w:r>
                  <w:rPr>
                    <w:rFonts w:ascii="MS Gothic" w:eastAsia="MS Gothic" w:hAnsi="MS Gothic" w:cs="Arial" w:hint="eastAsia"/>
                    <w:sz w:val="22"/>
                    <w:szCs w:val="22"/>
                  </w:rPr>
                  <w:t>☐</w:t>
                </w:r>
              </w:p>
            </w:sdtContent>
          </w:sdt>
        </w:tc>
        <w:tc>
          <w:tcPr>
            <w:tcW w:w="2169" w:type="pct"/>
            <w:gridSpan w:val="2"/>
            <w:tcBorders>
              <w:left w:val="single" w:sz="4" w:space="0" w:color="auto"/>
              <w:right w:val="single" w:sz="4" w:space="0" w:color="auto"/>
            </w:tcBorders>
            <w:shd w:val="clear" w:color="auto" w:fill="BFBFBF" w:themeFill="background1" w:themeFillShade="BF"/>
          </w:tcPr>
          <w:p w14:paraId="3BA5DBB0" w14:textId="61CAD933" w:rsidR="00834DED" w:rsidRDefault="00834DED" w:rsidP="00EC398E">
            <w:pPr>
              <w:autoSpaceDN w:val="0"/>
              <w:jc w:val="both"/>
              <w:rPr>
                <w:rFonts w:cs="Arial"/>
                <w:sz w:val="22"/>
                <w:szCs w:val="22"/>
              </w:rPr>
            </w:pPr>
            <w:r w:rsidRPr="00F06639">
              <w:rPr>
                <w:rFonts w:cs="Arial"/>
                <w:sz w:val="22"/>
                <w:szCs w:val="22"/>
              </w:rPr>
              <w:t xml:space="preserve">Written correspondence from </w:t>
            </w:r>
            <w:r w:rsidR="00E55C1B">
              <w:rPr>
                <w:rFonts w:cs="Arial"/>
                <w:sz w:val="22"/>
                <w:szCs w:val="22"/>
              </w:rPr>
              <w:t xml:space="preserve">the </w:t>
            </w:r>
            <w:r w:rsidRPr="00F06639">
              <w:rPr>
                <w:rFonts w:cs="Arial"/>
                <w:sz w:val="22"/>
                <w:szCs w:val="22"/>
              </w:rPr>
              <w:t>Water and Sewerage Company</w:t>
            </w:r>
          </w:p>
          <w:p w14:paraId="799CD6E2" w14:textId="77777777" w:rsidR="0039045C" w:rsidRDefault="0039045C" w:rsidP="005920F2">
            <w:pPr>
              <w:autoSpaceDN w:val="0"/>
              <w:rPr>
                <w:rFonts w:cs="Arial"/>
                <w:sz w:val="22"/>
                <w:szCs w:val="22"/>
              </w:rPr>
            </w:pPr>
          </w:p>
          <w:p w14:paraId="10EC884D" w14:textId="3AB42A2E" w:rsidR="0039045C" w:rsidRPr="00EC398E" w:rsidRDefault="0039045C" w:rsidP="00EC398E">
            <w:pPr>
              <w:autoSpaceDN w:val="0"/>
              <w:jc w:val="center"/>
              <w:rPr>
                <w:rFonts w:cs="Arial"/>
                <w:b/>
                <w:bCs/>
                <w:i/>
                <w:iCs/>
                <w:sz w:val="22"/>
                <w:szCs w:val="24"/>
              </w:rPr>
            </w:pPr>
            <w:r w:rsidRPr="00EC398E">
              <w:rPr>
                <w:rFonts w:cs="Arial"/>
                <w:b/>
                <w:bCs/>
                <w:i/>
                <w:iCs/>
                <w:sz w:val="22"/>
                <w:szCs w:val="24"/>
              </w:rPr>
              <w:t>AND</w:t>
            </w:r>
          </w:p>
          <w:p w14:paraId="5D35B089" w14:textId="77777777" w:rsidR="0039045C" w:rsidRDefault="0039045C" w:rsidP="0039045C">
            <w:pPr>
              <w:autoSpaceDN w:val="0"/>
              <w:rPr>
                <w:rFonts w:asciiTheme="minorHAnsi" w:hAnsiTheme="minorHAnsi" w:cs="Arial"/>
                <w:b/>
                <w:bCs/>
                <w:sz w:val="18"/>
              </w:rPr>
            </w:pPr>
          </w:p>
          <w:p w14:paraId="56C72824" w14:textId="7E15AC83" w:rsidR="0039045C" w:rsidRPr="000275B5" w:rsidRDefault="0039045C" w:rsidP="00EC398E">
            <w:pPr>
              <w:autoSpaceDN w:val="0"/>
              <w:jc w:val="both"/>
              <w:rPr>
                <w:rFonts w:cs="Arial"/>
                <w:sz w:val="22"/>
                <w:szCs w:val="24"/>
              </w:rPr>
            </w:pPr>
            <w:r w:rsidRPr="00374CD8">
              <w:rPr>
                <w:rFonts w:cs="Arial"/>
                <w:i/>
                <w:iCs/>
                <w:sz w:val="22"/>
                <w:szCs w:val="24"/>
              </w:rPr>
              <w:t>(If the sewer is off site)</w:t>
            </w:r>
            <w:r w:rsidRPr="00374CD8">
              <w:rPr>
                <w:rFonts w:cs="Arial"/>
                <w:sz w:val="22"/>
                <w:szCs w:val="24"/>
              </w:rPr>
              <w:t xml:space="preserve"> – evidence of an agreement with the appropriate landowner(s) to connect to the sewer </w:t>
            </w:r>
          </w:p>
        </w:tc>
        <w:tc>
          <w:tcPr>
            <w:tcW w:w="2494" w:type="pct"/>
            <w:tcBorders>
              <w:left w:val="single" w:sz="4" w:space="0" w:color="auto"/>
              <w:right w:val="single" w:sz="4" w:space="0" w:color="auto"/>
            </w:tcBorders>
            <w:shd w:val="clear" w:color="auto" w:fill="BFBFBF" w:themeFill="background1" w:themeFillShade="BF"/>
            <w:vAlign w:val="center"/>
          </w:tcPr>
          <w:p w14:paraId="315BDB73" w14:textId="77777777" w:rsidR="00834DED" w:rsidRPr="00EC398E" w:rsidRDefault="00834DED" w:rsidP="005920F2">
            <w:pPr>
              <w:autoSpaceDN w:val="0"/>
              <w:jc w:val="center"/>
              <w:rPr>
                <w:rFonts w:cs="Arial"/>
                <w:b/>
                <w:bCs/>
                <w:i/>
                <w:iCs/>
                <w:sz w:val="22"/>
                <w:szCs w:val="22"/>
              </w:rPr>
            </w:pPr>
            <w:r w:rsidRPr="00EC398E">
              <w:rPr>
                <w:rFonts w:cs="Arial"/>
                <w:b/>
                <w:bCs/>
                <w:i/>
                <w:iCs/>
                <w:sz w:val="22"/>
                <w:szCs w:val="22"/>
              </w:rPr>
              <w:t>N/A</w:t>
            </w:r>
          </w:p>
        </w:tc>
      </w:tr>
    </w:tbl>
    <w:p w14:paraId="7FBE8DBF" w14:textId="5DF68027" w:rsidR="00834DED" w:rsidRDefault="00834DED" w:rsidP="00834DED">
      <w:pPr>
        <w:spacing w:after="160" w:line="300" w:lineRule="auto"/>
        <w:rPr>
          <w:rFonts w:ascii="Calibri" w:hAnsi="Calibri"/>
          <w:b/>
          <w:bCs/>
          <w:sz w:val="21"/>
          <w:szCs w:val="21"/>
        </w:rPr>
      </w:pPr>
    </w:p>
    <w:p w14:paraId="549F3BAC" w14:textId="0C79E1AA" w:rsidR="00C03BAB" w:rsidRDefault="00C03BAB" w:rsidP="00834DED">
      <w:pPr>
        <w:spacing w:after="160" w:line="300" w:lineRule="auto"/>
        <w:rPr>
          <w:rFonts w:ascii="Calibri" w:hAnsi="Calibri"/>
          <w:b/>
          <w:bCs/>
          <w:sz w:val="21"/>
          <w:szCs w:val="21"/>
        </w:rPr>
      </w:pPr>
    </w:p>
    <w:p w14:paraId="3AD2FE51" w14:textId="4B732ECF" w:rsidR="00CC5946" w:rsidRDefault="00CC5946" w:rsidP="00834DED">
      <w:pPr>
        <w:spacing w:after="160" w:line="300" w:lineRule="auto"/>
        <w:rPr>
          <w:rFonts w:ascii="Calibri" w:hAnsi="Calibri"/>
          <w:b/>
          <w:bCs/>
          <w:sz w:val="21"/>
          <w:szCs w:val="21"/>
        </w:rPr>
      </w:pPr>
    </w:p>
    <w:p w14:paraId="1CD79CAF" w14:textId="77777777" w:rsidR="00CC5946" w:rsidRDefault="00CC5946" w:rsidP="00834DED">
      <w:pPr>
        <w:spacing w:after="160" w:line="300" w:lineRule="auto"/>
        <w:rPr>
          <w:rFonts w:ascii="Calibri" w:hAnsi="Calibri"/>
          <w:b/>
          <w:bCs/>
          <w:sz w:val="21"/>
          <w:szCs w:val="21"/>
        </w:rPr>
      </w:pPr>
    </w:p>
    <w:p w14:paraId="39B7A657" w14:textId="55752FF2" w:rsidR="00C03BAB" w:rsidRDefault="00C03BAB" w:rsidP="00834DED">
      <w:pPr>
        <w:spacing w:after="160" w:line="300" w:lineRule="auto"/>
        <w:rPr>
          <w:rFonts w:ascii="Calibri" w:hAnsi="Calibri"/>
          <w:b/>
          <w:bCs/>
          <w:sz w:val="21"/>
          <w:szCs w:val="21"/>
        </w:rPr>
      </w:pPr>
    </w:p>
    <w:p w14:paraId="0BBD36AD" w14:textId="77777777" w:rsidR="00C03BAB" w:rsidRPr="00DF65D2" w:rsidRDefault="00C03BAB" w:rsidP="00834DED">
      <w:pPr>
        <w:spacing w:after="160" w:line="300" w:lineRule="auto"/>
        <w:rPr>
          <w:rFonts w:ascii="Calibri" w:hAnsi="Calibri"/>
          <w:b/>
          <w:bCs/>
          <w:sz w:val="21"/>
          <w:szCs w:val="21"/>
        </w:rPr>
      </w:pPr>
    </w:p>
    <w:p w14:paraId="1C066B07" w14:textId="77777777" w:rsidR="00834DED" w:rsidRPr="00DF65D2" w:rsidRDefault="00834DED" w:rsidP="006035D4">
      <w:pPr>
        <w:pStyle w:val="Heading2"/>
      </w:pPr>
      <w:r w:rsidRPr="00DF65D2">
        <w:lastRenderedPageBreak/>
        <w:t>c) Proposed SuDS Component Types</w:t>
      </w:r>
    </w:p>
    <w:tbl>
      <w:tblPr>
        <w:tblStyle w:val="TableGrid1"/>
        <w:tblW w:w="0" w:type="auto"/>
        <w:tblLayout w:type="fixed"/>
        <w:tblLook w:val="04A0" w:firstRow="1" w:lastRow="0" w:firstColumn="1" w:lastColumn="0" w:noHBand="0" w:noVBand="1"/>
      </w:tblPr>
      <w:tblGrid>
        <w:gridCol w:w="1587"/>
        <w:gridCol w:w="1479"/>
        <w:gridCol w:w="1479"/>
        <w:gridCol w:w="1479"/>
        <w:gridCol w:w="1479"/>
        <w:gridCol w:w="1479"/>
        <w:gridCol w:w="1480"/>
      </w:tblGrid>
      <w:tr w:rsidR="0039045C" w:rsidRPr="00F06639" w14:paraId="06B39D68" w14:textId="6FA4C410" w:rsidTr="00715EA5">
        <w:tc>
          <w:tcPr>
            <w:tcW w:w="1587" w:type="dxa"/>
            <w:tcBorders>
              <w:top w:val="nil"/>
              <w:left w:val="nil"/>
              <w:bottom w:val="single" w:sz="4" w:space="0" w:color="auto"/>
              <w:right w:val="single" w:sz="4" w:space="0" w:color="auto"/>
            </w:tcBorders>
            <w:shd w:val="clear" w:color="auto" w:fill="auto"/>
            <w:vAlign w:val="center"/>
          </w:tcPr>
          <w:p w14:paraId="3D44AF0E" w14:textId="77777777" w:rsidR="0039045C" w:rsidRPr="00F06639" w:rsidRDefault="0039045C" w:rsidP="005920F2">
            <w:pPr>
              <w:jc w:val="center"/>
              <w:rPr>
                <w:rFonts w:cs="Arial"/>
                <w:b/>
                <w:sz w:val="22"/>
                <w:szCs w:val="22"/>
              </w:rPr>
            </w:pPr>
          </w:p>
        </w:tc>
        <w:tc>
          <w:tcPr>
            <w:tcW w:w="8875" w:type="dxa"/>
            <w:gridSpan w:val="6"/>
            <w:tcBorders>
              <w:left w:val="single" w:sz="4" w:space="0" w:color="auto"/>
            </w:tcBorders>
            <w:shd w:val="clear" w:color="auto" w:fill="2C5A77"/>
            <w:vAlign w:val="center"/>
          </w:tcPr>
          <w:p w14:paraId="1F027A8C" w14:textId="2E0B1856" w:rsidR="0039045C" w:rsidRPr="00F06639" w:rsidRDefault="0039045C" w:rsidP="005920F2">
            <w:pPr>
              <w:jc w:val="center"/>
              <w:rPr>
                <w:rFonts w:cs="Arial"/>
                <w:b/>
                <w:bCs/>
                <w:color w:val="FFFFFF" w:themeColor="background1"/>
                <w:sz w:val="22"/>
                <w:szCs w:val="22"/>
              </w:rPr>
            </w:pPr>
            <w:r w:rsidRPr="00F06639">
              <w:rPr>
                <w:rFonts w:cs="Arial"/>
                <w:b/>
                <w:bCs/>
                <w:color w:val="FFFFFF" w:themeColor="background1"/>
                <w:sz w:val="22"/>
                <w:szCs w:val="22"/>
              </w:rPr>
              <w:t>Tick ALL that apply</w:t>
            </w:r>
          </w:p>
        </w:tc>
      </w:tr>
      <w:tr w:rsidR="0039045C" w:rsidRPr="00F06639" w14:paraId="639EAA33" w14:textId="3D241384" w:rsidTr="00EC398E">
        <w:tc>
          <w:tcPr>
            <w:tcW w:w="1587" w:type="dxa"/>
            <w:tcBorders>
              <w:top w:val="single" w:sz="4" w:space="0" w:color="auto"/>
            </w:tcBorders>
            <w:shd w:val="clear" w:color="auto" w:fill="2C5A77"/>
            <w:vAlign w:val="center"/>
          </w:tcPr>
          <w:p w14:paraId="33AA4A17" w14:textId="77777777" w:rsidR="0039045C" w:rsidRPr="00F06639" w:rsidRDefault="0039045C" w:rsidP="005920F2">
            <w:pPr>
              <w:jc w:val="center"/>
              <w:rPr>
                <w:rFonts w:cs="Arial"/>
                <w:b/>
                <w:color w:val="FFFFFF" w:themeColor="background1"/>
                <w:sz w:val="22"/>
                <w:szCs w:val="22"/>
              </w:rPr>
            </w:pPr>
            <w:r w:rsidRPr="00F06639">
              <w:rPr>
                <w:rFonts w:cs="Arial"/>
                <w:b/>
                <w:color w:val="FFFFFF" w:themeColor="background1"/>
                <w:sz w:val="22"/>
                <w:szCs w:val="22"/>
              </w:rPr>
              <w:t>Within property boundary</w:t>
            </w:r>
          </w:p>
        </w:tc>
        <w:tc>
          <w:tcPr>
            <w:tcW w:w="1479" w:type="dxa"/>
            <w:vAlign w:val="center"/>
          </w:tcPr>
          <w:p w14:paraId="44044E8B" w14:textId="669DCFCA" w:rsidR="0039045C" w:rsidRDefault="003A6A12" w:rsidP="0039045C">
            <w:pPr>
              <w:jc w:val="center"/>
              <w:rPr>
                <w:rFonts w:cs="Arial"/>
                <w:sz w:val="22"/>
                <w:szCs w:val="22"/>
              </w:rPr>
            </w:pPr>
            <w:sdt>
              <w:sdtPr>
                <w:rPr>
                  <w:rFonts w:cs="Arial"/>
                  <w:sz w:val="22"/>
                  <w:szCs w:val="22"/>
                </w:rPr>
                <w:id w:val="440420935"/>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r w:rsidR="0039045C" w:rsidRPr="00F06639">
              <w:rPr>
                <w:rFonts w:cs="Arial"/>
                <w:sz w:val="22"/>
                <w:szCs w:val="22"/>
              </w:rPr>
              <w:t xml:space="preserve"> </w:t>
            </w:r>
          </w:p>
          <w:p w14:paraId="26E92DBF" w14:textId="5692423F" w:rsidR="0039045C" w:rsidRPr="00F06639" w:rsidRDefault="0039045C" w:rsidP="00EC398E">
            <w:pPr>
              <w:jc w:val="center"/>
              <w:rPr>
                <w:rFonts w:cs="Arial"/>
                <w:sz w:val="22"/>
                <w:szCs w:val="22"/>
              </w:rPr>
            </w:pPr>
            <w:r w:rsidRPr="00F06639">
              <w:rPr>
                <w:rFonts w:cs="Arial"/>
                <w:sz w:val="22"/>
                <w:szCs w:val="22"/>
              </w:rPr>
              <w:t>Rainwater harvesting</w:t>
            </w:r>
          </w:p>
        </w:tc>
        <w:tc>
          <w:tcPr>
            <w:tcW w:w="1479" w:type="dxa"/>
            <w:vAlign w:val="center"/>
          </w:tcPr>
          <w:p w14:paraId="14889394" w14:textId="2A4F8641" w:rsidR="0039045C" w:rsidRDefault="003A6A12" w:rsidP="0039045C">
            <w:pPr>
              <w:jc w:val="center"/>
              <w:rPr>
                <w:rFonts w:cs="Arial"/>
                <w:sz w:val="22"/>
                <w:szCs w:val="22"/>
              </w:rPr>
            </w:pPr>
            <w:sdt>
              <w:sdtPr>
                <w:rPr>
                  <w:rFonts w:cs="Arial"/>
                  <w:sz w:val="22"/>
                  <w:szCs w:val="22"/>
                </w:rPr>
                <w:id w:val="2120718207"/>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r w:rsidR="0039045C" w:rsidRPr="00F06639">
              <w:rPr>
                <w:rFonts w:cs="Arial"/>
                <w:sz w:val="22"/>
                <w:szCs w:val="22"/>
              </w:rPr>
              <w:t xml:space="preserve"> </w:t>
            </w:r>
          </w:p>
          <w:p w14:paraId="5A8CC69C" w14:textId="7A687620" w:rsidR="0039045C" w:rsidRPr="00F06639" w:rsidRDefault="0039045C" w:rsidP="00EC398E">
            <w:pPr>
              <w:jc w:val="center"/>
              <w:rPr>
                <w:rFonts w:cs="Arial"/>
                <w:sz w:val="22"/>
                <w:szCs w:val="22"/>
              </w:rPr>
            </w:pPr>
            <w:r w:rsidRPr="00F06639">
              <w:rPr>
                <w:rFonts w:cs="Arial"/>
                <w:sz w:val="22"/>
                <w:szCs w:val="22"/>
              </w:rPr>
              <w:t>Green/ blue roofs</w:t>
            </w:r>
          </w:p>
        </w:tc>
        <w:tc>
          <w:tcPr>
            <w:tcW w:w="1479" w:type="dxa"/>
            <w:vAlign w:val="center"/>
          </w:tcPr>
          <w:p w14:paraId="3ABA0497" w14:textId="78A0ED26" w:rsidR="0039045C" w:rsidRDefault="003A6A12" w:rsidP="0039045C">
            <w:pPr>
              <w:jc w:val="center"/>
              <w:rPr>
                <w:rFonts w:cs="Arial"/>
                <w:sz w:val="22"/>
                <w:szCs w:val="22"/>
              </w:rPr>
            </w:pPr>
            <w:sdt>
              <w:sdtPr>
                <w:rPr>
                  <w:rFonts w:cs="Arial"/>
                  <w:sz w:val="22"/>
                  <w:szCs w:val="22"/>
                </w:rPr>
                <w:id w:val="1793628516"/>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r w:rsidR="0039045C" w:rsidRPr="00F06639">
              <w:rPr>
                <w:rFonts w:cs="Arial"/>
                <w:sz w:val="22"/>
                <w:szCs w:val="22"/>
              </w:rPr>
              <w:t xml:space="preserve"> </w:t>
            </w:r>
          </w:p>
          <w:p w14:paraId="65AC40C9" w14:textId="7445F44C" w:rsidR="0039045C" w:rsidRPr="00F06639" w:rsidRDefault="0039045C" w:rsidP="00EC398E">
            <w:pPr>
              <w:jc w:val="center"/>
              <w:rPr>
                <w:rFonts w:cs="Arial"/>
                <w:sz w:val="22"/>
                <w:szCs w:val="22"/>
              </w:rPr>
            </w:pPr>
            <w:r w:rsidRPr="00F06639">
              <w:rPr>
                <w:rFonts w:cs="Arial"/>
                <w:sz w:val="22"/>
                <w:szCs w:val="22"/>
              </w:rPr>
              <w:t>Pervious pavements</w:t>
            </w:r>
          </w:p>
          <w:p w14:paraId="1C3E515D" w14:textId="05BDE305" w:rsidR="0039045C" w:rsidRPr="00F06639" w:rsidRDefault="0039045C" w:rsidP="00EC398E">
            <w:pPr>
              <w:jc w:val="center"/>
              <w:rPr>
                <w:rFonts w:cs="Arial"/>
                <w:i/>
                <w:sz w:val="22"/>
                <w:szCs w:val="22"/>
              </w:rPr>
            </w:pPr>
            <w:r w:rsidRPr="00F06639">
              <w:rPr>
                <w:rFonts w:cs="Arial"/>
                <w:i/>
                <w:sz w:val="22"/>
                <w:szCs w:val="22"/>
              </w:rPr>
              <w:t>[</w:t>
            </w:r>
            <w:r w:rsidRPr="00F06639">
              <w:rPr>
                <w:rFonts w:cs="Arial"/>
                <w:b/>
                <w:bCs/>
                <w:i/>
                <w:sz w:val="22"/>
                <w:szCs w:val="22"/>
              </w:rPr>
              <w:t>Type:</w:t>
            </w:r>
            <w:r w:rsidRPr="00F06639">
              <w:rPr>
                <w:rFonts w:cs="Arial"/>
                <w:i/>
                <w:sz w:val="22"/>
                <w:szCs w:val="22"/>
              </w:rPr>
              <w:t xml:space="preserve"> A </w:t>
            </w:r>
            <w:sdt>
              <w:sdtPr>
                <w:rPr>
                  <w:rFonts w:cs="Arial"/>
                  <w:sz w:val="22"/>
                  <w:szCs w:val="22"/>
                </w:rPr>
                <w:id w:val="481979269"/>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r w:rsidRPr="00F06639">
              <w:rPr>
                <w:rFonts w:cs="Arial"/>
                <w:sz w:val="22"/>
                <w:szCs w:val="22"/>
              </w:rPr>
              <w:t xml:space="preserve"> </w:t>
            </w:r>
            <w:r w:rsidRPr="00F06639">
              <w:rPr>
                <w:rFonts w:cs="Arial"/>
                <w:i/>
                <w:sz w:val="22"/>
                <w:szCs w:val="22"/>
              </w:rPr>
              <w:t>B</w:t>
            </w:r>
            <w:r w:rsidRPr="00F06639">
              <w:rPr>
                <w:rFonts w:cs="Arial"/>
                <w:sz w:val="22"/>
                <w:szCs w:val="22"/>
              </w:rPr>
              <w:t xml:space="preserve"> </w:t>
            </w:r>
            <w:sdt>
              <w:sdtPr>
                <w:rPr>
                  <w:rFonts w:cs="Arial"/>
                  <w:sz w:val="22"/>
                  <w:szCs w:val="22"/>
                </w:rPr>
                <w:id w:val="360552253"/>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r w:rsidRPr="00F06639">
              <w:rPr>
                <w:rFonts w:cs="Arial"/>
                <w:i/>
                <w:sz w:val="22"/>
                <w:szCs w:val="22"/>
              </w:rPr>
              <w:t xml:space="preserve"> C</w:t>
            </w:r>
            <w:r w:rsidRPr="00F06639">
              <w:rPr>
                <w:rFonts w:cs="Arial"/>
                <w:sz w:val="22"/>
                <w:szCs w:val="22"/>
              </w:rPr>
              <w:t xml:space="preserve"> </w:t>
            </w:r>
            <w:sdt>
              <w:sdtPr>
                <w:rPr>
                  <w:rFonts w:cs="Arial"/>
                  <w:sz w:val="22"/>
                  <w:szCs w:val="22"/>
                </w:rPr>
                <w:id w:val="-247263052"/>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r w:rsidRPr="00F06639">
              <w:rPr>
                <w:rFonts w:cs="Arial"/>
                <w:i/>
                <w:sz w:val="22"/>
                <w:szCs w:val="22"/>
              </w:rPr>
              <w:t>]</w:t>
            </w:r>
          </w:p>
        </w:tc>
        <w:tc>
          <w:tcPr>
            <w:tcW w:w="1479" w:type="dxa"/>
            <w:vAlign w:val="center"/>
          </w:tcPr>
          <w:p w14:paraId="1DC4174E" w14:textId="73D9105F" w:rsidR="0039045C" w:rsidRPr="00F06639" w:rsidRDefault="003A6A12" w:rsidP="00EC398E">
            <w:pPr>
              <w:jc w:val="center"/>
              <w:rPr>
                <w:rFonts w:cs="Arial"/>
                <w:i/>
                <w:sz w:val="22"/>
                <w:szCs w:val="22"/>
              </w:rPr>
            </w:pPr>
            <w:sdt>
              <w:sdtPr>
                <w:rPr>
                  <w:rFonts w:cs="Arial"/>
                  <w:sz w:val="22"/>
                  <w:szCs w:val="22"/>
                </w:rPr>
                <w:id w:val="-88626463"/>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r w:rsidR="0039045C" w:rsidRPr="00F06639">
              <w:rPr>
                <w:rFonts w:cs="Arial"/>
                <w:sz w:val="22"/>
                <w:szCs w:val="22"/>
              </w:rPr>
              <w:t xml:space="preserve"> Soakaway</w:t>
            </w:r>
          </w:p>
        </w:tc>
        <w:tc>
          <w:tcPr>
            <w:tcW w:w="1479" w:type="dxa"/>
            <w:vAlign w:val="center"/>
          </w:tcPr>
          <w:p w14:paraId="60D58552" w14:textId="4F9A13E0" w:rsidR="0039045C" w:rsidRDefault="003A6A12" w:rsidP="0039045C">
            <w:pPr>
              <w:jc w:val="center"/>
              <w:rPr>
                <w:rFonts w:cs="Arial"/>
                <w:sz w:val="22"/>
                <w:szCs w:val="22"/>
              </w:rPr>
            </w:pPr>
            <w:sdt>
              <w:sdtPr>
                <w:rPr>
                  <w:rFonts w:cs="Arial"/>
                  <w:sz w:val="22"/>
                  <w:szCs w:val="22"/>
                </w:rPr>
                <w:id w:val="1182939009"/>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r w:rsidR="0039045C" w:rsidRPr="00F06639">
              <w:rPr>
                <w:rFonts w:cs="Arial"/>
                <w:sz w:val="22"/>
                <w:szCs w:val="22"/>
              </w:rPr>
              <w:t xml:space="preserve"> </w:t>
            </w:r>
          </w:p>
          <w:p w14:paraId="06BEDFDC" w14:textId="5552B423" w:rsidR="0039045C" w:rsidRPr="00F06639" w:rsidRDefault="0039045C" w:rsidP="00EC398E">
            <w:pPr>
              <w:jc w:val="center"/>
              <w:rPr>
                <w:rFonts w:cs="Arial"/>
                <w:sz w:val="22"/>
                <w:szCs w:val="22"/>
              </w:rPr>
            </w:pPr>
            <w:r w:rsidRPr="00F06639">
              <w:rPr>
                <w:rFonts w:cs="Arial"/>
                <w:sz w:val="22"/>
                <w:szCs w:val="22"/>
              </w:rPr>
              <w:t>Bio retention systems</w:t>
            </w:r>
          </w:p>
        </w:tc>
        <w:tc>
          <w:tcPr>
            <w:tcW w:w="1480" w:type="dxa"/>
            <w:vAlign w:val="center"/>
          </w:tcPr>
          <w:p w14:paraId="748869F1" w14:textId="72FD5607" w:rsidR="0039045C" w:rsidRDefault="003A6A12" w:rsidP="0039045C">
            <w:pPr>
              <w:jc w:val="center"/>
              <w:rPr>
                <w:rFonts w:ascii="Segoe UI Symbol" w:hAnsi="Segoe UI Symbol" w:cs="Segoe UI Symbol"/>
                <w:sz w:val="22"/>
                <w:szCs w:val="22"/>
              </w:rPr>
            </w:pPr>
            <w:sdt>
              <w:sdtPr>
                <w:rPr>
                  <w:rFonts w:cs="Arial"/>
                  <w:sz w:val="22"/>
                  <w:szCs w:val="22"/>
                </w:rPr>
                <w:id w:val="-1647811376"/>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p>
          <w:p w14:paraId="30EA84EB" w14:textId="45EE46CC" w:rsidR="0039045C" w:rsidRPr="000275B5" w:rsidRDefault="0039045C" w:rsidP="000275B5">
            <w:pPr>
              <w:jc w:val="center"/>
              <w:rPr>
                <w:rFonts w:cs="Arial"/>
                <w:sz w:val="22"/>
                <w:szCs w:val="22"/>
              </w:rPr>
            </w:pPr>
            <w:r w:rsidRPr="00EC398E">
              <w:rPr>
                <w:rFonts w:cs="Arial"/>
                <w:sz w:val="22"/>
                <w:szCs w:val="22"/>
              </w:rPr>
              <w:t>Water</w:t>
            </w:r>
            <w:r>
              <w:rPr>
                <w:rFonts w:cs="Arial"/>
                <w:sz w:val="22"/>
                <w:szCs w:val="22"/>
              </w:rPr>
              <w:t xml:space="preserve"> B</w:t>
            </w:r>
            <w:r w:rsidRPr="00EC398E">
              <w:rPr>
                <w:rFonts w:cs="Arial"/>
                <w:sz w:val="22"/>
                <w:szCs w:val="22"/>
              </w:rPr>
              <w:t>utt</w:t>
            </w:r>
          </w:p>
          <w:p w14:paraId="2C0D93CF" w14:textId="77777777" w:rsidR="0039045C" w:rsidRPr="00F06639" w:rsidRDefault="0039045C" w:rsidP="00EC398E">
            <w:pPr>
              <w:jc w:val="center"/>
              <w:rPr>
                <w:rFonts w:ascii="Segoe UI Symbol" w:hAnsi="Segoe UI Symbol" w:cs="Segoe UI Symbol"/>
                <w:sz w:val="22"/>
                <w:szCs w:val="22"/>
              </w:rPr>
            </w:pPr>
          </w:p>
        </w:tc>
      </w:tr>
    </w:tbl>
    <w:p w14:paraId="30DF9F15" w14:textId="00D193FA" w:rsidR="00834DED" w:rsidRDefault="00834DED" w:rsidP="00F06639">
      <w:pPr>
        <w:spacing w:line="300" w:lineRule="auto"/>
        <w:rPr>
          <w:rFonts w:ascii="Calibri" w:hAnsi="Calibri"/>
          <w:sz w:val="22"/>
          <w:szCs w:val="22"/>
        </w:rPr>
      </w:pPr>
    </w:p>
    <w:p w14:paraId="6F338D72" w14:textId="77777777" w:rsidR="00960094" w:rsidRPr="00F06639" w:rsidRDefault="00960094" w:rsidP="00F06639">
      <w:pPr>
        <w:spacing w:line="300" w:lineRule="auto"/>
        <w:rPr>
          <w:rFonts w:ascii="Calibri" w:hAnsi="Calibri"/>
          <w:sz w:val="22"/>
          <w:szCs w:val="22"/>
        </w:rPr>
      </w:pPr>
    </w:p>
    <w:tbl>
      <w:tblPr>
        <w:tblStyle w:val="TableGrid1"/>
        <w:tblW w:w="0" w:type="auto"/>
        <w:tblInd w:w="-5" w:type="dxa"/>
        <w:tblLook w:val="04A0" w:firstRow="1" w:lastRow="0" w:firstColumn="1" w:lastColumn="0" w:noHBand="0" w:noVBand="1"/>
      </w:tblPr>
      <w:tblGrid>
        <w:gridCol w:w="1838"/>
        <w:gridCol w:w="1723"/>
        <w:gridCol w:w="1724"/>
        <w:gridCol w:w="1723"/>
        <w:gridCol w:w="1724"/>
        <w:gridCol w:w="1724"/>
      </w:tblGrid>
      <w:tr w:rsidR="00960094" w:rsidRPr="00F06639" w14:paraId="1A58A804" w14:textId="77777777" w:rsidTr="00241605">
        <w:tc>
          <w:tcPr>
            <w:tcW w:w="1838" w:type="dxa"/>
            <w:tcBorders>
              <w:top w:val="nil"/>
              <w:left w:val="nil"/>
              <w:bottom w:val="single" w:sz="4" w:space="0" w:color="auto"/>
              <w:right w:val="single" w:sz="4" w:space="0" w:color="auto"/>
            </w:tcBorders>
            <w:shd w:val="clear" w:color="auto" w:fill="auto"/>
            <w:vAlign w:val="center"/>
          </w:tcPr>
          <w:p w14:paraId="69733969" w14:textId="77777777" w:rsidR="00960094" w:rsidRPr="00F06639" w:rsidRDefault="00960094" w:rsidP="00241605">
            <w:pPr>
              <w:jc w:val="center"/>
              <w:rPr>
                <w:rFonts w:cs="Arial"/>
                <w:b/>
                <w:sz w:val="22"/>
                <w:szCs w:val="22"/>
              </w:rPr>
            </w:pPr>
          </w:p>
        </w:tc>
        <w:tc>
          <w:tcPr>
            <w:tcW w:w="8618" w:type="dxa"/>
            <w:gridSpan w:val="5"/>
            <w:tcBorders>
              <w:left w:val="single" w:sz="4" w:space="0" w:color="auto"/>
            </w:tcBorders>
            <w:shd w:val="clear" w:color="auto" w:fill="2C5A77"/>
            <w:vAlign w:val="center"/>
          </w:tcPr>
          <w:p w14:paraId="046E6656" w14:textId="77777777" w:rsidR="00960094" w:rsidRPr="00F06639" w:rsidRDefault="00960094" w:rsidP="00241605">
            <w:pPr>
              <w:jc w:val="center"/>
              <w:rPr>
                <w:rFonts w:cs="Arial"/>
                <w:color w:val="FFFFFF" w:themeColor="background1"/>
                <w:sz w:val="22"/>
                <w:szCs w:val="22"/>
              </w:rPr>
            </w:pPr>
            <w:r w:rsidRPr="00F06639">
              <w:rPr>
                <w:rFonts w:cs="Arial"/>
                <w:b/>
                <w:bCs/>
                <w:color w:val="FFFFFF" w:themeColor="background1"/>
                <w:sz w:val="22"/>
                <w:szCs w:val="22"/>
              </w:rPr>
              <w:t>Tick ALL that apply</w:t>
            </w:r>
          </w:p>
        </w:tc>
      </w:tr>
      <w:tr w:rsidR="00960094" w:rsidRPr="00F06639" w14:paraId="5B299154" w14:textId="77777777" w:rsidTr="00EC398E">
        <w:trPr>
          <w:trHeight w:val="850"/>
        </w:trPr>
        <w:tc>
          <w:tcPr>
            <w:tcW w:w="1838" w:type="dxa"/>
            <w:vMerge w:val="restart"/>
            <w:tcBorders>
              <w:top w:val="single" w:sz="4" w:space="0" w:color="auto"/>
            </w:tcBorders>
            <w:shd w:val="clear" w:color="auto" w:fill="2C5A77"/>
            <w:vAlign w:val="center"/>
          </w:tcPr>
          <w:p w14:paraId="563272D3" w14:textId="77777777" w:rsidR="00960094" w:rsidRPr="00F06639" w:rsidRDefault="00960094" w:rsidP="00960094">
            <w:pPr>
              <w:jc w:val="center"/>
              <w:rPr>
                <w:rFonts w:cs="Arial"/>
                <w:b/>
                <w:color w:val="FFFFFF" w:themeColor="background1"/>
                <w:sz w:val="22"/>
                <w:szCs w:val="22"/>
              </w:rPr>
            </w:pPr>
            <w:r w:rsidRPr="00F06639">
              <w:rPr>
                <w:rFonts w:cs="Arial"/>
                <w:b/>
                <w:color w:val="FFFFFF" w:themeColor="background1"/>
                <w:sz w:val="22"/>
                <w:szCs w:val="22"/>
              </w:rPr>
              <w:t xml:space="preserve">Within development site boundary </w:t>
            </w:r>
          </w:p>
          <w:p w14:paraId="686BEC88" w14:textId="77777777" w:rsidR="00960094" w:rsidRPr="00F06639" w:rsidRDefault="00960094" w:rsidP="00960094">
            <w:pPr>
              <w:jc w:val="center"/>
              <w:rPr>
                <w:rFonts w:cs="Arial"/>
                <w:bCs/>
                <w:i/>
                <w:iCs/>
                <w:color w:val="FFFFFF" w:themeColor="background1"/>
                <w:sz w:val="22"/>
                <w:szCs w:val="22"/>
              </w:rPr>
            </w:pPr>
            <w:r w:rsidRPr="00F06639">
              <w:rPr>
                <w:rFonts w:cs="Arial"/>
                <w:bCs/>
                <w:i/>
                <w:iCs/>
                <w:color w:val="FFFFFF" w:themeColor="background1"/>
                <w:sz w:val="22"/>
                <w:szCs w:val="22"/>
              </w:rPr>
              <w:t>(</w:t>
            </w:r>
            <w:proofErr w:type="gramStart"/>
            <w:r w:rsidRPr="00F06639">
              <w:rPr>
                <w:rFonts w:cs="Arial"/>
                <w:bCs/>
                <w:i/>
                <w:iCs/>
                <w:color w:val="FFFFFF" w:themeColor="background1"/>
                <w:sz w:val="22"/>
                <w:szCs w:val="22"/>
              </w:rPr>
              <w:t>not</w:t>
            </w:r>
            <w:proofErr w:type="gramEnd"/>
            <w:r w:rsidRPr="00F06639">
              <w:rPr>
                <w:rFonts w:cs="Arial"/>
                <w:bCs/>
                <w:i/>
                <w:iCs/>
                <w:color w:val="FFFFFF" w:themeColor="background1"/>
                <w:sz w:val="22"/>
                <w:szCs w:val="22"/>
              </w:rPr>
              <w:t xml:space="preserve"> property)</w:t>
            </w:r>
          </w:p>
        </w:tc>
        <w:tc>
          <w:tcPr>
            <w:tcW w:w="1723" w:type="dxa"/>
            <w:vAlign w:val="center"/>
          </w:tcPr>
          <w:p w14:paraId="6AE27A7A" w14:textId="08FD2CE0" w:rsidR="00960094" w:rsidRPr="00F06639" w:rsidRDefault="003A6A12" w:rsidP="00960094">
            <w:pPr>
              <w:rPr>
                <w:rFonts w:cs="Arial"/>
                <w:i/>
                <w:sz w:val="22"/>
                <w:szCs w:val="22"/>
              </w:rPr>
            </w:pPr>
            <w:sdt>
              <w:sdtPr>
                <w:rPr>
                  <w:rFonts w:cs="Arial"/>
                  <w:sz w:val="22"/>
                  <w:szCs w:val="22"/>
                </w:rPr>
                <w:id w:val="-67580584"/>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r w:rsidR="00960094" w:rsidRPr="00F06639">
              <w:rPr>
                <w:rFonts w:cs="Arial"/>
                <w:sz w:val="22"/>
                <w:szCs w:val="22"/>
              </w:rPr>
              <w:t xml:space="preserve"> </w:t>
            </w:r>
            <w:r w:rsidR="00960094">
              <w:rPr>
                <w:rFonts w:cs="Arial"/>
                <w:sz w:val="22"/>
                <w:szCs w:val="22"/>
              </w:rPr>
              <w:t>Wetlands</w:t>
            </w:r>
            <w:r w:rsidR="00960094" w:rsidRPr="00F06639">
              <w:rPr>
                <w:rFonts w:cs="Arial"/>
                <w:sz w:val="22"/>
                <w:szCs w:val="22"/>
              </w:rPr>
              <w:t xml:space="preserve"> </w:t>
            </w:r>
          </w:p>
        </w:tc>
        <w:tc>
          <w:tcPr>
            <w:tcW w:w="1724" w:type="dxa"/>
            <w:vAlign w:val="center"/>
          </w:tcPr>
          <w:p w14:paraId="7907133B" w14:textId="6F0A4C0F" w:rsidR="00960094" w:rsidRPr="00F06639" w:rsidRDefault="003A6A12" w:rsidP="00960094">
            <w:pPr>
              <w:rPr>
                <w:rFonts w:cs="Arial"/>
                <w:i/>
                <w:sz w:val="22"/>
                <w:szCs w:val="22"/>
              </w:rPr>
            </w:pPr>
            <w:sdt>
              <w:sdtPr>
                <w:rPr>
                  <w:rFonts w:cs="Arial"/>
                  <w:sz w:val="22"/>
                  <w:szCs w:val="22"/>
                </w:rPr>
                <w:id w:val="1216467597"/>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r w:rsidR="00960094">
              <w:rPr>
                <w:rFonts w:ascii="Segoe UI Symbol" w:hAnsi="Segoe UI Symbol" w:cs="Segoe UI Symbol"/>
                <w:sz w:val="22"/>
                <w:szCs w:val="22"/>
              </w:rPr>
              <w:t xml:space="preserve"> </w:t>
            </w:r>
            <w:r w:rsidR="00960094" w:rsidRPr="00EC398E">
              <w:rPr>
                <w:rFonts w:cs="Arial"/>
                <w:sz w:val="22"/>
                <w:szCs w:val="22"/>
              </w:rPr>
              <w:t xml:space="preserve">Infiltration </w:t>
            </w:r>
            <w:r w:rsidR="00960094">
              <w:rPr>
                <w:rFonts w:cs="Arial"/>
                <w:sz w:val="22"/>
                <w:szCs w:val="22"/>
              </w:rPr>
              <w:t>b</w:t>
            </w:r>
            <w:r w:rsidR="00960094" w:rsidRPr="00EC398E">
              <w:rPr>
                <w:rFonts w:cs="Arial"/>
                <w:sz w:val="22"/>
                <w:szCs w:val="22"/>
              </w:rPr>
              <w:t>asins</w:t>
            </w:r>
          </w:p>
        </w:tc>
        <w:tc>
          <w:tcPr>
            <w:tcW w:w="1723" w:type="dxa"/>
            <w:vAlign w:val="center"/>
          </w:tcPr>
          <w:p w14:paraId="1F79A503" w14:textId="0912CC6B" w:rsidR="00960094" w:rsidRPr="00F06639" w:rsidRDefault="003A6A12" w:rsidP="00960094">
            <w:pPr>
              <w:rPr>
                <w:rFonts w:cs="Arial"/>
                <w:sz w:val="22"/>
                <w:szCs w:val="22"/>
              </w:rPr>
            </w:pPr>
            <w:sdt>
              <w:sdtPr>
                <w:rPr>
                  <w:rFonts w:cs="Arial"/>
                  <w:sz w:val="22"/>
                  <w:szCs w:val="22"/>
                </w:rPr>
                <w:id w:val="1508332372"/>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r w:rsidR="00960094" w:rsidRPr="00F06639">
              <w:rPr>
                <w:rFonts w:cs="Arial"/>
                <w:sz w:val="22"/>
                <w:szCs w:val="22"/>
              </w:rPr>
              <w:t xml:space="preserve"> </w:t>
            </w:r>
            <w:r w:rsidR="00960094">
              <w:rPr>
                <w:rFonts w:cs="Arial"/>
                <w:sz w:val="22"/>
                <w:szCs w:val="22"/>
              </w:rPr>
              <w:t>Rain gardens</w:t>
            </w:r>
            <w:r w:rsidR="00960094" w:rsidRPr="00F06639">
              <w:rPr>
                <w:rFonts w:cs="Arial"/>
                <w:sz w:val="22"/>
                <w:szCs w:val="22"/>
              </w:rPr>
              <w:t xml:space="preserve"> </w:t>
            </w:r>
          </w:p>
        </w:tc>
        <w:tc>
          <w:tcPr>
            <w:tcW w:w="1724" w:type="dxa"/>
            <w:vAlign w:val="center"/>
          </w:tcPr>
          <w:p w14:paraId="18BC3132" w14:textId="708880B1" w:rsidR="00960094" w:rsidRPr="00F06639" w:rsidRDefault="003A6A12" w:rsidP="00960094">
            <w:pPr>
              <w:rPr>
                <w:rFonts w:cs="Arial"/>
                <w:sz w:val="22"/>
                <w:szCs w:val="22"/>
              </w:rPr>
            </w:pPr>
            <w:sdt>
              <w:sdtPr>
                <w:rPr>
                  <w:rFonts w:cs="Arial"/>
                  <w:sz w:val="22"/>
                  <w:szCs w:val="22"/>
                </w:rPr>
                <w:id w:val="-578282266"/>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r w:rsidR="00960094" w:rsidRPr="00F06639">
              <w:rPr>
                <w:rFonts w:cs="Arial"/>
                <w:sz w:val="22"/>
                <w:szCs w:val="22"/>
              </w:rPr>
              <w:t xml:space="preserve"> </w:t>
            </w:r>
            <w:r w:rsidR="00960094">
              <w:rPr>
                <w:rFonts w:cs="Arial"/>
                <w:sz w:val="22"/>
                <w:szCs w:val="22"/>
              </w:rPr>
              <w:t xml:space="preserve">Bio retention system </w:t>
            </w:r>
            <w:r w:rsidR="00960094" w:rsidRPr="00F06639">
              <w:rPr>
                <w:rFonts w:cs="Arial"/>
                <w:sz w:val="22"/>
                <w:szCs w:val="22"/>
              </w:rPr>
              <w:t xml:space="preserve"> </w:t>
            </w:r>
          </w:p>
        </w:tc>
        <w:tc>
          <w:tcPr>
            <w:tcW w:w="1724" w:type="dxa"/>
            <w:vAlign w:val="center"/>
          </w:tcPr>
          <w:p w14:paraId="06B7FB1F" w14:textId="43B297A0" w:rsidR="00960094" w:rsidRPr="00F06639" w:rsidRDefault="003A6A12" w:rsidP="00960094">
            <w:pPr>
              <w:rPr>
                <w:rFonts w:cs="Arial"/>
                <w:sz w:val="22"/>
                <w:szCs w:val="22"/>
              </w:rPr>
            </w:pPr>
            <w:sdt>
              <w:sdtPr>
                <w:rPr>
                  <w:rFonts w:cs="Arial"/>
                  <w:sz w:val="22"/>
                  <w:szCs w:val="22"/>
                </w:rPr>
                <w:id w:val="-297381981"/>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r w:rsidR="00960094" w:rsidRPr="00F06639">
              <w:rPr>
                <w:rFonts w:cs="Arial"/>
                <w:sz w:val="22"/>
                <w:szCs w:val="22"/>
              </w:rPr>
              <w:t xml:space="preserve"> </w:t>
            </w:r>
            <w:r w:rsidR="00960094">
              <w:rPr>
                <w:rFonts w:cs="Arial"/>
                <w:sz w:val="22"/>
                <w:szCs w:val="22"/>
              </w:rPr>
              <w:t>Detention basins</w:t>
            </w:r>
            <w:r w:rsidR="00960094" w:rsidRPr="00F06639">
              <w:rPr>
                <w:rFonts w:cs="Arial"/>
                <w:sz w:val="22"/>
                <w:szCs w:val="22"/>
              </w:rPr>
              <w:t xml:space="preserve"> </w:t>
            </w:r>
          </w:p>
        </w:tc>
      </w:tr>
      <w:tr w:rsidR="00960094" w:rsidRPr="00F06639" w14:paraId="3ED882F5" w14:textId="77777777" w:rsidTr="00EC398E">
        <w:trPr>
          <w:trHeight w:val="850"/>
        </w:trPr>
        <w:tc>
          <w:tcPr>
            <w:tcW w:w="1838" w:type="dxa"/>
            <w:vMerge/>
            <w:shd w:val="clear" w:color="auto" w:fill="2C5A77"/>
          </w:tcPr>
          <w:p w14:paraId="64B91EC7" w14:textId="77777777" w:rsidR="00960094" w:rsidRPr="00F06639" w:rsidRDefault="00960094" w:rsidP="00960094">
            <w:pPr>
              <w:rPr>
                <w:rFonts w:cs="Arial"/>
                <w:sz w:val="22"/>
                <w:szCs w:val="22"/>
              </w:rPr>
            </w:pPr>
          </w:p>
        </w:tc>
        <w:tc>
          <w:tcPr>
            <w:tcW w:w="1723" w:type="dxa"/>
            <w:vAlign w:val="center"/>
          </w:tcPr>
          <w:p w14:paraId="2CDE9B46" w14:textId="7E3B4D92" w:rsidR="00960094" w:rsidRPr="00F06639" w:rsidRDefault="003A6A12" w:rsidP="00960094">
            <w:pPr>
              <w:rPr>
                <w:rFonts w:cs="Arial"/>
                <w:sz w:val="22"/>
                <w:szCs w:val="22"/>
              </w:rPr>
            </w:pPr>
            <w:sdt>
              <w:sdtPr>
                <w:rPr>
                  <w:rFonts w:cs="Arial"/>
                  <w:sz w:val="22"/>
                  <w:szCs w:val="22"/>
                </w:rPr>
                <w:id w:val="-1293743135"/>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r w:rsidR="00960094" w:rsidRPr="00F06639">
              <w:rPr>
                <w:rFonts w:cs="Arial"/>
                <w:sz w:val="22"/>
                <w:szCs w:val="22"/>
              </w:rPr>
              <w:t xml:space="preserve"> </w:t>
            </w:r>
            <w:r w:rsidR="00960094">
              <w:rPr>
                <w:rFonts w:cs="Arial"/>
                <w:sz w:val="22"/>
                <w:szCs w:val="22"/>
              </w:rPr>
              <w:t>Retention ponds</w:t>
            </w:r>
            <w:r w:rsidR="00960094" w:rsidRPr="00F06639">
              <w:rPr>
                <w:rFonts w:cs="Arial"/>
                <w:sz w:val="22"/>
                <w:szCs w:val="22"/>
              </w:rPr>
              <w:t xml:space="preserve"> </w:t>
            </w:r>
          </w:p>
        </w:tc>
        <w:tc>
          <w:tcPr>
            <w:tcW w:w="1724" w:type="dxa"/>
            <w:vAlign w:val="center"/>
          </w:tcPr>
          <w:p w14:paraId="72F7A43E" w14:textId="4B3F0577" w:rsidR="00960094" w:rsidRPr="00F06639" w:rsidRDefault="003A6A12" w:rsidP="00960094">
            <w:pPr>
              <w:rPr>
                <w:rFonts w:cs="Arial"/>
                <w:sz w:val="22"/>
                <w:szCs w:val="22"/>
              </w:rPr>
            </w:pPr>
            <w:sdt>
              <w:sdtPr>
                <w:rPr>
                  <w:rFonts w:cs="Arial"/>
                  <w:sz w:val="22"/>
                  <w:szCs w:val="22"/>
                </w:rPr>
                <w:id w:val="987817543"/>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r w:rsidR="00960094" w:rsidRPr="00F06639">
              <w:rPr>
                <w:rFonts w:cs="Arial"/>
                <w:sz w:val="22"/>
                <w:szCs w:val="22"/>
              </w:rPr>
              <w:t xml:space="preserve"> </w:t>
            </w:r>
            <w:r w:rsidR="00960094">
              <w:rPr>
                <w:rFonts w:cs="Arial"/>
                <w:sz w:val="22"/>
                <w:szCs w:val="22"/>
              </w:rPr>
              <w:t>Swales</w:t>
            </w:r>
            <w:r w:rsidR="00960094" w:rsidRPr="00F06639">
              <w:rPr>
                <w:rFonts w:cs="Arial"/>
                <w:sz w:val="22"/>
                <w:szCs w:val="22"/>
              </w:rPr>
              <w:t xml:space="preserve"> </w:t>
            </w:r>
          </w:p>
        </w:tc>
        <w:tc>
          <w:tcPr>
            <w:tcW w:w="1723" w:type="dxa"/>
            <w:vAlign w:val="center"/>
          </w:tcPr>
          <w:p w14:paraId="2164DA3B" w14:textId="56EDBC4D" w:rsidR="00960094" w:rsidRPr="00F06639" w:rsidRDefault="003A6A12" w:rsidP="00960094">
            <w:pPr>
              <w:rPr>
                <w:rFonts w:cs="Arial"/>
                <w:sz w:val="22"/>
                <w:szCs w:val="22"/>
              </w:rPr>
            </w:pPr>
            <w:sdt>
              <w:sdtPr>
                <w:rPr>
                  <w:rFonts w:cs="Arial"/>
                  <w:sz w:val="22"/>
                  <w:szCs w:val="22"/>
                </w:rPr>
                <w:id w:val="1534924698"/>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r w:rsidR="00960094" w:rsidRPr="00F06639">
              <w:rPr>
                <w:rFonts w:cs="Arial"/>
                <w:sz w:val="22"/>
                <w:szCs w:val="22"/>
              </w:rPr>
              <w:t xml:space="preserve"> </w:t>
            </w:r>
            <w:r w:rsidR="00960094">
              <w:rPr>
                <w:rFonts w:cs="Arial"/>
                <w:sz w:val="22"/>
                <w:szCs w:val="22"/>
              </w:rPr>
              <w:t xml:space="preserve">Filter strips, </w:t>
            </w:r>
            <w:proofErr w:type="gramStart"/>
            <w:r w:rsidR="00960094">
              <w:rPr>
                <w:rFonts w:cs="Arial"/>
                <w:sz w:val="22"/>
                <w:szCs w:val="22"/>
              </w:rPr>
              <w:t>channels</w:t>
            </w:r>
            <w:proofErr w:type="gramEnd"/>
            <w:r w:rsidR="00960094">
              <w:rPr>
                <w:rFonts w:cs="Arial"/>
                <w:sz w:val="22"/>
                <w:szCs w:val="22"/>
              </w:rPr>
              <w:t xml:space="preserve"> and rills</w:t>
            </w:r>
            <w:r w:rsidR="00960094" w:rsidRPr="00F06639">
              <w:rPr>
                <w:rFonts w:cs="Arial"/>
                <w:sz w:val="22"/>
                <w:szCs w:val="22"/>
              </w:rPr>
              <w:t xml:space="preserve"> </w:t>
            </w:r>
          </w:p>
        </w:tc>
        <w:tc>
          <w:tcPr>
            <w:tcW w:w="1724" w:type="dxa"/>
            <w:vAlign w:val="center"/>
          </w:tcPr>
          <w:p w14:paraId="3514DF14" w14:textId="78BCC9E7" w:rsidR="00960094" w:rsidRPr="00F06639" w:rsidRDefault="003A6A12" w:rsidP="00960094">
            <w:pPr>
              <w:rPr>
                <w:rFonts w:cs="Arial"/>
                <w:sz w:val="22"/>
                <w:szCs w:val="22"/>
              </w:rPr>
            </w:pPr>
            <w:sdt>
              <w:sdtPr>
                <w:rPr>
                  <w:rFonts w:cs="Arial"/>
                  <w:sz w:val="22"/>
                  <w:szCs w:val="22"/>
                </w:rPr>
                <w:id w:val="-1563633697"/>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r w:rsidR="00960094" w:rsidRPr="00F06639">
              <w:rPr>
                <w:rFonts w:cs="Arial"/>
                <w:sz w:val="22"/>
                <w:szCs w:val="22"/>
              </w:rPr>
              <w:t xml:space="preserve"> </w:t>
            </w:r>
            <w:r w:rsidR="00960094">
              <w:rPr>
                <w:rFonts w:cs="Arial"/>
                <w:sz w:val="22"/>
                <w:szCs w:val="22"/>
              </w:rPr>
              <w:t xml:space="preserve">Infiltration trenches </w:t>
            </w:r>
          </w:p>
        </w:tc>
        <w:tc>
          <w:tcPr>
            <w:tcW w:w="1724" w:type="dxa"/>
            <w:vAlign w:val="center"/>
          </w:tcPr>
          <w:p w14:paraId="7CBECD57" w14:textId="657DFD43" w:rsidR="00960094" w:rsidRPr="00F06639" w:rsidRDefault="003A6A12" w:rsidP="00960094">
            <w:pPr>
              <w:rPr>
                <w:rFonts w:cs="Arial"/>
                <w:sz w:val="22"/>
                <w:szCs w:val="22"/>
              </w:rPr>
            </w:pPr>
            <w:sdt>
              <w:sdtPr>
                <w:rPr>
                  <w:rFonts w:cs="Arial"/>
                  <w:sz w:val="22"/>
                  <w:szCs w:val="22"/>
                </w:rPr>
                <w:id w:val="912210695"/>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r w:rsidR="00960094" w:rsidRPr="00F06639">
              <w:rPr>
                <w:rFonts w:cs="Arial"/>
                <w:sz w:val="22"/>
                <w:szCs w:val="22"/>
              </w:rPr>
              <w:t xml:space="preserve"> Other (state below)</w:t>
            </w:r>
          </w:p>
        </w:tc>
      </w:tr>
      <w:tr w:rsidR="00960094" w:rsidRPr="00F06639" w14:paraId="1AFC6FD3" w14:textId="77777777" w:rsidTr="00241605">
        <w:tc>
          <w:tcPr>
            <w:tcW w:w="1838" w:type="dxa"/>
            <w:vMerge/>
            <w:shd w:val="clear" w:color="auto" w:fill="2C5A77"/>
          </w:tcPr>
          <w:p w14:paraId="1324D0B1" w14:textId="77777777" w:rsidR="00960094" w:rsidRPr="00F06639" w:rsidRDefault="00960094" w:rsidP="00960094">
            <w:pPr>
              <w:rPr>
                <w:rFonts w:cs="Arial"/>
                <w:sz w:val="22"/>
                <w:szCs w:val="22"/>
              </w:rPr>
            </w:pPr>
          </w:p>
        </w:tc>
        <w:tc>
          <w:tcPr>
            <w:tcW w:w="8618" w:type="dxa"/>
            <w:gridSpan w:val="5"/>
            <w:shd w:val="clear" w:color="auto" w:fill="auto"/>
            <w:vAlign w:val="center"/>
          </w:tcPr>
          <w:p w14:paraId="0666C80F" w14:textId="77777777" w:rsidR="00960094" w:rsidRPr="00F06639" w:rsidRDefault="00960094" w:rsidP="00960094">
            <w:pPr>
              <w:rPr>
                <w:rFonts w:cs="Arial"/>
                <w:sz w:val="22"/>
                <w:szCs w:val="22"/>
              </w:rPr>
            </w:pPr>
            <w:r w:rsidRPr="00F06639">
              <w:rPr>
                <w:rFonts w:cs="Arial"/>
                <w:b/>
                <w:bCs/>
                <w:sz w:val="22"/>
                <w:szCs w:val="22"/>
              </w:rPr>
              <w:t>If ‘Other’ please state:</w:t>
            </w:r>
          </w:p>
          <w:sdt>
            <w:sdtPr>
              <w:rPr>
                <w:rFonts w:cs="Arial"/>
                <w:sz w:val="22"/>
                <w:szCs w:val="22"/>
              </w:rPr>
              <w:id w:val="127201841"/>
              <w:placeholder>
                <w:docPart w:val="DefaultPlaceholder_-1854013440"/>
              </w:placeholder>
              <w:showingPlcHdr/>
            </w:sdtPr>
            <w:sdtEndPr/>
            <w:sdtContent>
              <w:p w14:paraId="30158BF1" w14:textId="5146BE12" w:rsidR="00960094" w:rsidRPr="00F06639" w:rsidRDefault="0060028D" w:rsidP="00960094">
                <w:pPr>
                  <w:rPr>
                    <w:rFonts w:cs="Arial"/>
                    <w:sz w:val="22"/>
                    <w:szCs w:val="22"/>
                  </w:rPr>
                </w:pPr>
                <w:r w:rsidRPr="0040122A">
                  <w:rPr>
                    <w:rStyle w:val="PlaceholderText"/>
                  </w:rPr>
                  <w:t>Click or tap here to enter text.</w:t>
                </w:r>
              </w:p>
            </w:sdtContent>
          </w:sdt>
          <w:p w14:paraId="45A661A2" w14:textId="77777777" w:rsidR="00960094" w:rsidRPr="00F06639" w:rsidRDefault="00960094" w:rsidP="00960094">
            <w:pPr>
              <w:rPr>
                <w:rFonts w:cs="Arial"/>
                <w:sz w:val="22"/>
                <w:szCs w:val="22"/>
              </w:rPr>
            </w:pPr>
          </w:p>
        </w:tc>
      </w:tr>
    </w:tbl>
    <w:p w14:paraId="49EF365C" w14:textId="79053FFC" w:rsidR="00960094" w:rsidRDefault="00960094" w:rsidP="00F06639">
      <w:pPr>
        <w:spacing w:line="300" w:lineRule="auto"/>
        <w:rPr>
          <w:rFonts w:ascii="Calibri" w:hAnsi="Calibri"/>
          <w:sz w:val="22"/>
          <w:szCs w:val="22"/>
        </w:rPr>
      </w:pPr>
    </w:p>
    <w:p w14:paraId="59749B36" w14:textId="77777777" w:rsidR="00960094" w:rsidRPr="00F06639" w:rsidRDefault="00960094" w:rsidP="00F06639">
      <w:pPr>
        <w:spacing w:line="300" w:lineRule="auto"/>
        <w:rPr>
          <w:rFonts w:ascii="Calibri" w:hAnsi="Calibri"/>
          <w:sz w:val="22"/>
          <w:szCs w:val="22"/>
        </w:rPr>
      </w:pPr>
    </w:p>
    <w:tbl>
      <w:tblPr>
        <w:tblStyle w:val="TableGrid1"/>
        <w:tblW w:w="0" w:type="auto"/>
        <w:tblInd w:w="-5" w:type="dxa"/>
        <w:tblLook w:val="04A0" w:firstRow="1" w:lastRow="0" w:firstColumn="1" w:lastColumn="0" w:noHBand="0" w:noVBand="1"/>
      </w:tblPr>
      <w:tblGrid>
        <w:gridCol w:w="1838"/>
        <w:gridCol w:w="8618"/>
      </w:tblGrid>
      <w:tr w:rsidR="00834DED" w:rsidRPr="00F06639" w14:paraId="1927E5FB" w14:textId="77777777" w:rsidTr="00F674A0">
        <w:tc>
          <w:tcPr>
            <w:tcW w:w="1838" w:type="dxa"/>
            <w:shd w:val="clear" w:color="auto" w:fill="2C5A77"/>
            <w:vAlign w:val="center"/>
          </w:tcPr>
          <w:p w14:paraId="0DF81D84" w14:textId="77777777" w:rsidR="00834DED" w:rsidRPr="00F06639" w:rsidRDefault="00834DED" w:rsidP="005920F2">
            <w:pPr>
              <w:jc w:val="center"/>
              <w:rPr>
                <w:rFonts w:cs="Arial"/>
                <w:b/>
                <w:color w:val="FFFFFF" w:themeColor="background1"/>
                <w:sz w:val="22"/>
                <w:szCs w:val="22"/>
              </w:rPr>
            </w:pPr>
            <w:r w:rsidRPr="00F06639">
              <w:rPr>
                <w:rFonts w:cs="Arial"/>
                <w:b/>
                <w:color w:val="FFFFFF" w:themeColor="background1"/>
                <w:sz w:val="22"/>
                <w:szCs w:val="22"/>
              </w:rPr>
              <w:t xml:space="preserve">Off site </w:t>
            </w:r>
          </w:p>
          <w:p w14:paraId="0291028F" w14:textId="77777777" w:rsidR="00834DED" w:rsidRPr="00F06639" w:rsidRDefault="00834DED" w:rsidP="005920F2">
            <w:pPr>
              <w:jc w:val="center"/>
              <w:rPr>
                <w:rFonts w:cs="Arial"/>
                <w:bCs/>
                <w:i/>
                <w:iCs/>
                <w:color w:val="FFFFFF" w:themeColor="background1"/>
                <w:sz w:val="22"/>
                <w:szCs w:val="22"/>
              </w:rPr>
            </w:pPr>
            <w:r w:rsidRPr="00F06639">
              <w:rPr>
                <w:rFonts w:cs="Arial"/>
                <w:bCs/>
                <w:i/>
                <w:iCs/>
                <w:color w:val="FFFFFF" w:themeColor="background1"/>
                <w:sz w:val="22"/>
                <w:szCs w:val="22"/>
              </w:rPr>
              <w:t>(</w:t>
            </w:r>
            <w:proofErr w:type="gramStart"/>
            <w:r w:rsidRPr="00F06639">
              <w:rPr>
                <w:rFonts w:cs="Arial"/>
                <w:bCs/>
                <w:i/>
                <w:iCs/>
                <w:color w:val="FFFFFF" w:themeColor="background1"/>
                <w:sz w:val="22"/>
                <w:szCs w:val="22"/>
              </w:rPr>
              <w:t>not</w:t>
            </w:r>
            <w:proofErr w:type="gramEnd"/>
            <w:r w:rsidRPr="00F06639">
              <w:rPr>
                <w:rFonts w:cs="Arial"/>
                <w:bCs/>
                <w:i/>
                <w:iCs/>
                <w:color w:val="FFFFFF" w:themeColor="background1"/>
                <w:sz w:val="22"/>
                <w:szCs w:val="22"/>
              </w:rPr>
              <w:t xml:space="preserve"> within the boundary of the proposed development)</w:t>
            </w:r>
          </w:p>
        </w:tc>
        <w:tc>
          <w:tcPr>
            <w:tcW w:w="8618" w:type="dxa"/>
          </w:tcPr>
          <w:p w14:paraId="0CE15353" w14:textId="77777777" w:rsidR="00834DED" w:rsidRDefault="00834DED" w:rsidP="005920F2">
            <w:pPr>
              <w:rPr>
                <w:rFonts w:cs="Arial"/>
                <w:b/>
                <w:iCs/>
                <w:sz w:val="22"/>
                <w:szCs w:val="22"/>
              </w:rPr>
            </w:pPr>
            <w:r w:rsidRPr="0060028D">
              <w:rPr>
                <w:rFonts w:cs="Arial"/>
                <w:b/>
                <w:iCs/>
                <w:sz w:val="22"/>
                <w:szCs w:val="22"/>
              </w:rPr>
              <w:t xml:space="preserve">Please state: </w:t>
            </w:r>
          </w:p>
          <w:sdt>
            <w:sdtPr>
              <w:rPr>
                <w:rFonts w:cs="Arial"/>
                <w:b/>
                <w:iCs/>
                <w:sz w:val="22"/>
                <w:szCs w:val="22"/>
              </w:rPr>
              <w:id w:val="1395846851"/>
              <w:placeholder>
                <w:docPart w:val="DefaultPlaceholder_-1854013440"/>
              </w:placeholder>
              <w:showingPlcHdr/>
            </w:sdtPr>
            <w:sdtEndPr/>
            <w:sdtContent>
              <w:p w14:paraId="101BE4DF" w14:textId="0F4138BA" w:rsidR="0060028D" w:rsidRPr="0060028D" w:rsidRDefault="0060028D" w:rsidP="005920F2">
                <w:pPr>
                  <w:rPr>
                    <w:rFonts w:cs="Arial"/>
                    <w:b/>
                    <w:iCs/>
                    <w:sz w:val="22"/>
                    <w:szCs w:val="22"/>
                  </w:rPr>
                </w:pPr>
                <w:r w:rsidRPr="0040122A">
                  <w:rPr>
                    <w:rStyle w:val="PlaceholderText"/>
                  </w:rPr>
                  <w:t>Click or tap here to enter text.</w:t>
                </w:r>
              </w:p>
            </w:sdtContent>
          </w:sdt>
        </w:tc>
      </w:tr>
    </w:tbl>
    <w:p w14:paraId="2AAE83AF" w14:textId="77777777" w:rsidR="00834DED" w:rsidRPr="00F06639" w:rsidRDefault="00834DED" w:rsidP="00834DED">
      <w:pPr>
        <w:spacing w:after="160" w:line="300" w:lineRule="auto"/>
        <w:jc w:val="center"/>
        <w:rPr>
          <w:rFonts w:ascii="Calibri" w:hAnsi="Calibri"/>
          <w:sz w:val="22"/>
          <w:szCs w:val="22"/>
        </w:rPr>
      </w:pPr>
    </w:p>
    <w:tbl>
      <w:tblPr>
        <w:tblStyle w:val="TableGrid1"/>
        <w:tblW w:w="0" w:type="auto"/>
        <w:tblLook w:val="04A0" w:firstRow="1" w:lastRow="0" w:firstColumn="1" w:lastColumn="0" w:noHBand="0" w:noVBand="1"/>
      </w:tblPr>
      <w:tblGrid>
        <w:gridCol w:w="8516"/>
        <w:gridCol w:w="1940"/>
      </w:tblGrid>
      <w:tr w:rsidR="00834DED" w:rsidRPr="00F06639" w14:paraId="438DDFA2" w14:textId="77777777" w:rsidTr="00F674A0">
        <w:trPr>
          <w:trHeight w:val="850"/>
        </w:trPr>
        <w:tc>
          <w:tcPr>
            <w:tcW w:w="8516" w:type="dxa"/>
            <w:shd w:val="clear" w:color="auto" w:fill="2C5A77"/>
            <w:vAlign w:val="center"/>
          </w:tcPr>
          <w:p w14:paraId="5A164A9D" w14:textId="77777777" w:rsidR="00834DED" w:rsidRPr="00F06639" w:rsidRDefault="00834DED" w:rsidP="005920F2">
            <w:pPr>
              <w:tabs>
                <w:tab w:val="left" w:pos="703"/>
              </w:tabs>
              <w:rPr>
                <w:rFonts w:cs="Arial"/>
                <w:b/>
                <w:color w:val="FFFFFF" w:themeColor="background1"/>
                <w:sz w:val="22"/>
                <w:szCs w:val="22"/>
              </w:rPr>
            </w:pPr>
            <w:r w:rsidRPr="00F06639">
              <w:rPr>
                <w:rFonts w:cs="Arial"/>
                <w:b/>
                <w:color w:val="FFFFFF" w:themeColor="background1"/>
                <w:sz w:val="22"/>
                <w:szCs w:val="22"/>
              </w:rPr>
              <w:t xml:space="preserve">I confirm that the above selected components have been designed in accordance with The SuDS Manual (C753). </w:t>
            </w:r>
          </w:p>
        </w:tc>
        <w:tc>
          <w:tcPr>
            <w:tcW w:w="1940" w:type="dxa"/>
            <w:vAlign w:val="center"/>
          </w:tcPr>
          <w:p w14:paraId="24394161" w14:textId="4936700B" w:rsidR="00834DED" w:rsidRPr="00F06639" w:rsidRDefault="00834DED" w:rsidP="005920F2">
            <w:pPr>
              <w:tabs>
                <w:tab w:val="left" w:pos="703"/>
              </w:tabs>
              <w:jc w:val="center"/>
              <w:rPr>
                <w:rFonts w:cs="Arial"/>
                <w:sz w:val="22"/>
                <w:szCs w:val="22"/>
              </w:rPr>
            </w:pPr>
            <w:r w:rsidRPr="00F06639">
              <w:rPr>
                <w:rFonts w:cs="Arial"/>
                <w:sz w:val="22"/>
                <w:szCs w:val="22"/>
              </w:rPr>
              <w:t xml:space="preserve">I confirm </w:t>
            </w:r>
            <w:sdt>
              <w:sdtPr>
                <w:rPr>
                  <w:rFonts w:cs="Arial"/>
                  <w:sz w:val="22"/>
                  <w:szCs w:val="22"/>
                </w:rPr>
                <w:id w:val="-574280902"/>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p>
        </w:tc>
      </w:tr>
      <w:tr w:rsidR="00834DED" w:rsidRPr="00F06639" w14:paraId="046B3432" w14:textId="77777777" w:rsidTr="00F674A0">
        <w:trPr>
          <w:trHeight w:val="850"/>
        </w:trPr>
        <w:tc>
          <w:tcPr>
            <w:tcW w:w="8516" w:type="dxa"/>
            <w:shd w:val="clear" w:color="auto" w:fill="2C5A77"/>
            <w:vAlign w:val="center"/>
          </w:tcPr>
          <w:p w14:paraId="34C928F0" w14:textId="4D1F99CE" w:rsidR="00834DED" w:rsidRPr="00F06639" w:rsidRDefault="00834DED" w:rsidP="005920F2">
            <w:pPr>
              <w:tabs>
                <w:tab w:val="left" w:pos="703"/>
              </w:tabs>
              <w:rPr>
                <w:rFonts w:cs="Arial"/>
                <w:b/>
                <w:color w:val="FFFFFF" w:themeColor="background1"/>
                <w:sz w:val="22"/>
                <w:szCs w:val="22"/>
              </w:rPr>
            </w:pPr>
            <w:r w:rsidRPr="00F06639">
              <w:rPr>
                <w:rFonts w:cs="Arial"/>
                <w:b/>
                <w:color w:val="FFFFFF" w:themeColor="background1"/>
                <w:sz w:val="22"/>
                <w:szCs w:val="22"/>
              </w:rPr>
              <w:t xml:space="preserve">I confirm that the management of flows resulting from rainfall in excess of a 1 in </w:t>
            </w:r>
            <w:proofErr w:type="gramStart"/>
            <w:r w:rsidRPr="00F06639">
              <w:rPr>
                <w:rFonts w:cs="Arial"/>
                <w:b/>
                <w:color w:val="FFFFFF" w:themeColor="background1"/>
                <w:sz w:val="22"/>
                <w:szCs w:val="22"/>
              </w:rPr>
              <w:t>100 year</w:t>
            </w:r>
            <w:proofErr w:type="gramEnd"/>
            <w:r w:rsidRPr="00F06639">
              <w:rPr>
                <w:rFonts w:cs="Arial"/>
                <w:b/>
                <w:color w:val="FFFFFF" w:themeColor="background1"/>
                <w:sz w:val="22"/>
                <w:szCs w:val="22"/>
              </w:rPr>
              <w:t xml:space="preserve"> </w:t>
            </w:r>
            <w:r w:rsidR="0039045C">
              <w:rPr>
                <w:rFonts w:cs="Arial"/>
                <w:b/>
                <w:color w:val="FFFFFF" w:themeColor="background1"/>
                <w:sz w:val="22"/>
                <w:szCs w:val="22"/>
              </w:rPr>
              <w:t>(</w:t>
            </w:r>
            <w:r w:rsidRPr="00F06639">
              <w:rPr>
                <w:rFonts w:cs="Arial"/>
                <w:b/>
                <w:color w:val="FFFFFF" w:themeColor="background1"/>
                <w:sz w:val="22"/>
                <w:szCs w:val="22"/>
              </w:rPr>
              <w:t>plus climate change</w:t>
            </w:r>
            <w:r w:rsidR="0039045C">
              <w:rPr>
                <w:rFonts w:cs="Arial"/>
                <w:b/>
                <w:color w:val="FFFFFF" w:themeColor="background1"/>
                <w:sz w:val="22"/>
                <w:szCs w:val="22"/>
              </w:rPr>
              <w:t xml:space="preserve"> and urban creep allowances)</w:t>
            </w:r>
            <w:r w:rsidRPr="00F06639">
              <w:rPr>
                <w:rFonts w:cs="Arial"/>
                <w:b/>
                <w:color w:val="FFFFFF" w:themeColor="background1"/>
                <w:sz w:val="22"/>
                <w:szCs w:val="22"/>
              </w:rPr>
              <w:t xml:space="preserve"> rainfall event, and their exceedance route(s), has been fully considered in order to minimise the risks to people, property (new and existing) and infrastructure.</w:t>
            </w:r>
          </w:p>
        </w:tc>
        <w:tc>
          <w:tcPr>
            <w:tcW w:w="1940" w:type="dxa"/>
            <w:vAlign w:val="center"/>
          </w:tcPr>
          <w:p w14:paraId="243445EC" w14:textId="5454D9D0" w:rsidR="00834DED" w:rsidRPr="00F06639" w:rsidRDefault="00834DED" w:rsidP="005920F2">
            <w:pPr>
              <w:tabs>
                <w:tab w:val="left" w:pos="703"/>
              </w:tabs>
              <w:jc w:val="center"/>
              <w:rPr>
                <w:rFonts w:cs="Arial"/>
                <w:sz w:val="22"/>
                <w:szCs w:val="22"/>
              </w:rPr>
            </w:pPr>
            <w:r w:rsidRPr="00F06639">
              <w:rPr>
                <w:rFonts w:cs="Arial"/>
                <w:sz w:val="22"/>
                <w:szCs w:val="22"/>
              </w:rPr>
              <w:t xml:space="preserve">I confirm </w:t>
            </w:r>
            <w:sdt>
              <w:sdtPr>
                <w:rPr>
                  <w:rFonts w:cs="Arial"/>
                  <w:sz w:val="22"/>
                  <w:szCs w:val="22"/>
                </w:rPr>
                <w:id w:val="-827824745"/>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p>
        </w:tc>
      </w:tr>
    </w:tbl>
    <w:p w14:paraId="1FBE2441" w14:textId="77777777" w:rsidR="00834DED" w:rsidRPr="00DF65D2" w:rsidRDefault="00834DED" w:rsidP="00834DED">
      <w:pPr>
        <w:spacing w:after="160" w:line="300" w:lineRule="auto"/>
        <w:rPr>
          <w:rFonts w:ascii="Calibri" w:hAnsi="Calibri"/>
          <w:sz w:val="21"/>
          <w:szCs w:val="21"/>
        </w:rPr>
      </w:pPr>
    </w:p>
    <w:p w14:paraId="54440D37" w14:textId="77777777" w:rsidR="00834DED" w:rsidRPr="00DF65D2" w:rsidRDefault="00834DED" w:rsidP="00834DED">
      <w:pPr>
        <w:spacing w:after="160" w:line="300" w:lineRule="auto"/>
        <w:rPr>
          <w:rFonts w:ascii="Calibri" w:hAnsi="Calibri"/>
          <w:sz w:val="21"/>
          <w:szCs w:val="21"/>
        </w:rPr>
      </w:pPr>
    </w:p>
    <w:p w14:paraId="50149620" w14:textId="77777777" w:rsidR="00F06639" w:rsidRDefault="00F06639">
      <w:pPr>
        <w:rPr>
          <w:rFonts w:ascii="Calibri" w:hAnsi="Calibri" w:cs="Calibri"/>
          <w:b/>
          <w:bCs/>
          <w:sz w:val="40"/>
          <w:szCs w:val="28"/>
        </w:rPr>
      </w:pPr>
      <w:r>
        <w:br w:type="page"/>
      </w:r>
    </w:p>
    <w:p w14:paraId="7AC35446" w14:textId="194390BE" w:rsidR="00A22D22" w:rsidRDefault="00834DED" w:rsidP="006035D4">
      <w:pPr>
        <w:pStyle w:val="Heading1"/>
      </w:pPr>
      <w:r w:rsidRPr="00DF65D2">
        <w:lastRenderedPageBreak/>
        <w:t>Section 8: Operation and Maintenance</w:t>
      </w:r>
    </w:p>
    <w:p w14:paraId="2FD35C9B" w14:textId="014CCF8F" w:rsidR="00834DED" w:rsidRPr="00DF65D2" w:rsidRDefault="00834DED" w:rsidP="00A22D22">
      <w:pPr>
        <w:pStyle w:val="Heading2"/>
      </w:pPr>
      <w:r w:rsidRPr="00DF65D2">
        <w:t xml:space="preserve">Technical Standard S12 and </w:t>
      </w:r>
      <w:r w:rsidR="00A22D22">
        <w:t>N</w:t>
      </w:r>
      <w:r w:rsidRPr="00DF65D2">
        <w:t xml:space="preserve">ational </w:t>
      </w:r>
      <w:r w:rsidR="00A22D22">
        <w:t>P</w:t>
      </w:r>
      <w:r w:rsidRPr="00DF65D2">
        <w:t xml:space="preserve">lanning </w:t>
      </w:r>
      <w:r w:rsidR="00A22D22">
        <w:t>P</w:t>
      </w:r>
      <w:r w:rsidRPr="00DF65D2">
        <w:t xml:space="preserve">olicy </w:t>
      </w:r>
      <w:r w:rsidR="00A22D22">
        <w:t>F</w:t>
      </w:r>
      <w:r w:rsidRPr="00DF65D2">
        <w:t>ramework</w:t>
      </w:r>
    </w:p>
    <w:p w14:paraId="5A9470F0" w14:textId="77777777" w:rsidR="00834DED" w:rsidRPr="00DF65D2" w:rsidRDefault="00834DED" w:rsidP="00834DED">
      <w:pPr>
        <w:numPr>
          <w:ilvl w:val="1"/>
          <w:numId w:val="0"/>
        </w:numPr>
        <w:jc w:val="both"/>
        <w:rPr>
          <w:rFonts w:ascii="Calibri" w:hAnsi="Calibri"/>
          <w:b/>
          <w:bCs/>
          <w:i/>
          <w:iCs/>
          <w:color w:val="242852"/>
          <w:sz w:val="22"/>
          <w:szCs w:val="22"/>
        </w:rPr>
      </w:pPr>
    </w:p>
    <w:p w14:paraId="0BBD7DBC" w14:textId="2757BA46" w:rsidR="00834DED" w:rsidRDefault="00834DED">
      <w:pPr>
        <w:pStyle w:val="Heading3"/>
      </w:pPr>
      <w:r w:rsidRPr="00DF65D2">
        <w:t>The applicant is responsible to ensure that ALL components selected in Section 7 can be maintained for the design life of the development. This information is required so the Local Planning Authority can ensure the maintenance and management of the sustainable drainage system. The Local Planning Authority will discuss how this will be secured (</w:t>
      </w:r>
      <w:proofErr w:type="gramStart"/>
      <w:r w:rsidRPr="00DF65D2">
        <w:t>e.g.</w:t>
      </w:r>
      <w:proofErr w:type="gramEnd"/>
      <w:r w:rsidRPr="00DF65D2">
        <w:t xml:space="preserve"> via planning condition or planning obligation).</w:t>
      </w:r>
    </w:p>
    <w:p w14:paraId="6B91C779" w14:textId="529E6810" w:rsidR="001A2BEF" w:rsidRDefault="001A2BEF" w:rsidP="001A2BEF"/>
    <w:tbl>
      <w:tblPr>
        <w:tblStyle w:val="TableGrid"/>
        <w:tblW w:w="0" w:type="auto"/>
        <w:tblLook w:val="04A0" w:firstRow="1" w:lastRow="0" w:firstColumn="1" w:lastColumn="0" w:noHBand="0" w:noVBand="1"/>
      </w:tblPr>
      <w:tblGrid>
        <w:gridCol w:w="5665"/>
        <w:gridCol w:w="2552"/>
        <w:gridCol w:w="2240"/>
      </w:tblGrid>
      <w:tr w:rsidR="001A2BEF" w:rsidRPr="00F06639" w14:paraId="187B2743" w14:textId="77777777" w:rsidTr="001A2BEF">
        <w:tc>
          <w:tcPr>
            <w:tcW w:w="8217" w:type="dxa"/>
            <w:gridSpan w:val="2"/>
            <w:shd w:val="clear" w:color="auto" w:fill="2C5A77"/>
          </w:tcPr>
          <w:p w14:paraId="7A3DC7E7" w14:textId="0F01558C" w:rsidR="001A2BEF" w:rsidRPr="00F06639" w:rsidRDefault="003A6A12" w:rsidP="001A2BEF">
            <w:pPr>
              <w:rPr>
                <w:b/>
                <w:bCs/>
                <w:color w:val="FFFFFF" w:themeColor="background1"/>
                <w:sz w:val="22"/>
                <w:szCs w:val="22"/>
              </w:rPr>
            </w:pPr>
            <w:sdt>
              <w:sdtPr>
                <w:rPr>
                  <w:sz w:val="22"/>
                  <w:szCs w:val="22"/>
                </w:rPr>
                <w:id w:val="-1258204664"/>
                <w14:checkbox>
                  <w14:checked w14:val="0"/>
                  <w14:checkedState w14:val="2612" w14:font="MS Gothic"/>
                  <w14:uncheckedState w14:val="2610" w14:font="MS Gothic"/>
                </w14:checkbox>
              </w:sdtPr>
              <w:sdtEndPr/>
              <w:sdtContent>
                <w:r w:rsidR="001A2BEF" w:rsidRPr="00F06639">
                  <w:rPr>
                    <w:b/>
                    <w:bCs/>
                    <w:color w:val="FFFFFF" w:themeColor="background1"/>
                    <w:sz w:val="22"/>
                    <w:szCs w:val="22"/>
                  </w:rPr>
                  <w:t>W</w:t>
                </w:r>
              </w:sdtContent>
            </w:sdt>
            <w:r w:rsidR="001A2BEF" w:rsidRPr="00F06639">
              <w:rPr>
                <w:b/>
                <w:bCs/>
                <w:color w:val="FFFFFF" w:themeColor="background1"/>
                <w:sz w:val="22"/>
                <w:szCs w:val="22"/>
              </w:rPr>
              <w:t xml:space="preserve">ill any part of your sustainable drainage system </w:t>
            </w:r>
            <w:proofErr w:type="gramStart"/>
            <w:r w:rsidR="001A2BEF" w:rsidRPr="00F06639">
              <w:rPr>
                <w:b/>
                <w:bCs/>
                <w:color w:val="FFFFFF" w:themeColor="background1"/>
                <w:sz w:val="22"/>
                <w:szCs w:val="22"/>
              </w:rPr>
              <w:t>use</w:t>
            </w:r>
            <w:proofErr w:type="gramEnd"/>
            <w:r w:rsidR="001A2BEF" w:rsidRPr="00F06639">
              <w:rPr>
                <w:b/>
                <w:bCs/>
                <w:color w:val="FFFFFF" w:themeColor="background1"/>
                <w:sz w:val="22"/>
                <w:szCs w:val="22"/>
              </w:rPr>
              <w:t xml:space="preserve"> monitoring and operation technology?</w:t>
            </w:r>
          </w:p>
        </w:tc>
        <w:tc>
          <w:tcPr>
            <w:tcW w:w="2240" w:type="dxa"/>
            <w:vAlign w:val="center"/>
          </w:tcPr>
          <w:p w14:paraId="61E79AB9" w14:textId="7F4B689E" w:rsidR="001A2BEF" w:rsidRPr="00F06639" w:rsidRDefault="001A2BEF" w:rsidP="001A2BEF">
            <w:pPr>
              <w:jc w:val="right"/>
              <w:rPr>
                <w:sz w:val="22"/>
                <w:szCs w:val="22"/>
              </w:rPr>
            </w:pPr>
            <w:r w:rsidRPr="00F06639">
              <w:rPr>
                <w:sz w:val="22"/>
                <w:szCs w:val="22"/>
              </w:rPr>
              <w:t xml:space="preserve">Yes   </w:t>
            </w:r>
            <w:sdt>
              <w:sdtPr>
                <w:rPr>
                  <w:sz w:val="22"/>
                  <w:szCs w:val="22"/>
                </w:rPr>
                <w:id w:val="1175450860"/>
                <w14:checkbox>
                  <w14:checked w14:val="0"/>
                  <w14:checkedState w14:val="2612" w14:font="MS Gothic"/>
                  <w14:uncheckedState w14:val="2610" w14:font="MS Gothic"/>
                </w14:checkbox>
              </w:sdtPr>
              <w:sdtEndPr/>
              <w:sdtContent>
                <w:r w:rsidRPr="00F06639">
                  <w:rPr>
                    <w:rFonts w:ascii="MS Gothic" w:eastAsia="MS Gothic" w:hAnsi="MS Gothic" w:hint="eastAsia"/>
                    <w:sz w:val="22"/>
                    <w:szCs w:val="22"/>
                  </w:rPr>
                  <w:t>☐</w:t>
                </w:r>
              </w:sdtContent>
            </w:sdt>
          </w:p>
          <w:p w14:paraId="2F2AD005" w14:textId="61C28A95" w:rsidR="001A2BEF" w:rsidRPr="00F06639" w:rsidRDefault="001A2BEF" w:rsidP="001A2BEF">
            <w:pPr>
              <w:jc w:val="right"/>
              <w:rPr>
                <w:sz w:val="22"/>
                <w:szCs w:val="22"/>
              </w:rPr>
            </w:pPr>
            <w:r w:rsidRPr="00F06639">
              <w:rPr>
                <w:sz w:val="22"/>
                <w:szCs w:val="22"/>
              </w:rPr>
              <w:t xml:space="preserve">No   </w:t>
            </w:r>
            <w:sdt>
              <w:sdtPr>
                <w:rPr>
                  <w:sz w:val="22"/>
                  <w:szCs w:val="22"/>
                </w:rPr>
                <w:id w:val="-207798164"/>
                <w14:checkbox>
                  <w14:checked w14:val="0"/>
                  <w14:checkedState w14:val="2612" w14:font="MS Gothic"/>
                  <w14:uncheckedState w14:val="2610" w14:font="MS Gothic"/>
                </w14:checkbox>
              </w:sdtPr>
              <w:sdtEndPr/>
              <w:sdtContent>
                <w:r w:rsidRPr="00F06639">
                  <w:rPr>
                    <w:rFonts w:ascii="MS Gothic" w:eastAsia="MS Gothic" w:hAnsi="MS Gothic" w:hint="eastAsia"/>
                    <w:sz w:val="22"/>
                    <w:szCs w:val="22"/>
                  </w:rPr>
                  <w:t>☐</w:t>
                </w:r>
              </w:sdtContent>
            </w:sdt>
          </w:p>
        </w:tc>
      </w:tr>
      <w:tr w:rsidR="001A2BEF" w:rsidRPr="00F06639" w14:paraId="21296E51" w14:textId="77777777" w:rsidTr="0060028D">
        <w:trPr>
          <w:trHeight w:val="737"/>
        </w:trPr>
        <w:tc>
          <w:tcPr>
            <w:tcW w:w="5665" w:type="dxa"/>
            <w:shd w:val="clear" w:color="auto" w:fill="BFBFBF" w:themeFill="background1" w:themeFillShade="BF"/>
            <w:vAlign w:val="center"/>
          </w:tcPr>
          <w:p w14:paraId="31FF10AD" w14:textId="77777777" w:rsidR="005D65E5" w:rsidRPr="00F06639" w:rsidRDefault="005D65E5" w:rsidP="001A2BEF">
            <w:pPr>
              <w:rPr>
                <w:b/>
                <w:bCs/>
                <w:sz w:val="22"/>
                <w:szCs w:val="22"/>
              </w:rPr>
            </w:pPr>
            <w:r w:rsidRPr="00F06639">
              <w:rPr>
                <w:b/>
                <w:bCs/>
                <w:sz w:val="22"/>
                <w:szCs w:val="22"/>
              </w:rPr>
              <w:t xml:space="preserve">Evidence Required: </w:t>
            </w:r>
          </w:p>
          <w:p w14:paraId="09FB6B70" w14:textId="3FF28E29" w:rsidR="001A2BEF" w:rsidRPr="00F06639" w:rsidRDefault="005D65E5" w:rsidP="001A2BEF">
            <w:pPr>
              <w:rPr>
                <w:sz w:val="22"/>
                <w:szCs w:val="22"/>
              </w:rPr>
            </w:pPr>
            <w:r w:rsidRPr="00F06639">
              <w:rPr>
                <w:sz w:val="22"/>
                <w:szCs w:val="22"/>
              </w:rPr>
              <w:t>P</w:t>
            </w:r>
            <w:r w:rsidR="001A2BEF" w:rsidRPr="00F06639">
              <w:rPr>
                <w:sz w:val="22"/>
                <w:szCs w:val="22"/>
              </w:rPr>
              <w:t>leas</w:t>
            </w:r>
            <w:r w:rsidR="000334AF" w:rsidRPr="00F06639">
              <w:rPr>
                <w:sz w:val="22"/>
                <w:szCs w:val="22"/>
              </w:rPr>
              <w:t>e state what technology you propose to use</w:t>
            </w:r>
            <w:r w:rsidR="004D40F4" w:rsidRPr="00F06639">
              <w:rPr>
                <w:sz w:val="22"/>
                <w:szCs w:val="22"/>
              </w:rPr>
              <w:t xml:space="preserve"> </w:t>
            </w:r>
            <w:r w:rsidRPr="00F06639">
              <w:rPr>
                <w:sz w:val="22"/>
                <w:szCs w:val="22"/>
              </w:rPr>
              <w:t>and</w:t>
            </w:r>
            <w:r w:rsidR="004D40F4" w:rsidRPr="00F06639">
              <w:rPr>
                <w:sz w:val="22"/>
                <w:szCs w:val="22"/>
              </w:rPr>
              <w:t xml:space="preserve"> where we can</w:t>
            </w:r>
            <w:r w:rsidR="000334AF" w:rsidRPr="00F06639">
              <w:rPr>
                <w:sz w:val="22"/>
                <w:szCs w:val="22"/>
              </w:rPr>
              <w:t xml:space="preserve"> find more details in your documents.</w:t>
            </w:r>
            <w:r w:rsidR="001A2BEF" w:rsidRPr="00F06639">
              <w:rPr>
                <w:sz w:val="22"/>
                <w:szCs w:val="22"/>
              </w:rPr>
              <w:t xml:space="preserve"> </w:t>
            </w:r>
          </w:p>
        </w:tc>
        <w:sdt>
          <w:sdtPr>
            <w:rPr>
              <w:sz w:val="22"/>
              <w:szCs w:val="22"/>
            </w:rPr>
            <w:id w:val="-385257551"/>
            <w:placeholder>
              <w:docPart w:val="DefaultPlaceholder_-1854013440"/>
            </w:placeholder>
            <w:showingPlcHdr/>
          </w:sdtPr>
          <w:sdtEndPr/>
          <w:sdtContent>
            <w:tc>
              <w:tcPr>
                <w:tcW w:w="4792" w:type="dxa"/>
                <w:gridSpan w:val="2"/>
                <w:vAlign w:val="center"/>
              </w:tcPr>
              <w:p w14:paraId="0D556C53" w14:textId="115F1207" w:rsidR="001A2BEF" w:rsidRPr="00F06639" w:rsidRDefault="0060028D" w:rsidP="0060028D">
                <w:pPr>
                  <w:rPr>
                    <w:sz w:val="22"/>
                    <w:szCs w:val="22"/>
                  </w:rPr>
                </w:pPr>
                <w:r w:rsidRPr="0040122A">
                  <w:rPr>
                    <w:rStyle w:val="PlaceholderText"/>
                  </w:rPr>
                  <w:t>Click or tap here to enter text.</w:t>
                </w:r>
              </w:p>
            </w:tc>
          </w:sdtContent>
        </w:sdt>
      </w:tr>
    </w:tbl>
    <w:p w14:paraId="220B1870" w14:textId="77777777" w:rsidR="001A2BEF" w:rsidRPr="001A2BEF" w:rsidRDefault="001A2BEF" w:rsidP="001A2BEF"/>
    <w:tbl>
      <w:tblPr>
        <w:tblStyle w:val="TableGrid1"/>
        <w:tblW w:w="0" w:type="auto"/>
        <w:tblLook w:val="04A0" w:firstRow="1" w:lastRow="0" w:firstColumn="1" w:lastColumn="0" w:noHBand="0" w:noVBand="1"/>
      </w:tblPr>
      <w:tblGrid>
        <w:gridCol w:w="8222"/>
        <w:gridCol w:w="2234"/>
      </w:tblGrid>
      <w:tr w:rsidR="00834DED" w:rsidRPr="00F06639" w14:paraId="39556FE4" w14:textId="77777777" w:rsidTr="00F674A0">
        <w:trPr>
          <w:trHeight w:val="340"/>
        </w:trPr>
        <w:tc>
          <w:tcPr>
            <w:tcW w:w="8222" w:type="dxa"/>
            <w:tcBorders>
              <w:top w:val="nil"/>
              <w:left w:val="nil"/>
              <w:bottom w:val="single" w:sz="4" w:space="0" w:color="auto"/>
              <w:right w:val="single" w:sz="4" w:space="0" w:color="auto"/>
            </w:tcBorders>
            <w:shd w:val="clear" w:color="auto" w:fill="auto"/>
            <w:vAlign w:val="center"/>
          </w:tcPr>
          <w:p w14:paraId="7F8D40E7" w14:textId="77777777" w:rsidR="00834DED" w:rsidRPr="00F06639" w:rsidRDefault="00834DED" w:rsidP="005920F2">
            <w:pPr>
              <w:rPr>
                <w:rFonts w:cs="Arial"/>
                <w:b/>
                <w:bCs/>
                <w:sz w:val="22"/>
                <w:szCs w:val="22"/>
              </w:rPr>
            </w:pPr>
          </w:p>
        </w:tc>
        <w:tc>
          <w:tcPr>
            <w:tcW w:w="2234" w:type="dxa"/>
            <w:tcBorders>
              <w:left w:val="single" w:sz="4" w:space="0" w:color="auto"/>
            </w:tcBorders>
            <w:shd w:val="clear" w:color="auto" w:fill="2C5A77"/>
            <w:vAlign w:val="center"/>
          </w:tcPr>
          <w:p w14:paraId="68FFD32E" w14:textId="77777777" w:rsidR="00834DED" w:rsidRPr="00F06639" w:rsidRDefault="00834DED" w:rsidP="005920F2">
            <w:pPr>
              <w:jc w:val="center"/>
              <w:rPr>
                <w:rFonts w:cs="Arial"/>
                <w:b/>
                <w:bCs/>
                <w:color w:val="FFFFFF" w:themeColor="background1"/>
                <w:sz w:val="22"/>
                <w:szCs w:val="22"/>
              </w:rPr>
            </w:pPr>
            <w:r w:rsidRPr="00F06639">
              <w:rPr>
                <w:rFonts w:cs="Arial"/>
                <w:b/>
                <w:bCs/>
                <w:color w:val="FFFFFF" w:themeColor="background1"/>
                <w:sz w:val="22"/>
                <w:szCs w:val="22"/>
              </w:rPr>
              <w:t>Information Provided?</w:t>
            </w:r>
          </w:p>
        </w:tc>
      </w:tr>
      <w:tr w:rsidR="00834DED" w:rsidRPr="00F06639" w14:paraId="42889B56" w14:textId="77777777" w:rsidTr="00F674A0">
        <w:trPr>
          <w:trHeight w:val="624"/>
        </w:trPr>
        <w:tc>
          <w:tcPr>
            <w:tcW w:w="8222" w:type="dxa"/>
            <w:tcBorders>
              <w:top w:val="single" w:sz="4" w:space="0" w:color="auto"/>
              <w:bottom w:val="single" w:sz="4" w:space="0" w:color="auto"/>
            </w:tcBorders>
            <w:shd w:val="clear" w:color="auto" w:fill="2C5A77"/>
            <w:vAlign w:val="center"/>
          </w:tcPr>
          <w:p w14:paraId="1DB2520D" w14:textId="77777777" w:rsidR="00834DED" w:rsidRPr="00F06639" w:rsidRDefault="00834DED" w:rsidP="005920F2">
            <w:pPr>
              <w:rPr>
                <w:rFonts w:cs="Arial"/>
                <w:b/>
                <w:color w:val="FFFFFF" w:themeColor="background1"/>
                <w:sz w:val="22"/>
                <w:szCs w:val="22"/>
              </w:rPr>
            </w:pPr>
            <w:r w:rsidRPr="00F06639">
              <w:rPr>
                <w:rFonts w:cs="Arial"/>
                <w:b/>
                <w:bCs/>
                <w:color w:val="FFFFFF" w:themeColor="background1"/>
                <w:sz w:val="22"/>
                <w:szCs w:val="22"/>
              </w:rPr>
              <w:t xml:space="preserve">Management Plan </w:t>
            </w:r>
          </w:p>
        </w:tc>
        <w:tc>
          <w:tcPr>
            <w:tcW w:w="2234" w:type="dxa"/>
            <w:vAlign w:val="center"/>
          </w:tcPr>
          <w:p w14:paraId="5D02767E" w14:textId="66FEB187" w:rsidR="00834DED" w:rsidRPr="00F06639" w:rsidRDefault="00834DED" w:rsidP="005920F2">
            <w:pPr>
              <w:jc w:val="center"/>
              <w:rPr>
                <w:rFonts w:cs="Arial"/>
                <w:sz w:val="22"/>
                <w:szCs w:val="22"/>
              </w:rPr>
            </w:pPr>
            <w:r w:rsidRPr="00F06639">
              <w:rPr>
                <w:rFonts w:cs="Arial"/>
                <w:sz w:val="22"/>
                <w:szCs w:val="22"/>
              </w:rPr>
              <w:t xml:space="preserve">Yes </w:t>
            </w:r>
            <w:sdt>
              <w:sdtPr>
                <w:rPr>
                  <w:rFonts w:cs="Arial"/>
                  <w:sz w:val="22"/>
                  <w:szCs w:val="22"/>
                </w:rPr>
                <w:id w:val="1996990906"/>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r w:rsidRPr="00F06639">
              <w:rPr>
                <w:rFonts w:cs="Arial"/>
                <w:sz w:val="22"/>
                <w:szCs w:val="22"/>
              </w:rPr>
              <w:t xml:space="preserve">       No </w:t>
            </w:r>
            <w:sdt>
              <w:sdtPr>
                <w:rPr>
                  <w:rFonts w:cs="Arial"/>
                  <w:sz w:val="22"/>
                  <w:szCs w:val="22"/>
                </w:rPr>
                <w:id w:val="-583541056"/>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p>
        </w:tc>
      </w:tr>
      <w:tr w:rsidR="00834DED" w:rsidRPr="00F06639" w14:paraId="4A710619" w14:textId="77777777" w:rsidTr="006035D4">
        <w:trPr>
          <w:trHeight w:val="283"/>
        </w:trPr>
        <w:tc>
          <w:tcPr>
            <w:tcW w:w="8222" w:type="dxa"/>
            <w:tcBorders>
              <w:top w:val="single" w:sz="4" w:space="0" w:color="auto"/>
            </w:tcBorders>
            <w:shd w:val="clear" w:color="auto" w:fill="BFBFBF" w:themeFill="background1" w:themeFillShade="BF"/>
            <w:vAlign w:val="center"/>
          </w:tcPr>
          <w:p w14:paraId="0DBC0ABC" w14:textId="77777777" w:rsidR="00834DED" w:rsidRPr="00F06639" w:rsidRDefault="00834DED" w:rsidP="005920F2">
            <w:pPr>
              <w:rPr>
                <w:rFonts w:cs="Arial"/>
                <w:b/>
                <w:bCs/>
                <w:sz w:val="22"/>
                <w:szCs w:val="22"/>
              </w:rPr>
            </w:pPr>
            <w:r w:rsidRPr="00F06639">
              <w:rPr>
                <w:rFonts w:cs="Arial"/>
                <w:b/>
                <w:bCs/>
                <w:sz w:val="22"/>
                <w:szCs w:val="22"/>
              </w:rPr>
              <w:t>Evidence Required:</w:t>
            </w:r>
          </w:p>
          <w:p w14:paraId="2965709D" w14:textId="77777777" w:rsidR="00BD6FD9" w:rsidRPr="00F06639" w:rsidRDefault="00BD6FD9" w:rsidP="005920F2">
            <w:pPr>
              <w:rPr>
                <w:rFonts w:cs="Arial"/>
                <w:b/>
                <w:bCs/>
                <w:sz w:val="22"/>
                <w:szCs w:val="22"/>
              </w:rPr>
            </w:pPr>
          </w:p>
          <w:p w14:paraId="01F495A2" w14:textId="1F08A317" w:rsidR="00834DED" w:rsidRPr="00F06639" w:rsidRDefault="00834DED" w:rsidP="005920F2">
            <w:pPr>
              <w:rPr>
                <w:rFonts w:cs="Arial"/>
                <w:b/>
                <w:bCs/>
                <w:sz w:val="22"/>
                <w:szCs w:val="22"/>
              </w:rPr>
            </w:pPr>
            <w:r w:rsidRPr="00F06639">
              <w:rPr>
                <w:rFonts w:cs="Arial"/>
                <w:b/>
                <w:bCs/>
                <w:sz w:val="22"/>
                <w:szCs w:val="22"/>
              </w:rPr>
              <w:t>Plan/ drawing provided to show the position of the different SuDS components with:</w:t>
            </w:r>
          </w:p>
          <w:p w14:paraId="1F1D1855" w14:textId="77777777" w:rsidR="00834DED" w:rsidRPr="00F06639" w:rsidRDefault="00834DED" w:rsidP="005920F2">
            <w:pPr>
              <w:numPr>
                <w:ilvl w:val="0"/>
                <w:numId w:val="11"/>
              </w:numPr>
              <w:contextualSpacing/>
              <w:rPr>
                <w:rFonts w:eastAsia="Calibri" w:cs="Arial"/>
                <w:sz w:val="22"/>
                <w:szCs w:val="22"/>
                <w:lang w:eastAsia="en-GB"/>
              </w:rPr>
            </w:pPr>
            <w:r w:rsidRPr="00F06639">
              <w:rPr>
                <w:rFonts w:eastAsia="Calibri" w:cs="Arial"/>
                <w:sz w:val="22"/>
                <w:szCs w:val="22"/>
              </w:rPr>
              <w:t>K</w:t>
            </w:r>
            <w:r w:rsidRPr="00F06639">
              <w:rPr>
                <w:rFonts w:eastAsia="Calibri" w:cs="Arial"/>
                <w:sz w:val="22"/>
                <w:szCs w:val="22"/>
                <w:lang w:eastAsia="en-GB"/>
              </w:rPr>
              <w:t>ey</w:t>
            </w:r>
            <w:r w:rsidRPr="00F06639">
              <w:rPr>
                <w:rFonts w:eastAsia="Calibri" w:cs="Arial"/>
                <w:sz w:val="22"/>
                <w:szCs w:val="22"/>
              </w:rPr>
              <w:t xml:space="preserve"> included</w:t>
            </w:r>
            <w:r w:rsidRPr="00F06639">
              <w:rPr>
                <w:rFonts w:eastAsia="Calibri" w:cs="Arial"/>
                <w:sz w:val="22"/>
                <w:szCs w:val="22"/>
                <w:lang w:eastAsia="en-GB"/>
              </w:rPr>
              <w:t xml:space="preserve"> to identify any of the adopting bodies that you will be offering your sustainable drainage components for adoption </w:t>
            </w:r>
            <w:r w:rsidRPr="00F06639">
              <w:rPr>
                <w:rFonts w:eastAsia="Calibri" w:cs="Arial"/>
                <w:i/>
                <w:iCs/>
                <w:sz w:val="22"/>
                <w:szCs w:val="22"/>
                <w:lang w:eastAsia="en-GB"/>
              </w:rPr>
              <w:t>(relates to maintenance and management arrangements below).</w:t>
            </w:r>
          </w:p>
          <w:p w14:paraId="3A3B3C5D" w14:textId="77777777" w:rsidR="00834DED" w:rsidRPr="00F06639" w:rsidRDefault="00834DED" w:rsidP="005920F2">
            <w:pPr>
              <w:numPr>
                <w:ilvl w:val="0"/>
                <w:numId w:val="11"/>
              </w:numPr>
              <w:contextualSpacing/>
              <w:rPr>
                <w:rFonts w:eastAsia="Calibri" w:cs="Arial"/>
                <w:b/>
                <w:bCs/>
                <w:sz w:val="22"/>
                <w:szCs w:val="22"/>
              </w:rPr>
            </w:pPr>
            <w:r w:rsidRPr="00F06639">
              <w:rPr>
                <w:rFonts w:eastAsia="Calibri" w:cs="Arial"/>
                <w:sz w:val="22"/>
                <w:szCs w:val="22"/>
                <w:lang w:eastAsia="en-GB"/>
              </w:rPr>
              <w:t>Plan/ drawing to identify any areas where certain activities are prohibited, detailing reasons why.</w:t>
            </w:r>
          </w:p>
          <w:p w14:paraId="0D879135" w14:textId="77777777" w:rsidR="00834DED" w:rsidRPr="00F06639" w:rsidRDefault="00834DED" w:rsidP="005920F2">
            <w:pPr>
              <w:rPr>
                <w:rFonts w:cs="Arial"/>
                <w:sz w:val="22"/>
                <w:szCs w:val="22"/>
              </w:rPr>
            </w:pPr>
          </w:p>
          <w:p w14:paraId="24DA546E" w14:textId="77777777" w:rsidR="00834DED" w:rsidRPr="00F06639" w:rsidRDefault="00834DED" w:rsidP="005920F2">
            <w:pPr>
              <w:rPr>
                <w:rFonts w:cs="Arial"/>
                <w:b/>
                <w:bCs/>
                <w:sz w:val="22"/>
                <w:szCs w:val="22"/>
              </w:rPr>
            </w:pPr>
            <w:r w:rsidRPr="00F06639">
              <w:rPr>
                <w:rFonts w:cs="Arial"/>
                <w:b/>
                <w:bCs/>
                <w:sz w:val="22"/>
                <w:szCs w:val="22"/>
              </w:rPr>
              <w:t>Action plan for accidental pollutant spillages.</w:t>
            </w:r>
          </w:p>
        </w:tc>
        <w:tc>
          <w:tcPr>
            <w:tcW w:w="2234" w:type="dxa"/>
          </w:tcPr>
          <w:p w14:paraId="66E5BFF3" w14:textId="77777777" w:rsidR="00834DED" w:rsidRPr="00F06639" w:rsidRDefault="00834DED" w:rsidP="005920F2">
            <w:pPr>
              <w:autoSpaceDN w:val="0"/>
              <w:jc w:val="center"/>
              <w:rPr>
                <w:rFonts w:cs="Arial"/>
                <w:sz w:val="22"/>
                <w:szCs w:val="22"/>
              </w:rPr>
            </w:pPr>
          </w:p>
          <w:p w14:paraId="47ADAD4C" w14:textId="77777777" w:rsidR="00F9128C" w:rsidRPr="00F06639" w:rsidRDefault="00F9128C" w:rsidP="005920F2">
            <w:pPr>
              <w:autoSpaceDN w:val="0"/>
              <w:jc w:val="center"/>
              <w:rPr>
                <w:rFonts w:ascii="Segoe UI Symbol" w:hAnsi="Segoe UI Symbol" w:cs="Segoe UI Symbol"/>
                <w:sz w:val="22"/>
                <w:szCs w:val="22"/>
              </w:rPr>
            </w:pPr>
          </w:p>
          <w:p w14:paraId="1701ABC4" w14:textId="3478B381" w:rsidR="00834DED" w:rsidRPr="00F06639" w:rsidRDefault="003A6A12" w:rsidP="005920F2">
            <w:pPr>
              <w:autoSpaceDN w:val="0"/>
              <w:jc w:val="center"/>
              <w:rPr>
                <w:rFonts w:cs="Arial"/>
                <w:sz w:val="22"/>
                <w:szCs w:val="22"/>
              </w:rPr>
            </w:pPr>
            <w:sdt>
              <w:sdtPr>
                <w:rPr>
                  <w:rFonts w:cs="Arial"/>
                  <w:sz w:val="22"/>
                  <w:szCs w:val="22"/>
                </w:rPr>
                <w:id w:val="-1273473911"/>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p>
          <w:p w14:paraId="3627338E" w14:textId="77777777" w:rsidR="00834DED" w:rsidRPr="00F06639" w:rsidRDefault="00834DED" w:rsidP="005920F2">
            <w:pPr>
              <w:jc w:val="center"/>
              <w:rPr>
                <w:rFonts w:cs="Arial"/>
                <w:sz w:val="22"/>
                <w:szCs w:val="22"/>
              </w:rPr>
            </w:pPr>
          </w:p>
          <w:p w14:paraId="18F18EA7" w14:textId="3BF0294B" w:rsidR="00834DED" w:rsidRPr="00F06639" w:rsidRDefault="00834DED" w:rsidP="005920F2">
            <w:pPr>
              <w:jc w:val="center"/>
              <w:rPr>
                <w:rFonts w:cs="Arial"/>
                <w:sz w:val="22"/>
                <w:szCs w:val="22"/>
              </w:rPr>
            </w:pPr>
          </w:p>
          <w:p w14:paraId="076CE503" w14:textId="779A517E" w:rsidR="00BD6FD9" w:rsidRPr="00F06639" w:rsidRDefault="00BD6FD9" w:rsidP="005920F2">
            <w:pPr>
              <w:jc w:val="center"/>
              <w:rPr>
                <w:rFonts w:cs="Arial"/>
                <w:sz w:val="22"/>
                <w:szCs w:val="22"/>
              </w:rPr>
            </w:pPr>
          </w:p>
          <w:p w14:paraId="763551D2" w14:textId="7690D9A6" w:rsidR="00BD6FD9" w:rsidRPr="00F06639" w:rsidRDefault="00BD6FD9" w:rsidP="005920F2">
            <w:pPr>
              <w:jc w:val="center"/>
              <w:rPr>
                <w:rFonts w:cs="Arial"/>
                <w:sz w:val="22"/>
                <w:szCs w:val="22"/>
              </w:rPr>
            </w:pPr>
          </w:p>
          <w:p w14:paraId="2DFAB8F5" w14:textId="06964807" w:rsidR="00BD6FD9" w:rsidRPr="00F06639" w:rsidRDefault="00BD6FD9" w:rsidP="005920F2">
            <w:pPr>
              <w:jc w:val="center"/>
              <w:rPr>
                <w:rFonts w:cs="Arial"/>
                <w:sz w:val="22"/>
                <w:szCs w:val="22"/>
              </w:rPr>
            </w:pPr>
          </w:p>
          <w:p w14:paraId="4E55F0C9" w14:textId="77777777" w:rsidR="00BD6FD9" w:rsidRPr="00F06639" w:rsidRDefault="00BD6FD9" w:rsidP="005920F2">
            <w:pPr>
              <w:jc w:val="center"/>
              <w:rPr>
                <w:rFonts w:cs="Arial"/>
                <w:sz w:val="22"/>
                <w:szCs w:val="22"/>
              </w:rPr>
            </w:pPr>
          </w:p>
          <w:p w14:paraId="4C6143C0" w14:textId="4326B91C" w:rsidR="00834DED" w:rsidRPr="00F06639" w:rsidRDefault="003A6A12" w:rsidP="005920F2">
            <w:pPr>
              <w:autoSpaceDN w:val="0"/>
              <w:jc w:val="center"/>
              <w:rPr>
                <w:rFonts w:cs="Arial"/>
                <w:sz w:val="22"/>
                <w:szCs w:val="22"/>
              </w:rPr>
            </w:pPr>
            <w:sdt>
              <w:sdtPr>
                <w:rPr>
                  <w:rFonts w:cs="Arial"/>
                  <w:sz w:val="22"/>
                  <w:szCs w:val="22"/>
                </w:rPr>
                <w:id w:val="797341553"/>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p>
        </w:tc>
      </w:tr>
    </w:tbl>
    <w:p w14:paraId="6D03D5C1" w14:textId="77777777" w:rsidR="00834DED" w:rsidRPr="00DF65D2" w:rsidRDefault="00834DED" w:rsidP="00834DED">
      <w:pPr>
        <w:spacing w:after="160" w:line="300" w:lineRule="auto"/>
        <w:rPr>
          <w:rFonts w:ascii="Calibri" w:hAnsi="Calibri"/>
          <w:sz w:val="12"/>
          <w:szCs w:val="12"/>
        </w:rPr>
      </w:pPr>
    </w:p>
    <w:tbl>
      <w:tblPr>
        <w:tblStyle w:val="TableGrid1"/>
        <w:tblW w:w="0" w:type="auto"/>
        <w:tblLook w:val="04A0" w:firstRow="1" w:lastRow="0" w:firstColumn="1" w:lastColumn="0" w:noHBand="0" w:noVBand="1"/>
      </w:tblPr>
      <w:tblGrid>
        <w:gridCol w:w="8222"/>
        <w:gridCol w:w="2234"/>
      </w:tblGrid>
      <w:tr w:rsidR="00834DED" w:rsidRPr="00F06639" w14:paraId="7C32865B" w14:textId="77777777" w:rsidTr="00F674A0">
        <w:trPr>
          <w:trHeight w:val="340"/>
        </w:trPr>
        <w:tc>
          <w:tcPr>
            <w:tcW w:w="8222" w:type="dxa"/>
            <w:tcBorders>
              <w:top w:val="nil"/>
              <w:left w:val="nil"/>
              <w:bottom w:val="single" w:sz="4" w:space="0" w:color="auto"/>
              <w:right w:val="single" w:sz="4" w:space="0" w:color="auto"/>
            </w:tcBorders>
            <w:shd w:val="clear" w:color="auto" w:fill="auto"/>
            <w:vAlign w:val="center"/>
          </w:tcPr>
          <w:p w14:paraId="472C43CD" w14:textId="77777777" w:rsidR="00834DED" w:rsidRPr="00F06639" w:rsidRDefault="00834DED" w:rsidP="005920F2">
            <w:pPr>
              <w:rPr>
                <w:rFonts w:cs="Arial"/>
                <w:b/>
                <w:bCs/>
                <w:sz w:val="22"/>
                <w:szCs w:val="22"/>
              </w:rPr>
            </w:pPr>
          </w:p>
        </w:tc>
        <w:tc>
          <w:tcPr>
            <w:tcW w:w="2234" w:type="dxa"/>
            <w:tcBorders>
              <w:left w:val="single" w:sz="4" w:space="0" w:color="auto"/>
            </w:tcBorders>
            <w:shd w:val="clear" w:color="auto" w:fill="2C5A77"/>
            <w:vAlign w:val="center"/>
          </w:tcPr>
          <w:p w14:paraId="0831DE87" w14:textId="77777777" w:rsidR="00834DED" w:rsidRPr="00F06639" w:rsidRDefault="00834DED" w:rsidP="005920F2">
            <w:pPr>
              <w:jc w:val="center"/>
              <w:rPr>
                <w:rFonts w:cs="Arial"/>
                <w:b/>
                <w:bCs/>
                <w:color w:val="FFFFFF" w:themeColor="background1"/>
                <w:sz w:val="22"/>
                <w:szCs w:val="22"/>
              </w:rPr>
            </w:pPr>
            <w:r w:rsidRPr="00F06639">
              <w:rPr>
                <w:rFonts w:cs="Arial"/>
                <w:b/>
                <w:bCs/>
                <w:color w:val="FFFFFF" w:themeColor="background1"/>
                <w:sz w:val="22"/>
                <w:szCs w:val="22"/>
              </w:rPr>
              <w:t>Information Provided?</w:t>
            </w:r>
          </w:p>
        </w:tc>
      </w:tr>
      <w:tr w:rsidR="00834DED" w:rsidRPr="00F06639" w14:paraId="7D7CB3BE" w14:textId="77777777" w:rsidTr="00F674A0">
        <w:trPr>
          <w:trHeight w:val="624"/>
        </w:trPr>
        <w:tc>
          <w:tcPr>
            <w:tcW w:w="8222" w:type="dxa"/>
            <w:tcBorders>
              <w:top w:val="single" w:sz="4" w:space="0" w:color="auto"/>
              <w:bottom w:val="single" w:sz="4" w:space="0" w:color="auto"/>
            </w:tcBorders>
            <w:shd w:val="clear" w:color="auto" w:fill="2C5A77"/>
            <w:vAlign w:val="center"/>
          </w:tcPr>
          <w:p w14:paraId="39593C6E" w14:textId="77777777" w:rsidR="00834DED" w:rsidRPr="00F06639" w:rsidRDefault="00834DED" w:rsidP="005920F2">
            <w:pPr>
              <w:rPr>
                <w:rFonts w:cs="Arial"/>
                <w:b/>
                <w:color w:val="FFFFFF" w:themeColor="background1"/>
                <w:sz w:val="22"/>
                <w:szCs w:val="22"/>
              </w:rPr>
            </w:pPr>
            <w:r w:rsidRPr="00F06639">
              <w:rPr>
                <w:rFonts w:cs="Arial"/>
                <w:b/>
                <w:bCs/>
                <w:color w:val="FFFFFF" w:themeColor="background1"/>
                <w:sz w:val="22"/>
                <w:szCs w:val="22"/>
              </w:rPr>
              <w:t>Maintenance Schedule</w:t>
            </w:r>
          </w:p>
        </w:tc>
        <w:tc>
          <w:tcPr>
            <w:tcW w:w="2234" w:type="dxa"/>
            <w:tcBorders>
              <w:bottom w:val="single" w:sz="4" w:space="0" w:color="auto"/>
            </w:tcBorders>
            <w:vAlign w:val="center"/>
          </w:tcPr>
          <w:p w14:paraId="2F702D0A" w14:textId="7556B0E3" w:rsidR="00834DED" w:rsidRPr="00F06639" w:rsidRDefault="00834DED" w:rsidP="005920F2">
            <w:pPr>
              <w:jc w:val="center"/>
              <w:rPr>
                <w:rFonts w:cs="Arial"/>
                <w:sz w:val="22"/>
                <w:szCs w:val="22"/>
              </w:rPr>
            </w:pPr>
            <w:r w:rsidRPr="00F06639">
              <w:rPr>
                <w:rFonts w:cs="Arial"/>
                <w:sz w:val="22"/>
                <w:szCs w:val="22"/>
              </w:rPr>
              <w:t xml:space="preserve">Yes </w:t>
            </w:r>
            <w:sdt>
              <w:sdtPr>
                <w:rPr>
                  <w:rFonts w:cs="Arial"/>
                  <w:sz w:val="22"/>
                  <w:szCs w:val="22"/>
                </w:rPr>
                <w:id w:val="-1561704157"/>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r w:rsidRPr="00F06639">
              <w:rPr>
                <w:rFonts w:cs="Arial"/>
                <w:sz w:val="22"/>
                <w:szCs w:val="22"/>
              </w:rPr>
              <w:t xml:space="preserve">       No </w:t>
            </w:r>
            <w:sdt>
              <w:sdtPr>
                <w:rPr>
                  <w:rFonts w:cs="Arial"/>
                  <w:sz w:val="22"/>
                  <w:szCs w:val="22"/>
                </w:rPr>
                <w:id w:val="1314529660"/>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p>
        </w:tc>
      </w:tr>
      <w:tr w:rsidR="00834DED" w:rsidRPr="00F06639" w14:paraId="5B03CECC" w14:textId="77777777" w:rsidTr="006035D4">
        <w:trPr>
          <w:trHeight w:val="624"/>
        </w:trPr>
        <w:tc>
          <w:tcPr>
            <w:tcW w:w="8222" w:type="dxa"/>
            <w:tcBorders>
              <w:top w:val="single" w:sz="4" w:space="0" w:color="auto"/>
            </w:tcBorders>
            <w:shd w:val="clear" w:color="auto" w:fill="BFBFBF" w:themeFill="background1" w:themeFillShade="BF"/>
            <w:vAlign w:val="center"/>
          </w:tcPr>
          <w:p w14:paraId="34087B6E" w14:textId="77777777" w:rsidR="00834DED" w:rsidRPr="00F06639" w:rsidRDefault="00834DED" w:rsidP="005920F2">
            <w:pPr>
              <w:rPr>
                <w:rFonts w:cs="Arial"/>
                <w:b/>
                <w:bCs/>
                <w:sz w:val="22"/>
                <w:szCs w:val="22"/>
              </w:rPr>
            </w:pPr>
            <w:r w:rsidRPr="00F06639">
              <w:rPr>
                <w:rFonts w:cs="Arial"/>
                <w:b/>
                <w:bCs/>
                <w:sz w:val="22"/>
                <w:szCs w:val="22"/>
              </w:rPr>
              <w:t>Evidence Required:</w:t>
            </w:r>
          </w:p>
          <w:p w14:paraId="44740B18" w14:textId="19AC3810" w:rsidR="00834DED" w:rsidRPr="00F06639" w:rsidRDefault="00834DED" w:rsidP="005920F2">
            <w:pPr>
              <w:rPr>
                <w:rFonts w:cs="Arial"/>
                <w:sz w:val="22"/>
                <w:szCs w:val="22"/>
              </w:rPr>
            </w:pPr>
            <w:r w:rsidRPr="00F06639">
              <w:rPr>
                <w:rFonts w:cs="Arial"/>
                <w:sz w:val="22"/>
                <w:szCs w:val="22"/>
              </w:rPr>
              <w:t>A copy of the maintenance schedule including</w:t>
            </w:r>
            <w:r w:rsidR="00F9128C" w:rsidRPr="00F06639">
              <w:rPr>
                <w:rFonts w:cs="Arial"/>
                <w:sz w:val="22"/>
                <w:szCs w:val="22"/>
              </w:rPr>
              <w:t xml:space="preserve"> both</w:t>
            </w:r>
            <w:r w:rsidRPr="00F06639">
              <w:rPr>
                <w:rFonts w:cs="Arial"/>
                <w:sz w:val="22"/>
                <w:szCs w:val="22"/>
              </w:rPr>
              <w:t>:</w:t>
            </w:r>
          </w:p>
          <w:p w14:paraId="32DA7348" w14:textId="77777777" w:rsidR="00834DED" w:rsidRPr="00F06639" w:rsidRDefault="00834DED" w:rsidP="005920F2">
            <w:pPr>
              <w:numPr>
                <w:ilvl w:val="0"/>
                <w:numId w:val="12"/>
              </w:numPr>
              <w:contextualSpacing/>
              <w:rPr>
                <w:rFonts w:eastAsia="Calibri" w:cs="Arial"/>
                <w:b/>
                <w:sz w:val="22"/>
                <w:szCs w:val="22"/>
              </w:rPr>
            </w:pPr>
            <w:r w:rsidRPr="00F06639">
              <w:rPr>
                <w:rFonts w:eastAsia="Calibri" w:cs="Arial"/>
                <w:b/>
                <w:sz w:val="22"/>
                <w:szCs w:val="22"/>
                <w:lang w:eastAsia="en-GB"/>
              </w:rPr>
              <w:t>Proacti</w:t>
            </w:r>
            <w:r w:rsidRPr="00F06639">
              <w:rPr>
                <w:rFonts w:eastAsia="Calibri" w:cs="Arial"/>
                <w:b/>
                <w:sz w:val="22"/>
                <w:szCs w:val="22"/>
              </w:rPr>
              <w:t>ve and preventative maintenance</w:t>
            </w:r>
          </w:p>
          <w:p w14:paraId="018569A7" w14:textId="77777777" w:rsidR="00834DED" w:rsidRPr="00F06639" w:rsidRDefault="00834DED" w:rsidP="005920F2">
            <w:pPr>
              <w:ind w:left="720"/>
              <w:contextualSpacing/>
              <w:rPr>
                <w:rFonts w:eastAsia="Calibri" w:cs="Arial"/>
                <w:sz w:val="22"/>
                <w:szCs w:val="22"/>
                <w:lang w:eastAsia="en-GB"/>
              </w:rPr>
            </w:pPr>
            <w:r w:rsidRPr="00F06639">
              <w:rPr>
                <w:rFonts w:eastAsia="Calibri" w:cs="Arial"/>
                <w:sz w:val="22"/>
                <w:szCs w:val="22"/>
              </w:rPr>
              <w:t>D</w:t>
            </w:r>
            <w:r w:rsidRPr="00F06639">
              <w:rPr>
                <w:rFonts w:eastAsia="Calibri" w:cs="Arial"/>
                <w:sz w:val="22"/>
                <w:szCs w:val="22"/>
                <w:lang w:eastAsia="en-GB"/>
              </w:rPr>
              <w:t xml:space="preserve">etailing regular, </w:t>
            </w:r>
            <w:proofErr w:type="gramStart"/>
            <w:r w:rsidRPr="00F06639">
              <w:rPr>
                <w:rFonts w:eastAsia="Calibri" w:cs="Arial"/>
                <w:sz w:val="22"/>
                <w:szCs w:val="22"/>
                <w:lang w:eastAsia="en-GB"/>
              </w:rPr>
              <w:t>occasional</w:t>
            </w:r>
            <w:proofErr w:type="gramEnd"/>
            <w:r w:rsidRPr="00F06639">
              <w:rPr>
                <w:rFonts w:eastAsia="Calibri" w:cs="Arial"/>
                <w:sz w:val="22"/>
                <w:szCs w:val="22"/>
                <w:lang w:eastAsia="en-GB"/>
              </w:rPr>
              <w:t xml:space="preserve"> and remedial maintenance activities including recommendations for inspection and monitoring. This should include </w:t>
            </w:r>
            <w:r w:rsidRPr="00F06639">
              <w:rPr>
                <w:rFonts w:eastAsia="Calibri" w:cs="Arial"/>
                <w:sz w:val="22"/>
                <w:szCs w:val="22"/>
              </w:rPr>
              <w:t xml:space="preserve">recommended frequencies, advice on plant/ machinery required and an </w:t>
            </w:r>
            <w:r w:rsidRPr="00F06639">
              <w:rPr>
                <w:rFonts w:eastAsia="Calibri" w:cs="Arial"/>
                <w:sz w:val="22"/>
                <w:szCs w:val="22"/>
                <w:lang w:eastAsia="en-GB"/>
              </w:rPr>
              <w:t>explanation of the objectives for the maintenance proposed and potential implications of not meeting them</w:t>
            </w:r>
            <w:r w:rsidRPr="00F06639">
              <w:rPr>
                <w:rFonts w:eastAsia="Calibri" w:cs="Arial"/>
                <w:sz w:val="22"/>
                <w:szCs w:val="22"/>
              </w:rPr>
              <w:t>.</w:t>
            </w:r>
          </w:p>
          <w:p w14:paraId="7632CCA2" w14:textId="77777777" w:rsidR="00834DED" w:rsidRPr="00F06639" w:rsidRDefault="00834DED" w:rsidP="005920F2">
            <w:pPr>
              <w:numPr>
                <w:ilvl w:val="0"/>
                <w:numId w:val="12"/>
              </w:numPr>
              <w:contextualSpacing/>
              <w:rPr>
                <w:rFonts w:eastAsia="Calibri" w:cs="Arial"/>
                <w:sz w:val="22"/>
                <w:szCs w:val="22"/>
              </w:rPr>
            </w:pPr>
            <w:r w:rsidRPr="00F06639">
              <w:rPr>
                <w:rFonts w:eastAsia="Calibri" w:cs="Arial"/>
                <w:b/>
                <w:sz w:val="22"/>
                <w:szCs w:val="22"/>
                <w:lang w:eastAsia="en-GB"/>
              </w:rPr>
              <w:t xml:space="preserve">Reactive and corrective maintenance </w:t>
            </w:r>
            <w:r w:rsidRPr="00F06639">
              <w:rPr>
                <w:rFonts w:eastAsia="Calibri" w:cs="Arial"/>
                <w:sz w:val="22"/>
                <w:szCs w:val="22"/>
                <w:lang w:eastAsia="en-GB"/>
              </w:rPr>
              <w:t>(</w:t>
            </w:r>
            <w:proofErr w:type="gramStart"/>
            <w:r w:rsidRPr="00F06639">
              <w:rPr>
                <w:rFonts w:eastAsia="Calibri" w:cs="Arial"/>
                <w:sz w:val="22"/>
                <w:szCs w:val="22"/>
                <w:lang w:eastAsia="en-GB"/>
              </w:rPr>
              <w:t>e.g.</w:t>
            </w:r>
            <w:proofErr w:type="gramEnd"/>
            <w:r w:rsidRPr="00F06639">
              <w:rPr>
                <w:rFonts w:eastAsia="Calibri" w:cs="Arial"/>
                <w:sz w:val="22"/>
                <w:szCs w:val="22"/>
                <w:lang w:eastAsia="en-GB"/>
              </w:rPr>
              <w:t xml:space="preserve"> product </w:t>
            </w:r>
            <w:r w:rsidRPr="00F06639">
              <w:rPr>
                <w:rFonts w:eastAsia="Calibri" w:cs="Arial"/>
                <w:sz w:val="22"/>
                <w:szCs w:val="22"/>
              </w:rPr>
              <w:t xml:space="preserve">repair and </w:t>
            </w:r>
            <w:r w:rsidRPr="00F06639">
              <w:rPr>
                <w:rFonts w:eastAsia="Calibri" w:cs="Arial"/>
                <w:sz w:val="22"/>
                <w:szCs w:val="22"/>
                <w:lang w:eastAsia="en-GB"/>
              </w:rPr>
              <w:t>replacement).</w:t>
            </w:r>
          </w:p>
          <w:p w14:paraId="15E16010" w14:textId="77777777" w:rsidR="00834DED" w:rsidRPr="00F06639" w:rsidRDefault="00834DED" w:rsidP="005920F2">
            <w:pPr>
              <w:ind w:left="720"/>
              <w:contextualSpacing/>
              <w:rPr>
                <w:rFonts w:eastAsia="Calibri" w:cs="Arial"/>
                <w:b/>
                <w:bCs/>
                <w:sz w:val="22"/>
                <w:szCs w:val="22"/>
              </w:rPr>
            </w:pPr>
            <w:r w:rsidRPr="00F06639">
              <w:rPr>
                <w:rFonts w:eastAsia="Calibri" w:cs="Arial"/>
                <w:sz w:val="22"/>
                <w:szCs w:val="22"/>
              </w:rPr>
              <w:t xml:space="preserve">Including </w:t>
            </w:r>
            <w:r w:rsidRPr="00F06639">
              <w:rPr>
                <w:rFonts w:eastAsia="Calibri" w:cs="Arial"/>
                <w:sz w:val="22"/>
                <w:szCs w:val="22"/>
                <w:lang w:eastAsia="en-GB"/>
              </w:rPr>
              <w:t>advice on excavations, or similar works, in locations that could affect the SuDS components/ adjacent structures.</w:t>
            </w:r>
          </w:p>
        </w:tc>
        <w:tc>
          <w:tcPr>
            <w:tcW w:w="2234" w:type="dxa"/>
            <w:tcBorders>
              <w:bottom w:val="single" w:sz="4" w:space="0" w:color="auto"/>
            </w:tcBorders>
          </w:tcPr>
          <w:p w14:paraId="022EF28C" w14:textId="77777777" w:rsidR="00834DED" w:rsidRPr="00F06639" w:rsidRDefault="00834DED" w:rsidP="005920F2">
            <w:pPr>
              <w:autoSpaceDN w:val="0"/>
              <w:jc w:val="center"/>
              <w:rPr>
                <w:rFonts w:cs="Arial"/>
                <w:sz w:val="22"/>
                <w:szCs w:val="22"/>
              </w:rPr>
            </w:pPr>
          </w:p>
          <w:p w14:paraId="5E1BA931" w14:textId="0D3AAA55" w:rsidR="00834DED" w:rsidRPr="00F06639" w:rsidRDefault="003A6A12" w:rsidP="005920F2">
            <w:pPr>
              <w:autoSpaceDN w:val="0"/>
              <w:jc w:val="center"/>
              <w:rPr>
                <w:rFonts w:cs="Arial"/>
                <w:sz w:val="22"/>
                <w:szCs w:val="22"/>
              </w:rPr>
            </w:pPr>
            <w:sdt>
              <w:sdtPr>
                <w:rPr>
                  <w:rFonts w:cs="Arial"/>
                  <w:sz w:val="22"/>
                  <w:szCs w:val="22"/>
                </w:rPr>
                <w:id w:val="-731615205"/>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p>
          <w:p w14:paraId="6636AFD1" w14:textId="77777777" w:rsidR="00834DED" w:rsidRPr="00F06639" w:rsidRDefault="00834DED" w:rsidP="005920F2">
            <w:pPr>
              <w:autoSpaceDN w:val="0"/>
              <w:jc w:val="center"/>
              <w:rPr>
                <w:rFonts w:cs="Arial"/>
                <w:sz w:val="22"/>
                <w:szCs w:val="22"/>
              </w:rPr>
            </w:pPr>
          </w:p>
        </w:tc>
      </w:tr>
    </w:tbl>
    <w:p w14:paraId="3C215B33" w14:textId="77777777" w:rsidR="00834DED" w:rsidRPr="00DF65D2" w:rsidRDefault="00834DED" w:rsidP="00834DED">
      <w:pPr>
        <w:spacing w:after="160" w:line="300" w:lineRule="auto"/>
        <w:rPr>
          <w:rFonts w:ascii="Calibri" w:hAnsi="Calibri"/>
          <w:sz w:val="14"/>
          <w:szCs w:val="14"/>
        </w:rPr>
      </w:pPr>
    </w:p>
    <w:tbl>
      <w:tblPr>
        <w:tblStyle w:val="TableGrid1"/>
        <w:tblW w:w="0" w:type="auto"/>
        <w:tblLook w:val="04A0" w:firstRow="1" w:lastRow="0" w:firstColumn="1" w:lastColumn="0" w:noHBand="0" w:noVBand="1"/>
      </w:tblPr>
      <w:tblGrid>
        <w:gridCol w:w="8222"/>
        <w:gridCol w:w="2234"/>
      </w:tblGrid>
      <w:tr w:rsidR="00834DED" w:rsidRPr="00F06639" w14:paraId="1517F1AE" w14:textId="77777777" w:rsidTr="00F674A0">
        <w:trPr>
          <w:trHeight w:val="340"/>
        </w:trPr>
        <w:tc>
          <w:tcPr>
            <w:tcW w:w="8222" w:type="dxa"/>
            <w:tcBorders>
              <w:top w:val="nil"/>
              <w:left w:val="nil"/>
              <w:bottom w:val="single" w:sz="4" w:space="0" w:color="auto"/>
              <w:right w:val="single" w:sz="4" w:space="0" w:color="auto"/>
            </w:tcBorders>
            <w:shd w:val="clear" w:color="auto" w:fill="auto"/>
            <w:vAlign w:val="center"/>
          </w:tcPr>
          <w:p w14:paraId="66B48D5D" w14:textId="77777777" w:rsidR="00834DED" w:rsidRPr="00F06639" w:rsidRDefault="00834DED" w:rsidP="005920F2">
            <w:pPr>
              <w:rPr>
                <w:rFonts w:cs="Arial"/>
                <w:b/>
                <w:bCs/>
                <w:sz w:val="22"/>
                <w:szCs w:val="22"/>
              </w:rPr>
            </w:pPr>
          </w:p>
        </w:tc>
        <w:tc>
          <w:tcPr>
            <w:tcW w:w="2234" w:type="dxa"/>
            <w:tcBorders>
              <w:left w:val="single" w:sz="4" w:space="0" w:color="auto"/>
            </w:tcBorders>
            <w:shd w:val="clear" w:color="auto" w:fill="2C5A77"/>
            <w:vAlign w:val="center"/>
          </w:tcPr>
          <w:p w14:paraId="37A020D2" w14:textId="77777777" w:rsidR="00834DED" w:rsidRPr="00F06639" w:rsidRDefault="00834DED" w:rsidP="005920F2">
            <w:pPr>
              <w:jc w:val="center"/>
              <w:rPr>
                <w:rFonts w:cs="Arial"/>
                <w:b/>
                <w:bCs/>
                <w:color w:val="FFFFFF" w:themeColor="background1"/>
                <w:sz w:val="22"/>
                <w:szCs w:val="22"/>
              </w:rPr>
            </w:pPr>
            <w:r w:rsidRPr="00F06639">
              <w:rPr>
                <w:rFonts w:cs="Arial"/>
                <w:b/>
                <w:bCs/>
                <w:color w:val="FFFFFF" w:themeColor="background1"/>
                <w:sz w:val="22"/>
                <w:szCs w:val="22"/>
              </w:rPr>
              <w:t>Information Provided?</w:t>
            </w:r>
          </w:p>
        </w:tc>
      </w:tr>
      <w:tr w:rsidR="00834DED" w:rsidRPr="00F06639" w14:paraId="7E37DD06" w14:textId="77777777" w:rsidTr="00F674A0">
        <w:trPr>
          <w:trHeight w:val="624"/>
        </w:trPr>
        <w:tc>
          <w:tcPr>
            <w:tcW w:w="8222" w:type="dxa"/>
            <w:tcBorders>
              <w:top w:val="single" w:sz="4" w:space="0" w:color="auto"/>
              <w:bottom w:val="single" w:sz="4" w:space="0" w:color="auto"/>
            </w:tcBorders>
            <w:shd w:val="clear" w:color="auto" w:fill="2C5A77"/>
            <w:vAlign w:val="center"/>
          </w:tcPr>
          <w:p w14:paraId="529F6E6F" w14:textId="77777777" w:rsidR="00834DED" w:rsidRPr="00F06639" w:rsidRDefault="00834DED" w:rsidP="005920F2">
            <w:pPr>
              <w:rPr>
                <w:rFonts w:cs="Arial"/>
                <w:b/>
                <w:color w:val="FFFFFF" w:themeColor="background1"/>
                <w:sz w:val="22"/>
                <w:szCs w:val="22"/>
              </w:rPr>
            </w:pPr>
            <w:r w:rsidRPr="00F06639">
              <w:rPr>
                <w:rFonts w:cs="Arial"/>
                <w:b/>
                <w:bCs/>
                <w:color w:val="FFFFFF" w:themeColor="background1"/>
                <w:sz w:val="22"/>
                <w:szCs w:val="22"/>
              </w:rPr>
              <w:t>Maintenance and Management Arrangements</w:t>
            </w:r>
          </w:p>
        </w:tc>
        <w:tc>
          <w:tcPr>
            <w:tcW w:w="2234" w:type="dxa"/>
            <w:vAlign w:val="center"/>
          </w:tcPr>
          <w:p w14:paraId="495C8A71" w14:textId="378A523A" w:rsidR="00834DED" w:rsidRPr="00F06639" w:rsidRDefault="00834DED" w:rsidP="005920F2">
            <w:pPr>
              <w:jc w:val="center"/>
              <w:rPr>
                <w:rFonts w:cs="Arial"/>
                <w:sz w:val="22"/>
                <w:szCs w:val="22"/>
              </w:rPr>
            </w:pPr>
            <w:r w:rsidRPr="00F06639">
              <w:rPr>
                <w:rFonts w:cs="Arial"/>
                <w:sz w:val="22"/>
                <w:szCs w:val="22"/>
              </w:rPr>
              <w:t xml:space="preserve">Yes </w:t>
            </w:r>
            <w:sdt>
              <w:sdtPr>
                <w:rPr>
                  <w:rFonts w:cs="Arial"/>
                  <w:sz w:val="22"/>
                  <w:szCs w:val="22"/>
                </w:rPr>
                <w:id w:val="-2107186241"/>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r w:rsidRPr="00F06639">
              <w:rPr>
                <w:rFonts w:cs="Arial"/>
                <w:sz w:val="22"/>
                <w:szCs w:val="22"/>
              </w:rPr>
              <w:t xml:space="preserve">       No </w:t>
            </w:r>
            <w:sdt>
              <w:sdtPr>
                <w:rPr>
                  <w:rFonts w:cs="Arial"/>
                  <w:sz w:val="22"/>
                  <w:szCs w:val="22"/>
                </w:rPr>
                <w:id w:val="1966313357"/>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p>
        </w:tc>
      </w:tr>
      <w:tr w:rsidR="00834DED" w:rsidRPr="00F06639" w14:paraId="055717C9" w14:textId="77777777" w:rsidTr="006035D4">
        <w:trPr>
          <w:trHeight w:val="624"/>
        </w:trPr>
        <w:tc>
          <w:tcPr>
            <w:tcW w:w="8222" w:type="dxa"/>
            <w:tcBorders>
              <w:top w:val="single" w:sz="4" w:space="0" w:color="auto"/>
            </w:tcBorders>
            <w:shd w:val="clear" w:color="auto" w:fill="BFBFBF" w:themeFill="background1" w:themeFillShade="BF"/>
            <w:vAlign w:val="center"/>
          </w:tcPr>
          <w:p w14:paraId="4027366D" w14:textId="77777777" w:rsidR="00834DED" w:rsidRPr="00F06639" w:rsidRDefault="00834DED" w:rsidP="005920F2">
            <w:pPr>
              <w:rPr>
                <w:rFonts w:cs="Arial"/>
                <w:b/>
                <w:bCs/>
                <w:sz w:val="22"/>
                <w:szCs w:val="22"/>
              </w:rPr>
            </w:pPr>
            <w:r w:rsidRPr="00F06639">
              <w:rPr>
                <w:rFonts w:cs="Arial"/>
                <w:b/>
                <w:bCs/>
                <w:sz w:val="22"/>
                <w:szCs w:val="22"/>
              </w:rPr>
              <w:t>Evidence Required:</w:t>
            </w:r>
          </w:p>
          <w:p w14:paraId="3B5FC831" w14:textId="77777777" w:rsidR="00834DED" w:rsidRPr="00F06639" w:rsidRDefault="00834DED" w:rsidP="005920F2">
            <w:pPr>
              <w:rPr>
                <w:rFonts w:cs="Arial"/>
                <w:bCs/>
                <w:sz w:val="22"/>
                <w:szCs w:val="22"/>
              </w:rPr>
            </w:pPr>
            <w:r w:rsidRPr="00F06639">
              <w:rPr>
                <w:rFonts w:cs="Arial"/>
                <w:sz w:val="22"/>
                <w:szCs w:val="22"/>
              </w:rPr>
              <w:t>Evidence of</w:t>
            </w:r>
            <w:r w:rsidRPr="00F06639">
              <w:rPr>
                <w:rFonts w:cs="Arial"/>
                <w:bCs/>
                <w:sz w:val="22"/>
                <w:szCs w:val="22"/>
              </w:rPr>
              <w:t xml:space="preserve"> formal agreement with the party responsible for undertaking maintenance.</w:t>
            </w:r>
          </w:p>
          <w:p w14:paraId="648FDC69" w14:textId="77777777" w:rsidR="00834DED" w:rsidRPr="00F06639" w:rsidRDefault="00834DED" w:rsidP="005920F2">
            <w:pPr>
              <w:rPr>
                <w:rFonts w:cs="Arial"/>
                <w:b/>
                <w:bCs/>
                <w:sz w:val="22"/>
                <w:szCs w:val="22"/>
              </w:rPr>
            </w:pPr>
          </w:p>
          <w:p w14:paraId="7E079576" w14:textId="77777777" w:rsidR="00834DED" w:rsidRPr="00F06639" w:rsidRDefault="00834DED" w:rsidP="005920F2">
            <w:pPr>
              <w:autoSpaceDE w:val="0"/>
              <w:autoSpaceDN w:val="0"/>
              <w:rPr>
                <w:rFonts w:eastAsia="Calibri" w:cs="Arial"/>
                <w:sz w:val="22"/>
                <w:szCs w:val="22"/>
                <w:lang w:eastAsia="en-GB"/>
              </w:rPr>
            </w:pPr>
            <w:r w:rsidRPr="00F06639">
              <w:rPr>
                <w:rFonts w:eastAsia="Calibri" w:cs="Arial"/>
                <w:sz w:val="22"/>
                <w:szCs w:val="22"/>
                <w:lang w:eastAsia="en-GB"/>
              </w:rPr>
              <w:t>Please select any of the adopting bodies that you will be offering your sustainable drainage components for adoption. Tick all that apply.</w:t>
            </w:r>
          </w:p>
          <w:p w14:paraId="03FDD099" w14:textId="6C5FDE60" w:rsidR="00834DED" w:rsidRPr="00F06639" w:rsidRDefault="003A6A12" w:rsidP="005920F2">
            <w:pPr>
              <w:autoSpaceDE w:val="0"/>
              <w:autoSpaceDN w:val="0"/>
              <w:rPr>
                <w:rFonts w:eastAsia="Calibri" w:cs="Arial"/>
                <w:i/>
                <w:sz w:val="22"/>
                <w:szCs w:val="22"/>
                <w:lang w:eastAsia="en-GB"/>
              </w:rPr>
            </w:pPr>
            <w:sdt>
              <w:sdtPr>
                <w:rPr>
                  <w:rFonts w:cs="Arial"/>
                  <w:sz w:val="22"/>
                  <w:szCs w:val="22"/>
                </w:rPr>
                <w:id w:val="-1616986488"/>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r w:rsidR="00834DED" w:rsidRPr="00F06639">
              <w:rPr>
                <w:rFonts w:eastAsia="MS Gothic" w:cs="Arial"/>
                <w:bCs/>
                <w:sz w:val="22"/>
                <w:szCs w:val="22"/>
                <w:lang w:eastAsia="en-GB"/>
              </w:rPr>
              <w:t xml:space="preserve"> </w:t>
            </w:r>
            <w:r w:rsidR="00834DED" w:rsidRPr="00F06639">
              <w:rPr>
                <w:rFonts w:eastAsia="Calibri" w:cs="Arial"/>
                <w:b/>
                <w:sz w:val="22"/>
                <w:szCs w:val="22"/>
                <w:lang w:eastAsia="en-GB"/>
              </w:rPr>
              <w:t xml:space="preserve">Water and Sewerage Company </w:t>
            </w:r>
            <w:r w:rsidR="00834DED" w:rsidRPr="00F06639">
              <w:rPr>
                <w:rFonts w:eastAsia="Calibri" w:cs="Arial"/>
                <w:i/>
                <w:sz w:val="22"/>
                <w:szCs w:val="22"/>
                <w:lang w:eastAsia="en-GB"/>
              </w:rPr>
              <w:t>Section 104 agreement (Water Industry Act 1991)</w:t>
            </w:r>
          </w:p>
          <w:p w14:paraId="3B383375" w14:textId="2F5814E0" w:rsidR="00834DED" w:rsidRPr="00F06639" w:rsidRDefault="003A6A12" w:rsidP="005920F2">
            <w:pPr>
              <w:rPr>
                <w:rFonts w:cs="Arial"/>
                <w:i/>
                <w:sz w:val="22"/>
                <w:szCs w:val="22"/>
              </w:rPr>
            </w:pPr>
            <w:sdt>
              <w:sdtPr>
                <w:rPr>
                  <w:rFonts w:cs="Arial"/>
                  <w:sz w:val="22"/>
                  <w:szCs w:val="22"/>
                </w:rPr>
                <w:id w:val="107857415"/>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r w:rsidR="00834DED" w:rsidRPr="00F06639">
              <w:rPr>
                <w:rFonts w:eastAsia="MS Gothic" w:cs="Arial"/>
                <w:bCs/>
                <w:sz w:val="22"/>
                <w:szCs w:val="22"/>
              </w:rPr>
              <w:t xml:space="preserve"> </w:t>
            </w:r>
            <w:r w:rsidR="00834DED" w:rsidRPr="00F06639">
              <w:rPr>
                <w:rFonts w:cs="Arial"/>
                <w:b/>
                <w:sz w:val="22"/>
                <w:szCs w:val="22"/>
              </w:rPr>
              <w:t xml:space="preserve">Highway Authority </w:t>
            </w:r>
            <w:r w:rsidR="00834DED" w:rsidRPr="00F06639">
              <w:rPr>
                <w:rFonts w:cs="Arial"/>
                <w:bCs/>
                <w:i/>
                <w:iCs/>
                <w:sz w:val="22"/>
                <w:szCs w:val="22"/>
              </w:rPr>
              <w:t>Section 278/38 agreement</w:t>
            </w:r>
            <w:r w:rsidR="00834DED" w:rsidRPr="00F06639">
              <w:rPr>
                <w:rFonts w:cs="Arial"/>
                <w:i/>
                <w:sz w:val="22"/>
                <w:szCs w:val="22"/>
              </w:rPr>
              <w:t xml:space="preserve"> (Highways Act 1980)</w:t>
            </w:r>
          </w:p>
          <w:p w14:paraId="761AD9FB" w14:textId="08E60DE9" w:rsidR="00834DED" w:rsidRPr="00F06639" w:rsidRDefault="003A6A12" w:rsidP="005920F2">
            <w:pPr>
              <w:rPr>
                <w:rFonts w:cs="Arial"/>
                <w:bCs/>
                <w:i/>
                <w:iCs/>
                <w:sz w:val="22"/>
                <w:szCs w:val="22"/>
              </w:rPr>
            </w:pPr>
            <w:sdt>
              <w:sdtPr>
                <w:rPr>
                  <w:rFonts w:cs="Arial"/>
                  <w:sz w:val="22"/>
                  <w:szCs w:val="22"/>
                </w:rPr>
                <w:id w:val="-108746954"/>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r w:rsidR="00834DED" w:rsidRPr="00F06639">
              <w:rPr>
                <w:rFonts w:eastAsia="MS Gothic" w:cs="Arial"/>
                <w:bCs/>
                <w:sz w:val="22"/>
                <w:szCs w:val="22"/>
              </w:rPr>
              <w:t xml:space="preserve"> </w:t>
            </w:r>
            <w:r w:rsidR="00834DED" w:rsidRPr="00F06639">
              <w:rPr>
                <w:rFonts w:cs="Arial"/>
                <w:b/>
                <w:sz w:val="22"/>
                <w:szCs w:val="22"/>
              </w:rPr>
              <w:t xml:space="preserve">Local Authority Public Open Space </w:t>
            </w:r>
            <w:r w:rsidR="00834DED" w:rsidRPr="00F06639">
              <w:rPr>
                <w:rFonts w:cs="Arial"/>
                <w:bCs/>
                <w:i/>
                <w:iCs/>
                <w:sz w:val="22"/>
                <w:szCs w:val="22"/>
              </w:rPr>
              <w:t>[Refer to Local Authority Policy]</w:t>
            </w:r>
          </w:p>
          <w:p w14:paraId="7F296126" w14:textId="77777777" w:rsidR="00834DED" w:rsidRPr="00F06639" w:rsidRDefault="00834DED" w:rsidP="005920F2">
            <w:pPr>
              <w:rPr>
                <w:rFonts w:cs="Arial"/>
                <w:bCs/>
                <w:i/>
                <w:iCs/>
                <w:sz w:val="22"/>
                <w:szCs w:val="22"/>
              </w:rPr>
            </w:pPr>
          </w:p>
          <w:p w14:paraId="7180EF74" w14:textId="77777777" w:rsidR="00834DED" w:rsidRPr="00F06639" w:rsidRDefault="00834DED" w:rsidP="005920F2">
            <w:pPr>
              <w:autoSpaceDE w:val="0"/>
              <w:autoSpaceDN w:val="0"/>
              <w:rPr>
                <w:rFonts w:eastAsia="Calibri" w:cs="Arial"/>
                <w:i/>
                <w:sz w:val="22"/>
                <w:szCs w:val="22"/>
                <w:lang w:eastAsia="en-GB"/>
              </w:rPr>
            </w:pPr>
            <w:r w:rsidRPr="00F06639">
              <w:rPr>
                <w:rFonts w:eastAsia="Calibri" w:cs="Arial"/>
                <w:sz w:val="22"/>
                <w:szCs w:val="22"/>
                <w:lang w:eastAsia="en-GB"/>
              </w:rPr>
              <w:t xml:space="preserve">Please select the arrangement(s) for all non-adopted sustainable drainage components. Tick all that apply. </w:t>
            </w:r>
          </w:p>
          <w:p w14:paraId="7A6F30B2" w14:textId="16D9CBED" w:rsidR="00834DED" w:rsidRPr="00F06639" w:rsidRDefault="003A6A12" w:rsidP="005920F2">
            <w:pPr>
              <w:rPr>
                <w:rFonts w:cs="Arial"/>
                <w:b/>
                <w:sz w:val="22"/>
                <w:szCs w:val="22"/>
              </w:rPr>
            </w:pPr>
            <w:sdt>
              <w:sdtPr>
                <w:rPr>
                  <w:rFonts w:cs="Arial"/>
                  <w:sz w:val="22"/>
                  <w:szCs w:val="22"/>
                </w:rPr>
                <w:id w:val="651799861"/>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r w:rsidR="00834DED" w:rsidRPr="00F06639">
              <w:rPr>
                <w:rFonts w:eastAsia="MS Gothic" w:cs="Arial"/>
                <w:bCs/>
                <w:sz w:val="22"/>
                <w:szCs w:val="22"/>
              </w:rPr>
              <w:t xml:space="preserve"> </w:t>
            </w:r>
            <w:r w:rsidR="00834DED" w:rsidRPr="00F06639">
              <w:rPr>
                <w:rFonts w:cs="Arial"/>
                <w:b/>
                <w:sz w:val="22"/>
                <w:szCs w:val="22"/>
              </w:rPr>
              <w:t>Management Company</w:t>
            </w:r>
          </w:p>
          <w:p w14:paraId="16AC0ABD" w14:textId="2DD20016" w:rsidR="00834DED" w:rsidRPr="00F06639" w:rsidRDefault="003A6A12" w:rsidP="005920F2">
            <w:pPr>
              <w:rPr>
                <w:rFonts w:cs="Arial"/>
                <w:b/>
                <w:bCs/>
                <w:iCs/>
                <w:sz w:val="22"/>
                <w:szCs w:val="22"/>
              </w:rPr>
            </w:pPr>
            <w:sdt>
              <w:sdtPr>
                <w:rPr>
                  <w:rFonts w:cs="Arial"/>
                  <w:sz w:val="22"/>
                  <w:szCs w:val="22"/>
                </w:rPr>
                <w:id w:val="-1342613450"/>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r w:rsidR="00834DED" w:rsidRPr="00F06639">
              <w:rPr>
                <w:rFonts w:cs="Arial"/>
                <w:b/>
                <w:bCs/>
                <w:iCs/>
                <w:sz w:val="22"/>
                <w:szCs w:val="22"/>
              </w:rPr>
              <w:t xml:space="preserve"> Property Owner </w:t>
            </w:r>
            <w:r w:rsidR="00834DED" w:rsidRPr="00F06639">
              <w:rPr>
                <w:rFonts w:cs="Arial"/>
                <w:i/>
                <w:sz w:val="22"/>
                <w:szCs w:val="22"/>
              </w:rPr>
              <w:t xml:space="preserve">(for SuDS components within property boundary only) </w:t>
            </w:r>
          </w:p>
          <w:p w14:paraId="6124A1B1" w14:textId="33CC5BDC" w:rsidR="00834DED" w:rsidRPr="00F06639" w:rsidRDefault="003A6A12" w:rsidP="005920F2">
            <w:pPr>
              <w:rPr>
                <w:rFonts w:cs="Arial"/>
                <w:sz w:val="22"/>
                <w:szCs w:val="22"/>
              </w:rPr>
            </w:pPr>
            <w:sdt>
              <w:sdtPr>
                <w:rPr>
                  <w:rFonts w:cs="Arial"/>
                  <w:sz w:val="22"/>
                  <w:szCs w:val="22"/>
                </w:rPr>
                <w:id w:val="-1363286325"/>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r w:rsidR="00834DED" w:rsidRPr="00F06639">
              <w:rPr>
                <w:rFonts w:eastAsia="MS Gothic" w:cs="Arial"/>
                <w:bCs/>
                <w:sz w:val="22"/>
                <w:szCs w:val="22"/>
              </w:rPr>
              <w:t xml:space="preserve"> </w:t>
            </w:r>
            <w:r w:rsidR="00834DED" w:rsidRPr="00F06639">
              <w:rPr>
                <w:rFonts w:cs="Arial"/>
                <w:b/>
                <w:sz w:val="22"/>
                <w:szCs w:val="22"/>
              </w:rPr>
              <w:t xml:space="preserve">Other </w:t>
            </w:r>
            <w:r w:rsidR="00834DED" w:rsidRPr="00F06639">
              <w:rPr>
                <w:rFonts w:cs="Arial"/>
                <w:sz w:val="22"/>
                <w:szCs w:val="22"/>
              </w:rPr>
              <w:t xml:space="preserve">(please state) </w:t>
            </w:r>
          </w:p>
          <w:tbl>
            <w:tblPr>
              <w:tblStyle w:val="TableGrid1"/>
              <w:tblW w:w="0" w:type="auto"/>
              <w:shd w:val="clear" w:color="auto" w:fill="DFEBF5"/>
              <w:tblLook w:val="04A0" w:firstRow="1" w:lastRow="0" w:firstColumn="1" w:lastColumn="0" w:noHBand="0" w:noVBand="1"/>
            </w:tblPr>
            <w:tblGrid>
              <w:gridCol w:w="7996"/>
            </w:tblGrid>
            <w:tr w:rsidR="00834DED" w:rsidRPr="00F06639" w14:paraId="4133D4C2" w14:textId="77777777" w:rsidTr="005920F2">
              <w:sdt>
                <w:sdtPr>
                  <w:rPr>
                    <w:rFonts w:cs="Arial"/>
                    <w:color w:val="DFEBF5"/>
                    <w:sz w:val="22"/>
                    <w:szCs w:val="22"/>
                  </w:rPr>
                  <w:id w:val="2107998186"/>
                  <w:placeholder>
                    <w:docPart w:val="DefaultPlaceholder_-1854013440"/>
                  </w:placeholder>
                  <w:showingPlcHdr/>
                </w:sdtPr>
                <w:sdtEndPr/>
                <w:sdtContent>
                  <w:tc>
                    <w:tcPr>
                      <w:tcW w:w="9071" w:type="dxa"/>
                      <w:shd w:val="clear" w:color="auto" w:fill="FFFFFF"/>
                    </w:tcPr>
                    <w:p w14:paraId="555BE382" w14:textId="4FEB96EA" w:rsidR="00834DED" w:rsidRPr="00F06639" w:rsidRDefault="0060028D" w:rsidP="005920F2">
                      <w:pPr>
                        <w:rPr>
                          <w:rFonts w:cs="Arial"/>
                          <w:color w:val="DFEBF5"/>
                          <w:sz w:val="22"/>
                          <w:szCs w:val="22"/>
                        </w:rPr>
                      </w:pPr>
                      <w:r w:rsidRPr="0040122A">
                        <w:rPr>
                          <w:rStyle w:val="PlaceholderText"/>
                        </w:rPr>
                        <w:t>Click or tap here to enter text.</w:t>
                      </w:r>
                    </w:p>
                  </w:tc>
                </w:sdtContent>
              </w:sdt>
            </w:tr>
          </w:tbl>
          <w:p w14:paraId="7C75EAD8" w14:textId="6B67E951" w:rsidR="00834DED" w:rsidRPr="00F06639" w:rsidRDefault="00834DED" w:rsidP="005920F2">
            <w:pPr>
              <w:rPr>
                <w:rFonts w:cs="Arial"/>
                <w:b/>
                <w:bCs/>
                <w:sz w:val="22"/>
                <w:szCs w:val="22"/>
              </w:rPr>
            </w:pPr>
          </w:p>
        </w:tc>
        <w:tc>
          <w:tcPr>
            <w:tcW w:w="2234" w:type="dxa"/>
          </w:tcPr>
          <w:p w14:paraId="52BF4E8A" w14:textId="77777777" w:rsidR="00834DED" w:rsidRPr="00F06639" w:rsidRDefault="00834DED" w:rsidP="005920F2">
            <w:pPr>
              <w:autoSpaceDN w:val="0"/>
              <w:jc w:val="center"/>
              <w:rPr>
                <w:rFonts w:cs="Arial"/>
                <w:sz w:val="22"/>
                <w:szCs w:val="22"/>
              </w:rPr>
            </w:pPr>
          </w:p>
          <w:p w14:paraId="1034D788" w14:textId="42494BAC" w:rsidR="00834DED" w:rsidRPr="00F06639" w:rsidRDefault="003A6A12" w:rsidP="005920F2">
            <w:pPr>
              <w:autoSpaceDN w:val="0"/>
              <w:jc w:val="center"/>
              <w:rPr>
                <w:rFonts w:cs="Arial"/>
                <w:sz w:val="22"/>
                <w:szCs w:val="22"/>
              </w:rPr>
            </w:pPr>
            <w:sdt>
              <w:sdtPr>
                <w:rPr>
                  <w:rFonts w:cs="Arial"/>
                  <w:sz w:val="22"/>
                  <w:szCs w:val="22"/>
                </w:rPr>
                <w:id w:val="304276702"/>
                <w14:checkbox>
                  <w14:checked w14:val="0"/>
                  <w14:checkedState w14:val="2612" w14:font="MS Gothic"/>
                  <w14:uncheckedState w14:val="2610" w14:font="MS Gothic"/>
                </w14:checkbox>
              </w:sdtPr>
              <w:sdtEndPr/>
              <w:sdtContent>
                <w:r w:rsidR="0060028D">
                  <w:rPr>
                    <w:rFonts w:ascii="MS Gothic" w:eastAsia="MS Gothic" w:hAnsi="MS Gothic" w:cs="Arial" w:hint="eastAsia"/>
                    <w:sz w:val="22"/>
                    <w:szCs w:val="22"/>
                  </w:rPr>
                  <w:t>☐</w:t>
                </w:r>
              </w:sdtContent>
            </w:sdt>
          </w:p>
          <w:p w14:paraId="563D3640" w14:textId="77777777" w:rsidR="00834DED" w:rsidRPr="00F06639" w:rsidRDefault="00834DED" w:rsidP="005920F2">
            <w:pPr>
              <w:autoSpaceDN w:val="0"/>
              <w:jc w:val="center"/>
              <w:rPr>
                <w:rFonts w:cs="Arial"/>
                <w:sz w:val="22"/>
                <w:szCs w:val="22"/>
              </w:rPr>
            </w:pPr>
          </w:p>
        </w:tc>
      </w:tr>
    </w:tbl>
    <w:p w14:paraId="79382806" w14:textId="6A63460B" w:rsidR="00834DED" w:rsidRDefault="00834DED" w:rsidP="00834DED">
      <w:pPr>
        <w:spacing w:line="300" w:lineRule="auto"/>
        <w:rPr>
          <w:rFonts w:ascii="Calibri" w:hAnsi="Calibri"/>
          <w:sz w:val="12"/>
          <w:szCs w:val="12"/>
        </w:rPr>
      </w:pPr>
    </w:p>
    <w:p w14:paraId="262C261E" w14:textId="77777777" w:rsidR="00DB2BA7" w:rsidRPr="00DB2BA7" w:rsidRDefault="00DB2BA7" w:rsidP="00DB2BA7">
      <w:pPr>
        <w:pStyle w:val="BodyText1"/>
        <w:rPr>
          <w:sz w:val="8"/>
          <w:szCs w:val="10"/>
        </w:rPr>
      </w:pPr>
    </w:p>
    <w:p w14:paraId="134B6C49" w14:textId="77777777" w:rsidR="00834DED" w:rsidRPr="00DF65D2" w:rsidRDefault="00834DED" w:rsidP="00834DED">
      <w:pPr>
        <w:spacing w:after="160" w:line="300" w:lineRule="auto"/>
        <w:rPr>
          <w:rFonts w:ascii="Calibri" w:hAnsi="Calibri"/>
          <w:sz w:val="21"/>
          <w:szCs w:val="21"/>
        </w:rPr>
      </w:pPr>
    </w:p>
    <w:p w14:paraId="450C2EDE" w14:textId="77777777" w:rsidR="006B135F" w:rsidRDefault="006B135F">
      <w:r>
        <w:br w:type="page"/>
      </w:r>
    </w:p>
    <w:p w14:paraId="7F6ED096" w14:textId="77777777" w:rsidR="006B135F" w:rsidRDefault="006B135F" w:rsidP="006B135F">
      <w:pPr>
        <w:pStyle w:val="Heading2"/>
      </w:pPr>
      <w:r>
        <w:lastRenderedPageBreak/>
        <w:t xml:space="preserve">Your Evidence </w:t>
      </w:r>
    </w:p>
    <w:tbl>
      <w:tblPr>
        <w:tblStyle w:val="TableGrid1"/>
        <w:tblW w:w="5000" w:type="pct"/>
        <w:tblLook w:val="04A0" w:firstRow="1" w:lastRow="0" w:firstColumn="1" w:lastColumn="0" w:noHBand="0" w:noVBand="1"/>
      </w:tblPr>
      <w:tblGrid>
        <w:gridCol w:w="10457"/>
      </w:tblGrid>
      <w:tr w:rsidR="006B135F" w:rsidRPr="00F06639" w14:paraId="4AAF29DA" w14:textId="77777777" w:rsidTr="00345A7A">
        <w:trPr>
          <w:trHeight w:val="624"/>
        </w:trPr>
        <w:tc>
          <w:tcPr>
            <w:tcW w:w="5000" w:type="pct"/>
            <w:shd w:val="clear" w:color="auto" w:fill="BFBFBF" w:themeFill="background1" w:themeFillShade="BF"/>
            <w:vAlign w:val="center"/>
          </w:tcPr>
          <w:p w14:paraId="594517CE" w14:textId="77777777" w:rsidR="006B135F" w:rsidRPr="00F06639" w:rsidRDefault="006B135F" w:rsidP="00345A7A">
            <w:pPr>
              <w:rPr>
                <w:rFonts w:cs="Arial"/>
                <w:sz w:val="22"/>
                <w:szCs w:val="22"/>
              </w:rPr>
            </w:pPr>
            <w:r w:rsidRPr="00F06639">
              <w:rPr>
                <w:rFonts w:cs="Arial"/>
                <w:b/>
                <w:sz w:val="22"/>
                <w:szCs w:val="22"/>
              </w:rPr>
              <w:t xml:space="preserve">Please list any relevant documents and or drawing numbers (including revision reference) to support your answers </w:t>
            </w:r>
            <w:r>
              <w:rPr>
                <w:rFonts w:cs="Arial"/>
                <w:b/>
                <w:sz w:val="22"/>
                <w:szCs w:val="22"/>
              </w:rPr>
              <w:t>in this pro-forma</w:t>
            </w:r>
            <w:r w:rsidRPr="00F06639">
              <w:rPr>
                <w:rFonts w:cs="Arial"/>
                <w:b/>
                <w:sz w:val="22"/>
                <w:szCs w:val="22"/>
              </w:rPr>
              <w:t>.</w:t>
            </w:r>
          </w:p>
        </w:tc>
      </w:tr>
      <w:tr w:rsidR="006B135F" w:rsidRPr="00F06639" w14:paraId="4B4F2857" w14:textId="77777777" w:rsidTr="0060028D">
        <w:trPr>
          <w:trHeight w:val="11339"/>
        </w:trPr>
        <w:sdt>
          <w:sdtPr>
            <w:rPr>
              <w:rFonts w:cs="Arial"/>
              <w:sz w:val="22"/>
              <w:szCs w:val="22"/>
            </w:rPr>
            <w:id w:val="-414314228"/>
            <w:placeholder>
              <w:docPart w:val="DefaultPlaceholder_-1854013440"/>
            </w:placeholder>
            <w:showingPlcHdr/>
          </w:sdtPr>
          <w:sdtEndPr/>
          <w:sdtContent>
            <w:tc>
              <w:tcPr>
                <w:tcW w:w="5000" w:type="pct"/>
                <w:shd w:val="clear" w:color="auto" w:fill="auto"/>
              </w:tcPr>
              <w:p w14:paraId="3CE57F3D" w14:textId="19607C3B" w:rsidR="006B135F" w:rsidRPr="00F06639" w:rsidRDefault="0060028D" w:rsidP="00345A7A">
                <w:pPr>
                  <w:rPr>
                    <w:rFonts w:cs="Arial"/>
                    <w:sz w:val="22"/>
                    <w:szCs w:val="22"/>
                  </w:rPr>
                </w:pPr>
                <w:r w:rsidRPr="0040122A">
                  <w:rPr>
                    <w:rStyle w:val="PlaceholderText"/>
                  </w:rPr>
                  <w:t>Click or tap here to enter text.</w:t>
                </w:r>
              </w:p>
            </w:tc>
          </w:sdtContent>
        </w:sdt>
      </w:tr>
    </w:tbl>
    <w:p w14:paraId="470AEF8D" w14:textId="72410FE8" w:rsidR="006035D4" w:rsidRDefault="006035D4">
      <w:pPr>
        <w:rPr>
          <w:rFonts w:ascii="Calibri" w:hAnsi="Calibri" w:cs="Calibri"/>
          <w:b/>
          <w:bCs/>
          <w:sz w:val="40"/>
          <w:szCs w:val="28"/>
        </w:rPr>
      </w:pPr>
      <w:r>
        <w:br w:type="page"/>
      </w:r>
    </w:p>
    <w:p w14:paraId="4F85DD5F" w14:textId="55876A6E" w:rsidR="00834DED" w:rsidRPr="00DF65D2" w:rsidRDefault="00834DED" w:rsidP="006035D4">
      <w:pPr>
        <w:pStyle w:val="Heading1"/>
      </w:pPr>
      <w:r w:rsidRPr="00DF65D2">
        <w:lastRenderedPageBreak/>
        <w:t>Declaration and Submission</w:t>
      </w:r>
    </w:p>
    <w:p w14:paraId="5D8A6FD5" w14:textId="77777777" w:rsidR="00834DED" w:rsidRPr="00DF65D2" w:rsidRDefault="00834DED" w:rsidP="006035D4">
      <w:pPr>
        <w:pStyle w:val="Heading3"/>
      </w:pPr>
      <w:r w:rsidRPr="00DF65D2">
        <w:t xml:space="preserve">This pro-forma has been completed using evidence from information which has been submitted with the planning application. </w:t>
      </w:r>
    </w:p>
    <w:p w14:paraId="22F134EB" w14:textId="77777777" w:rsidR="00834DED" w:rsidRPr="00DF65D2" w:rsidRDefault="00834DED" w:rsidP="006035D4">
      <w:pPr>
        <w:pStyle w:val="Heading3"/>
        <w:rPr>
          <w:sz w:val="6"/>
          <w:szCs w:val="6"/>
        </w:rPr>
      </w:pPr>
    </w:p>
    <w:p w14:paraId="1A87DC7D" w14:textId="77777777" w:rsidR="00834DED" w:rsidRPr="00DF65D2" w:rsidRDefault="00834DED" w:rsidP="006035D4">
      <w:pPr>
        <w:pStyle w:val="Heading3"/>
      </w:pPr>
      <w:r w:rsidRPr="00DF65D2">
        <w:t xml:space="preserve">The information submitted in the Sustainable Drainage Strategy and site-specific Flood Risk Assessment (FRA), where submitted, is proportionate to the site conditions, flood risks and magnitude of development and I agree that this information can be used as evidence to this sustainable drainage approach. </w:t>
      </w:r>
    </w:p>
    <w:p w14:paraId="692254F7" w14:textId="5BF10D9E" w:rsidR="00834DED" w:rsidRDefault="00834DED" w:rsidP="00834DED">
      <w:pPr>
        <w:spacing w:after="160" w:line="300" w:lineRule="auto"/>
        <w:rPr>
          <w:rFonts w:ascii="Calibri" w:hAnsi="Calibri"/>
          <w:sz w:val="21"/>
          <w:szCs w:val="21"/>
        </w:rPr>
      </w:pPr>
    </w:p>
    <w:p w14:paraId="49A44CE6" w14:textId="66755A4D" w:rsidR="0003588D" w:rsidRPr="00DF65D2" w:rsidRDefault="0003588D" w:rsidP="0003588D">
      <w:pPr>
        <w:pStyle w:val="Heading2"/>
      </w:pPr>
      <w:r>
        <w:t xml:space="preserve">Submitter Details </w:t>
      </w:r>
    </w:p>
    <w:p w14:paraId="6D073ED7" w14:textId="7228F648" w:rsidR="00834DED" w:rsidRDefault="00834DED" w:rsidP="00834DED">
      <w:pPr>
        <w:spacing w:after="160" w:line="300" w:lineRule="auto"/>
        <w:rPr>
          <w:rFonts w:ascii="Calibri" w:hAnsi="Calibri"/>
          <w:sz w:val="21"/>
          <w:szCs w:val="21"/>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2957"/>
        <w:gridCol w:w="2005"/>
        <w:gridCol w:w="3216"/>
      </w:tblGrid>
      <w:tr w:rsidR="005C7EC0" w:rsidRPr="00F06639" w14:paraId="36989CA3" w14:textId="77777777" w:rsidTr="00EC398E">
        <w:trPr>
          <w:trHeight w:val="850"/>
        </w:trPr>
        <w:tc>
          <w:tcPr>
            <w:tcW w:w="1084" w:type="pct"/>
            <w:tcBorders>
              <w:top w:val="single" w:sz="4" w:space="0" w:color="auto"/>
              <w:left w:val="single" w:sz="4" w:space="0" w:color="auto"/>
              <w:right w:val="single" w:sz="4" w:space="0" w:color="auto"/>
            </w:tcBorders>
            <w:shd w:val="clear" w:color="auto" w:fill="2C5A77"/>
            <w:vAlign w:val="center"/>
          </w:tcPr>
          <w:p w14:paraId="2F0A7995" w14:textId="77777777" w:rsidR="005C7EC0" w:rsidRPr="00F06639" w:rsidRDefault="005C7EC0" w:rsidP="006C22AB">
            <w:pPr>
              <w:rPr>
                <w:rFonts w:cs="Arial"/>
                <w:b/>
                <w:color w:val="FFFFFF" w:themeColor="background1"/>
                <w:sz w:val="22"/>
                <w:szCs w:val="22"/>
              </w:rPr>
            </w:pPr>
            <w:r w:rsidRPr="00F06639">
              <w:rPr>
                <w:rFonts w:cs="Arial"/>
                <w:b/>
                <w:color w:val="FFFFFF" w:themeColor="background1"/>
                <w:sz w:val="22"/>
                <w:szCs w:val="22"/>
                <w:u w:val="single"/>
              </w:rPr>
              <w:t>Completed</w:t>
            </w:r>
            <w:r w:rsidRPr="00F06639">
              <w:rPr>
                <w:rFonts w:cs="Arial"/>
                <w:b/>
                <w:color w:val="FFFFFF" w:themeColor="background1"/>
                <w:sz w:val="22"/>
                <w:szCs w:val="22"/>
              </w:rPr>
              <w:t xml:space="preserve"> by </w:t>
            </w:r>
          </w:p>
        </w:tc>
        <w:sdt>
          <w:sdtPr>
            <w:rPr>
              <w:rFonts w:cs="Arial"/>
              <w:sz w:val="22"/>
              <w:szCs w:val="22"/>
            </w:rPr>
            <w:id w:val="-1630086729"/>
            <w:placeholder>
              <w:docPart w:val="DefaultPlaceholder_-1854013440"/>
            </w:placeholder>
            <w:showingPlcHdr/>
          </w:sdtPr>
          <w:sdtEndPr/>
          <w:sdtContent>
            <w:tc>
              <w:tcPr>
                <w:tcW w:w="3916" w:type="pct"/>
                <w:gridSpan w:val="3"/>
                <w:tcBorders>
                  <w:top w:val="single" w:sz="4" w:space="0" w:color="auto"/>
                  <w:left w:val="single" w:sz="4" w:space="0" w:color="auto"/>
                  <w:right w:val="single" w:sz="4" w:space="0" w:color="auto"/>
                </w:tcBorders>
                <w:vAlign w:val="center"/>
              </w:tcPr>
              <w:p w14:paraId="43B94BAA" w14:textId="4C83C8A7" w:rsidR="005C7EC0" w:rsidRPr="00F06639" w:rsidRDefault="0060028D" w:rsidP="006C22AB">
                <w:pPr>
                  <w:autoSpaceDE w:val="0"/>
                  <w:autoSpaceDN w:val="0"/>
                  <w:adjustRightInd w:val="0"/>
                  <w:rPr>
                    <w:rFonts w:cs="Arial"/>
                    <w:sz w:val="22"/>
                    <w:szCs w:val="22"/>
                  </w:rPr>
                </w:pPr>
                <w:r w:rsidRPr="0040122A">
                  <w:rPr>
                    <w:rStyle w:val="PlaceholderText"/>
                  </w:rPr>
                  <w:t>Click or tap here to enter text.</w:t>
                </w:r>
              </w:p>
            </w:tc>
          </w:sdtContent>
        </w:sdt>
      </w:tr>
      <w:tr w:rsidR="005C7EC0" w:rsidRPr="00F06639" w14:paraId="7940BDB8" w14:textId="77777777" w:rsidTr="00EC398E">
        <w:trPr>
          <w:trHeight w:val="850"/>
        </w:trPr>
        <w:tc>
          <w:tcPr>
            <w:tcW w:w="1084" w:type="pct"/>
            <w:tcBorders>
              <w:top w:val="single" w:sz="4" w:space="0" w:color="auto"/>
              <w:left w:val="single" w:sz="4" w:space="0" w:color="auto"/>
              <w:right w:val="single" w:sz="4" w:space="0" w:color="auto"/>
            </w:tcBorders>
            <w:shd w:val="clear" w:color="auto" w:fill="2C5A77"/>
            <w:vAlign w:val="center"/>
          </w:tcPr>
          <w:p w14:paraId="56BC11AA" w14:textId="77777777" w:rsidR="005C7EC0" w:rsidRPr="00F06639" w:rsidRDefault="005C7EC0" w:rsidP="006C22AB">
            <w:pPr>
              <w:rPr>
                <w:rFonts w:cs="Arial"/>
                <w:b/>
                <w:color w:val="FFFFFF" w:themeColor="background1"/>
                <w:sz w:val="22"/>
                <w:szCs w:val="22"/>
              </w:rPr>
            </w:pPr>
            <w:r>
              <w:rPr>
                <w:rFonts w:cs="Arial"/>
                <w:b/>
                <w:color w:val="FFFFFF" w:themeColor="background1"/>
                <w:sz w:val="22"/>
                <w:szCs w:val="22"/>
                <w:u w:val="single"/>
              </w:rPr>
              <w:t>Authorised</w:t>
            </w:r>
            <w:r w:rsidRPr="00F06639">
              <w:rPr>
                <w:rFonts w:cs="Arial"/>
                <w:b/>
                <w:color w:val="FFFFFF" w:themeColor="background1"/>
                <w:sz w:val="22"/>
                <w:szCs w:val="22"/>
              </w:rPr>
              <w:t xml:space="preserve"> by</w:t>
            </w:r>
          </w:p>
        </w:tc>
        <w:sdt>
          <w:sdtPr>
            <w:rPr>
              <w:rFonts w:cs="Arial"/>
              <w:sz w:val="22"/>
              <w:szCs w:val="22"/>
            </w:rPr>
            <w:id w:val="-559394778"/>
            <w:placeholder>
              <w:docPart w:val="DefaultPlaceholder_-1854013440"/>
            </w:placeholder>
            <w:showingPlcHdr/>
          </w:sdtPr>
          <w:sdtEndPr/>
          <w:sdtContent>
            <w:tc>
              <w:tcPr>
                <w:tcW w:w="3916" w:type="pct"/>
                <w:gridSpan w:val="3"/>
                <w:tcBorders>
                  <w:top w:val="single" w:sz="4" w:space="0" w:color="auto"/>
                  <w:left w:val="single" w:sz="4" w:space="0" w:color="auto"/>
                  <w:right w:val="single" w:sz="4" w:space="0" w:color="auto"/>
                </w:tcBorders>
                <w:vAlign w:val="center"/>
              </w:tcPr>
              <w:p w14:paraId="13D54EE7" w14:textId="15055032" w:rsidR="005C7EC0" w:rsidRPr="00F06639" w:rsidRDefault="0060028D" w:rsidP="006C22AB">
                <w:pPr>
                  <w:autoSpaceDE w:val="0"/>
                  <w:autoSpaceDN w:val="0"/>
                  <w:adjustRightInd w:val="0"/>
                  <w:rPr>
                    <w:rFonts w:cs="Arial"/>
                    <w:sz w:val="22"/>
                    <w:szCs w:val="22"/>
                  </w:rPr>
                </w:pPr>
                <w:r w:rsidRPr="0040122A">
                  <w:rPr>
                    <w:rStyle w:val="PlaceholderText"/>
                  </w:rPr>
                  <w:t>Click or tap here to enter text.</w:t>
                </w:r>
              </w:p>
            </w:tc>
          </w:sdtContent>
        </w:sdt>
      </w:tr>
      <w:tr w:rsidR="005C7EC0" w:rsidRPr="00F06639" w14:paraId="467DEB6D" w14:textId="77777777" w:rsidTr="00EC398E">
        <w:trPr>
          <w:trHeight w:val="850"/>
        </w:trPr>
        <w:tc>
          <w:tcPr>
            <w:tcW w:w="1084" w:type="pct"/>
            <w:tcBorders>
              <w:top w:val="single" w:sz="4" w:space="0" w:color="auto"/>
              <w:left w:val="single" w:sz="4" w:space="0" w:color="auto"/>
              <w:right w:val="single" w:sz="4" w:space="0" w:color="auto"/>
            </w:tcBorders>
            <w:shd w:val="clear" w:color="auto" w:fill="2C5A77"/>
            <w:vAlign w:val="center"/>
          </w:tcPr>
          <w:p w14:paraId="43BB38D3" w14:textId="77777777" w:rsidR="005C7EC0" w:rsidRPr="00F06639" w:rsidRDefault="005C7EC0" w:rsidP="006C22AB">
            <w:pPr>
              <w:rPr>
                <w:rFonts w:cs="Arial"/>
                <w:b/>
                <w:color w:val="FFFFFF" w:themeColor="background1"/>
                <w:sz w:val="22"/>
                <w:szCs w:val="22"/>
              </w:rPr>
            </w:pPr>
            <w:r w:rsidRPr="00F06639">
              <w:rPr>
                <w:rFonts w:cs="Arial"/>
                <w:b/>
                <w:color w:val="FFFFFF" w:themeColor="background1"/>
                <w:sz w:val="22"/>
                <w:szCs w:val="22"/>
              </w:rPr>
              <w:t xml:space="preserve">Date </w:t>
            </w:r>
          </w:p>
          <w:p w14:paraId="007FCF99" w14:textId="77777777" w:rsidR="005C7EC0" w:rsidRPr="00F06639" w:rsidRDefault="005C7EC0" w:rsidP="006C22AB">
            <w:pPr>
              <w:rPr>
                <w:rFonts w:cs="Arial"/>
                <w:b/>
                <w:color w:val="FFFFFF" w:themeColor="background1"/>
                <w:sz w:val="22"/>
                <w:szCs w:val="22"/>
              </w:rPr>
            </w:pPr>
            <w:r w:rsidRPr="00F06639">
              <w:rPr>
                <w:rFonts w:cs="Arial"/>
                <w:i/>
                <w:color w:val="FFFFFF" w:themeColor="background1"/>
                <w:sz w:val="22"/>
                <w:szCs w:val="22"/>
              </w:rPr>
              <w:t>(dd/mm/yyyy)</w:t>
            </w:r>
          </w:p>
        </w:tc>
        <w:sdt>
          <w:sdtPr>
            <w:rPr>
              <w:rFonts w:cs="Arial"/>
              <w:sz w:val="22"/>
              <w:szCs w:val="22"/>
            </w:rPr>
            <w:id w:val="1407269823"/>
            <w:placeholder>
              <w:docPart w:val="DefaultPlaceholder_-1854013440"/>
            </w:placeholder>
            <w:showingPlcHdr/>
          </w:sdtPr>
          <w:sdtEndPr/>
          <w:sdtContent>
            <w:tc>
              <w:tcPr>
                <w:tcW w:w="1416" w:type="pct"/>
                <w:tcBorders>
                  <w:top w:val="single" w:sz="4" w:space="0" w:color="auto"/>
                  <w:left w:val="single" w:sz="4" w:space="0" w:color="auto"/>
                  <w:right w:val="single" w:sz="4" w:space="0" w:color="auto"/>
                </w:tcBorders>
                <w:vAlign w:val="center"/>
              </w:tcPr>
              <w:p w14:paraId="424BC4FF" w14:textId="2FFF8995" w:rsidR="005C7EC0" w:rsidRPr="00F06639" w:rsidRDefault="0060028D" w:rsidP="006C22AB">
                <w:pPr>
                  <w:autoSpaceDE w:val="0"/>
                  <w:autoSpaceDN w:val="0"/>
                  <w:adjustRightInd w:val="0"/>
                  <w:rPr>
                    <w:rFonts w:cs="Arial"/>
                    <w:sz w:val="22"/>
                    <w:szCs w:val="22"/>
                  </w:rPr>
                </w:pPr>
                <w:r w:rsidRPr="0040122A">
                  <w:rPr>
                    <w:rStyle w:val="PlaceholderText"/>
                  </w:rPr>
                  <w:t>Click or tap here to enter text.</w:t>
                </w:r>
              </w:p>
            </w:tc>
          </w:sdtContent>
        </w:sdt>
        <w:tc>
          <w:tcPr>
            <w:tcW w:w="960" w:type="pct"/>
            <w:tcBorders>
              <w:top w:val="single" w:sz="4" w:space="0" w:color="auto"/>
              <w:left w:val="single" w:sz="4" w:space="0" w:color="auto"/>
              <w:right w:val="single" w:sz="4" w:space="0" w:color="auto"/>
            </w:tcBorders>
            <w:shd w:val="clear" w:color="auto" w:fill="2C5A77"/>
            <w:vAlign w:val="center"/>
          </w:tcPr>
          <w:p w14:paraId="6FD14F1D" w14:textId="77777777" w:rsidR="005C7EC0" w:rsidRPr="00F06639" w:rsidRDefault="005C7EC0" w:rsidP="006C22AB">
            <w:pPr>
              <w:autoSpaceDE w:val="0"/>
              <w:autoSpaceDN w:val="0"/>
              <w:adjustRightInd w:val="0"/>
              <w:rPr>
                <w:rFonts w:cs="Arial"/>
                <w:b/>
                <w:color w:val="FFFFFF" w:themeColor="background1"/>
                <w:sz w:val="22"/>
                <w:szCs w:val="22"/>
              </w:rPr>
            </w:pPr>
            <w:r w:rsidRPr="00F06639">
              <w:rPr>
                <w:rFonts w:cs="Arial"/>
                <w:b/>
                <w:color w:val="FFFFFF" w:themeColor="background1"/>
                <w:sz w:val="22"/>
                <w:szCs w:val="22"/>
              </w:rPr>
              <w:t>Company Name</w:t>
            </w:r>
          </w:p>
        </w:tc>
        <w:sdt>
          <w:sdtPr>
            <w:rPr>
              <w:rFonts w:cs="Arial"/>
              <w:sz w:val="22"/>
              <w:szCs w:val="22"/>
            </w:rPr>
            <w:id w:val="-50691299"/>
            <w:placeholder>
              <w:docPart w:val="DefaultPlaceholder_-1854013440"/>
            </w:placeholder>
            <w:showingPlcHdr/>
          </w:sdtPr>
          <w:sdtEndPr/>
          <w:sdtContent>
            <w:tc>
              <w:tcPr>
                <w:tcW w:w="1540" w:type="pct"/>
                <w:tcBorders>
                  <w:top w:val="single" w:sz="4" w:space="0" w:color="auto"/>
                  <w:left w:val="single" w:sz="4" w:space="0" w:color="auto"/>
                  <w:right w:val="single" w:sz="4" w:space="0" w:color="auto"/>
                </w:tcBorders>
                <w:vAlign w:val="center"/>
              </w:tcPr>
              <w:p w14:paraId="4BD50717" w14:textId="296A4EAD" w:rsidR="005C7EC0" w:rsidRPr="00F06639" w:rsidRDefault="0060028D" w:rsidP="006C22AB">
                <w:pPr>
                  <w:autoSpaceDE w:val="0"/>
                  <w:autoSpaceDN w:val="0"/>
                  <w:adjustRightInd w:val="0"/>
                  <w:rPr>
                    <w:rFonts w:cs="Arial"/>
                    <w:sz w:val="22"/>
                    <w:szCs w:val="22"/>
                  </w:rPr>
                </w:pPr>
                <w:r w:rsidRPr="0040122A">
                  <w:rPr>
                    <w:rStyle w:val="PlaceholderText"/>
                  </w:rPr>
                  <w:t>Click or tap here to enter text.</w:t>
                </w:r>
              </w:p>
            </w:tc>
          </w:sdtContent>
        </w:sdt>
      </w:tr>
    </w:tbl>
    <w:p w14:paraId="287D1242" w14:textId="6132293E" w:rsidR="005C7EC0" w:rsidRDefault="005C7EC0" w:rsidP="00834DED">
      <w:pPr>
        <w:spacing w:after="160" w:line="300" w:lineRule="auto"/>
        <w:rPr>
          <w:rFonts w:ascii="Calibri" w:hAnsi="Calibri"/>
          <w:sz w:val="21"/>
          <w:szCs w:val="21"/>
        </w:rPr>
      </w:pPr>
    </w:p>
    <w:p w14:paraId="5C65235C" w14:textId="77777777" w:rsidR="005C7EC0" w:rsidRPr="00DF65D2" w:rsidRDefault="005C7EC0" w:rsidP="00834DED">
      <w:pPr>
        <w:spacing w:after="160" w:line="300" w:lineRule="auto"/>
        <w:rPr>
          <w:rFonts w:ascii="Calibri" w:hAnsi="Calibri"/>
          <w:sz w:val="21"/>
          <w:szCs w:val="21"/>
        </w:rPr>
      </w:pPr>
    </w:p>
    <w:p w14:paraId="4A02B671" w14:textId="5779D5CA" w:rsidR="00834DED" w:rsidRPr="00DF65D2" w:rsidRDefault="0003588D" w:rsidP="0003588D">
      <w:pPr>
        <w:pStyle w:val="Heading2"/>
      </w:pPr>
      <w:r>
        <w:t xml:space="preserve">Client Details </w:t>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7"/>
        <w:gridCol w:w="3548"/>
        <w:gridCol w:w="1589"/>
        <w:gridCol w:w="3738"/>
      </w:tblGrid>
      <w:tr w:rsidR="00834DED" w:rsidRPr="00F06639" w14:paraId="401FBE45" w14:textId="77777777" w:rsidTr="00CD288A">
        <w:trPr>
          <w:trHeight w:val="850"/>
        </w:trPr>
        <w:tc>
          <w:tcPr>
            <w:tcW w:w="750" w:type="pct"/>
            <w:tcBorders>
              <w:top w:val="single" w:sz="4" w:space="0" w:color="auto"/>
              <w:left w:val="single" w:sz="4" w:space="0" w:color="auto"/>
              <w:bottom w:val="single" w:sz="4" w:space="0" w:color="auto"/>
              <w:right w:val="single" w:sz="4" w:space="0" w:color="auto"/>
            </w:tcBorders>
            <w:shd w:val="clear" w:color="auto" w:fill="2C5A77"/>
            <w:vAlign w:val="center"/>
          </w:tcPr>
          <w:p w14:paraId="7E4599A1" w14:textId="77777777" w:rsidR="00834DED" w:rsidRPr="00F06639" w:rsidRDefault="00834DED" w:rsidP="005920F2">
            <w:pPr>
              <w:rPr>
                <w:rFonts w:cs="Arial"/>
                <w:b/>
                <w:color w:val="FFFFFF" w:themeColor="background1"/>
                <w:sz w:val="22"/>
                <w:szCs w:val="22"/>
              </w:rPr>
            </w:pPr>
            <w:r w:rsidRPr="00F06639">
              <w:rPr>
                <w:rFonts w:cs="Arial"/>
                <w:b/>
                <w:color w:val="FFFFFF" w:themeColor="background1"/>
                <w:sz w:val="22"/>
                <w:szCs w:val="22"/>
              </w:rPr>
              <w:t>Name</w:t>
            </w:r>
          </w:p>
        </w:tc>
        <w:sdt>
          <w:sdtPr>
            <w:rPr>
              <w:rFonts w:cs="Arial"/>
              <w:sz w:val="22"/>
              <w:szCs w:val="22"/>
            </w:rPr>
            <w:id w:val="-1650743285"/>
            <w:placeholder>
              <w:docPart w:val="DefaultPlaceholder_-1854013440"/>
            </w:placeholder>
            <w:showingPlcHdr/>
          </w:sdtPr>
          <w:sdtEndPr/>
          <w:sdtContent>
            <w:tc>
              <w:tcPr>
                <w:tcW w:w="1699" w:type="pct"/>
                <w:tcBorders>
                  <w:top w:val="single" w:sz="4" w:space="0" w:color="auto"/>
                  <w:left w:val="single" w:sz="4" w:space="0" w:color="auto"/>
                  <w:bottom w:val="single" w:sz="4" w:space="0" w:color="auto"/>
                  <w:right w:val="single" w:sz="4" w:space="0" w:color="auto"/>
                </w:tcBorders>
                <w:vAlign w:val="center"/>
              </w:tcPr>
              <w:p w14:paraId="4F23C0DB" w14:textId="0DB7C6EB" w:rsidR="00834DED" w:rsidRPr="00F06639" w:rsidRDefault="0060028D" w:rsidP="005920F2">
                <w:pPr>
                  <w:autoSpaceDE w:val="0"/>
                  <w:autoSpaceDN w:val="0"/>
                  <w:adjustRightInd w:val="0"/>
                  <w:rPr>
                    <w:rFonts w:cs="Arial"/>
                    <w:sz w:val="22"/>
                    <w:szCs w:val="22"/>
                  </w:rPr>
                </w:pPr>
                <w:r w:rsidRPr="0040122A">
                  <w:rPr>
                    <w:rStyle w:val="PlaceholderText"/>
                  </w:rPr>
                  <w:t>Click or tap here to enter text.</w:t>
                </w:r>
              </w:p>
            </w:tc>
          </w:sdtContent>
        </w:sdt>
        <w:tc>
          <w:tcPr>
            <w:tcW w:w="761" w:type="pct"/>
            <w:tcBorders>
              <w:top w:val="single" w:sz="4" w:space="0" w:color="auto"/>
              <w:left w:val="single" w:sz="4" w:space="0" w:color="auto"/>
              <w:bottom w:val="single" w:sz="4" w:space="0" w:color="auto"/>
              <w:right w:val="single" w:sz="4" w:space="0" w:color="auto"/>
            </w:tcBorders>
            <w:shd w:val="clear" w:color="auto" w:fill="2C5A77"/>
            <w:vAlign w:val="center"/>
          </w:tcPr>
          <w:p w14:paraId="29AA65B4" w14:textId="5AE009E4" w:rsidR="00834DED" w:rsidRPr="00F06639" w:rsidRDefault="00834DED" w:rsidP="005920F2">
            <w:pPr>
              <w:autoSpaceDE w:val="0"/>
              <w:autoSpaceDN w:val="0"/>
              <w:adjustRightInd w:val="0"/>
              <w:rPr>
                <w:rFonts w:cs="Arial"/>
                <w:i/>
                <w:color w:val="FFFFFF" w:themeColor="background1"/>
                <w:sz w:val="22"/>
                <w:szCs w:val="22"/>
              </w:rPr>
            </w:pPr>
            <w:r w:rsidRPr="00F06639">
              <w:rPr>
                <w:rFonts w:cs="Arial"/>
                <w:b/>
                <w:color w:val="FFFFFF" w:themeColor="background1"/>
                <w:sz w:val="22"/>
                <w:szCs w:val="22"/>
              </w:rPr>
              <w:t>Company</w:t>
            </w:r>
            <w:r w:rsidR="00CD288A" w:rsidRPr="00F06639">
              <w:rPr>
                <w:rFonts w:cs="Arial"/>
                <w:b/>
                <w:color w:val="FFFFFF" w:themeColor="background1"/>
                <w:sz w:val="22"/>
                <w:szCs w:val="22"/>
              </w:rPr>
              <w:t xml:space="preserve"> Name</w:t>
            </w:r>
          </w:p>
        </w:tc>
        <w:sdt>
          <w:sdtPr>
            <w:rPr>
              <w:rFonts w:cs="Arial"/>
              <w:sz w:val="22"/>
              <w:szCs w:val="22"/>
            </w:rPr>
            <w:id w:val="1414358646"/>
            <w:placeholder>
              <w:docPart w:val="DefaultPlaceholder_-1854013440"/>
            </w:placeholder>
            <w:showingPlcHdr/>
          </w:sdtPr>
          <w:sdtEndPr/>
          <w:sdtContent>
            <w:tc>
              <w:tcPr>
                <w:tcW w:w="1790" w:type="pct"/>
                <w:tcBorders>
                  <w:top w:val="single" w:sz="4" w:space="0" w:color="auto"/>
                  <w:left w:val="single" w:sz="4" w:space="0" w:color="auto"/>
                  <w:bottom w:val="single" w:sz="4" w:space="0" w:color="auto"/>
                  <w:right w:val="single" w:sz="4" w:space="0" w:color="auto"/>
                </w:tcBorders>
                <w:vAlign w:val="center"/>
              </w:tcPr>
              <w:p w14:paraId="090C838F" w14:textId="072F8732" w:rsidR="00834DED" w:rsidRPr="00F06639" w:rsidRDefault="0060028D" w:rsidP="005920F2">
                <w:pPr>
                  <w:autoSpaceDE w:val="0"/>
                  <w:autoSpaceDN w:val="0"/>
                  <w:adjustRightInd w:val="0"/>
                  <w:rPr>
                    <w:rFonts w:cs="Arial"/>
                    <w:sz w:val="22"/>
                    <w:szCs w:val="22"/>
                  </w:rPr>
                </w:pPr>
                <w:r w:rsidRPr="0040122A">
                  <w:rPr>
                    <w:rStyle w:val="PlaceholderText"/>
                  </w:rPr>
                  <w:t>Click or tap here to enter text.</w:t>
                </w:r>
              </w:p>
            </w:tc>
          </w:sdtContent>
        </w:sdt>
      </w:tr>
    </w:tbl>
    <w:p w14:paraId="1CD3352F" w14:textId="77777777" w:rsidR="00834DED" w:rsidRPr="00DF65D2" w:rsidRDefault="00834DED" w:rsidP="00834DED">
      <w:pPr>
        <w:spacing w:after="160" w:line="300" w:lineRule="auto"/>
        <w:rPr>
          <w:rFonts w:ascii="Calibri" w:hAnsi="Calibri"/>
          <w:sz w:val="21"/>
          <w:szCs w:val="21"/>
        </w:rPr>
      </w:pPr>
    </w:p>
    <w:p w14:paraId="6DAC16ED" w14:textId="77777777" w:rsidR="00834DED" w:rsidRPr="00DF65D2" w:rsidRDefault="00834DED" w:rsidP="00834DED">
      <w:pPr>
        <w:spacing w:after="160" w:line="300" w:lineRule="auto"/>
        <w:rPr>
          <w:rFonts w:ascii="Calibri" w:hAnsi="Calibri"/>
          <w:sz w:val="21"/>
          <w:szCs w:val="21"/>
        </w:rPr>
      </w:pPr>
    </w:p>
    <w:p w14:paraId="7DF86D8B" w14:textId="77777777" w:rsidR="00834DED" w:rsidRPr="00553E50" w:rsidRDefault="00834DED" w:rsidP="00834DED"/>
    <w:p w14:paraId="74BBD19D" w14:textId="77777777" w:rsidR="00056FD8" w:rsidRDefault="00056FD8"/>
    <w:sectPr w:rsidR="00056FD8" w:rsidSect="00F34E5E">
      <w:headerReference w:type="default" r:id="rId13"/>
      <w:footerReference w:type="default" r:id="rId14"/>
      <w:headerReference w:type="first" r:id="rId15"/>
      <w:footerReference w:type="first" r:id="rId16"/>
      <w:pgSz w:w="11907" w:h="16840" w:code="9"/>
      <w:pgMar w:top="720" w:right="720" w:bottom="720" w:left="720" w:header="0" w:footer="977"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19409" w14:textId="77777777" w:rsidR="00A13ED0" w:rsidRDefault="00A13ED0">
      <w:r>
        <w:separator/>
      </w:r>
    </w:p>
  </w:endnote>
  <w:endnote w:type="continuationSeparator" w:id="0">
    <w:p w14:paraId="12A5391A" w14:textId="77777777" w:rsidR="00A13ED0" w:rsidRDefault="00A13ED0">
      <w:r>
        <w:continuationSeparator/>
      </w:r>
    </w:p>
  </w:endnote>
  <w:endnote w:type="continuationNotice" w:id="1">
    <w:p w14:paraId="0B6855FD" w14:textId="77777777" w:rsidR="00A13ED0" w:rsidRDefault="00A13E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Ligh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1616E" w14:textId="5EB3C409" w:rsidR="003118D3" w:rsidRDefault="00F108A1">
    <w:pPr>
      <w:pStyle w:val="Footer"/>
      <w:tabs>
        <w:tab w:val="clear" w:pos="4153"/>
        <w:tab w:val="clear" w:pos="8306"/>
      </w:tabs>
      <w:jc w:val="center"/>
      <w:rPr>
        <w:rFonts w:cs="Arial"/>
        <w:sz w:val="22"/>
      </w:rPr>
    </w:pPr>
    <w:r>
      <w:rPr>
        <w:noProof/>
        <w:sz w:val="2"/>
      </w:rPr>
      <w:drawing>
        <wp:anchor distT="0" distB="0" distL="114300" distR="114300" simplePos="0" relativeHeight="251661312" behindDoc="1" locked="0" layoutInCell="1" allowOverlap="1" wp14:anchorId="3174883A" wp14:editId="6F3561EC">
          <wp:simplePos x="0" y="0"/>
          <wp:positionH relativeFrom="column">
            <wp:posOffset>-800100</wp:posOffset>
          </wp:positionH>
          <wp:positionV relativeFrom="paragraph">
            <wp:posOffset>241300</wp:posOffset>
          </wp:positionV>
          <wp:extent cx="7556500" cy="521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6500" cy="5210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2EDE5" w14:textId="5084D836" w:rsidR="00544475" w:rsidRPr="00544475" w:rsidRDefault="00544475" w:rsidP="00544475">
    <w:pPr>
      <w:pStyle w:val="Footer"/>
      <w:tabs>
        <w:tab w:val="clear" w:pos="4153"/>
        <w:tab w:val="clear" w:pos="8306"/>
      </w:tabs>
      <w:ind w:right="-510"/>
      <w:rPr>
        <w:b/>
        <w:bCs/>
      </w:rPr>
    </w:pPr>
    <w:r w:rsidRPr="00544475">
      <w:rPr>
        <w:b/>
        <w:bCs/>
      </w:rPr>
      <w:t>Lancashire County Council</w:t>
    </w:r>
  </w:p>
  <w:p w14:paraId="6284F628" w14:textId="0BD741D5" w:rsidR="00D52216" w:rsidRPr="001A6DA6" w:rsidRDefault="00544475" w:rsidP="001A6DA6">
    <w:pPr>
      <w:pStyle w:val="Footer"/>
      <w:tabs>
        <w:tab w:val="clear" w:pos="4153"/>
        <w:tab w:val="clear" w:pos="8306"/>
      </w:tabs>
      <w:ind w:right="-510"/>
    </w:pPr>
    <w:r w:rsidRPr="0043016D">
      <w:t xml:space="preserve">PO Box </w:t>
    </w:r>
    <w:r>
      <w:t>100</w:t>
    </w:r>
    <w:r w:rsidR="00493629">
      <w:t>,</w:t>
    </w:r>
    <w:r w:rsidRPr="0043016D">
      <w:t xml:space="preserve"> County Hall</w:t>
    </w:r>
    <w:r w:rsidR="00493629">
      <w:t>,</w:t>
    </w:r>
    <w:r w:rsidRPr="0043016D">
      <w:t xml:space="preserve"> Preston</w:t>
    </w:r>
    <w:r w:rsidR="00493629">
      <w:t xml:space="preserve">, </w:t>
    </w:r>
    <w:r>
      <w:t>PR1 0LD</w:t>
    </w:r>
    <w:r>
      <w:rPr>
        <w:noProof/>
        <w:sz w:val="2"/>
      </w:rPr>
      <w:drawing>
        <wp:anchor distT="0" distB="0" distL="114300" distR="114300" simplePos="0" relativeHeight="251663360" behindDoc="1" locked="0" layoutInCell="1" allowOverlap="1" wp14:anchorId="2C876CB3" wp14:editId="125D58B4">
          <wp:simplePos x="0" y="0"/>
          <wp:positionH relativeFrom="page">
            <wp:align>left</wp:align>
          </wp:positionH>
          <wp:positionV relativeFrom="paragraph">
            <wp:posOffset>257175</wp:posOffset>
          </wp:positionV>
          <wp:extent cx="7556500" cy="520700"/>
          <wp:effectExtent l="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6500" cy="520700"/>
                  </a:xfrm>
                  <a:prstGeom prst="rect">
                    <a:avLst/>
                  </a:prstGeom>
                </pic:spPr>
              </pic:pic>
            </a:graphicData>
          </a:graphic>
          <wp14:sizeRelH relativeFrom="page">
            <wp14:pctWidth>0</wp14:pctWidth>
          </wp14:sizeRelH>
          <wp14:sizeRelV relativeFrom="page">
            <wp14:pctHeight>0</wp14:pctHeight>
          </wp14:sizeRelV>
        </wp:anchor>
      </w:drawing>
    </w:r>
  </w:p>
  <w:p w14:paraId="21E437A5" w14:textId="787AAE7D" w:rsidR="003118D3" w:rsidRDefault="003118D3" w:rsidP="00D62C16">
    <w:pPr>
      <w:pStyle w:val="Footer"/>
      <w:tabs>
        <w:tab w:val="clear" w:pos="4153"/>
        <w:tab w:val="clear" w:pos="8306"/>
      </w:tabs>
      <w:ind w:right="-51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CFE48" w14:textId="77777777" w:rsidR="00A13ED0" w:rsidRDefault="00A13ED0">
      <w:r>
        <w:separator/>
      </w:r>
    </w:p>
  </w:footnote>
  <w:footnote w:type="continuationSeparator" w:id="0">
    <w:p w14:paraId="03B35D9C" w14:textId="77777777" w:rsidR="00A13ED0" w:rsidRDefault="00A13ED0">
      <w:r>
        <w:continuationSeparator/>
      </w:r>
    </w:p>
  </w:footnote>
  <w:footnote w:type="continuationNotice" w:id="1">
    <w:p w14:paraId="0901A836" w14:textId="77777777" w:rsidR="00A13ED0" w:rsidRDefault="00A13ED0"/>
  </w:footnote>
  <w:footnote w:id="2">
    <w:p w14:paraId="1C6DE070" w14:textId="77777777" w:rsidR="00834DED" w:rsidRDefault="00834DED" w:rsidP="00834DED">
      <w:pPr>
        <w:pStyle w:val="FootnoteText"/>
      </w:pPr>
      <w:r>
        <w:rPr>
          <w:rStyle w:val="FootnoteReference"/>
        </w:rPr>
        <w:footnoteRef/>
      </w:r>
      <w:r>
        <w:t xml:space="preserve"> </w:t>
      </w:r>
      <w:r w:rsidRPr="00643991">
        <w:rPr>
          <w:rFonts w:eastAsia="Times New Roman" w:cs="Arial"/>
          <w:sz w:val="18"/>
          <w:szCs w:val="18"/>
          <w:lang w:eastAsia="en-GB"/>
        </w:rPr>
        <w:t>Motorways and trunk roads should follow the guidance and risk assessment process set out in Highways Agency (2009).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7DF82" w14:textId="77777777" w:rsidR="003118D3" w:rsidRPr="002D5C78" w:rsidRDefault="003118D3" w:rsidP="00800063">
    <w:pPr>
      <w:pStyle w:val="Header"/>
      <w:tabs>
        <w:tab w:val="clear" w:pos="4153"/>
        <w:tab w:val="clear" w:pos="8306"/>
      </w:tabs>
      <w:jc w:val="center"/>
      <w:rPr>
        <w:sz w:val="22"/>
        <w:szCs w:val="22"/>
      </w:rPr>
    </w:pPr>
  </w:p>
  <w:p w14:paraId="0E765945" w14:textId="77777777" w:rsidR="003118D3" w:rsidRPr="002D5C78" w:rsidRDefault="003118D3" w:rsidP="00800063">
    <w:pPr>
      <w:pStyle w:val="Header"/>
      <w:tabs>
        <w:tab w:val="clear" w:pos="4153"/>
        <w:tab w:val="clear" w:pos="8306"/>
      </w:tabs>
      <w:jc w:val="center"/>
      <w:rPr>
        <w:sz w:val="22"/>
        <w:szCs w:val="22"/>
      </w:rPr>
    </w:pPr>
  </w:p>
  <w:p w14:paraId="6D4B53C7" w14:textId="77777777" w:rsidR="003118D3" w:rsidRPr="002D5C78" w:rsidRDefault="003118D3" w:rsidP="00800063">
    <w:pPr>
      <w:pStyle w:val="Header"/>
      <w:tabs>
        <w:tab w:val="clear" w:pos="4153"/>
        <w:tab w:val="clear" w:pos="8306"/>
      </w:tabs>
      <w:jc w:val="center"/>
      <w:rPr>
        <w:sz w:val="22"/>
        <w:szCs w:val="22"/>
      </w:rPr>
    </w:pPr>
  </w:p>
  <w:p w14:paraId="7DD9DD78" w14:textId="4AD15BE3" w:rsidR="003118D3" w:rsidRDefault="003A6A12" w:rsidP="00800063">
    <w:pPr>
      <w:pStyle w:val="Header"/>
      <w:tabs>
        <w:tab w:val="clear" w:pos="4153"/>
        <w:tab w:val="clear" w:pos="8306"/>
      </w:tabs>
      <w:jc w:val="center"/>
      <w:rPr>
        <w:sz w:val="22"/>
        <w:szCs w:val="22"/>
      </w:rPr>
    </w:pPr>
    <w:sdt>
      <w:sdtPr>
        <w:rPr>
          <w:sz w:val="22"/>
          <w:szCs w:val="22"/>
        </w:rPr>
        <w:id w:val="13279110"/>
        <w:docPartObj>
          <w:docPartGallery w:val="Page Numbers (Top of Page)"/>
          <w:docPartUnique/>
        </w:docPartObj>
      </w:sdtPr>
      <w:sdtEndPr/>
      <w:sdtContent>
        <w:r w:rsidR="003118D3" w:rsidRPr="002D5C78">
          <w:rPr>
            <w:sz w:val="22"/>
            <w:szCs w:val="22"/>
          </w:rPr>
          <w:fldChar w:fldCharType="begin"/>
        </w:r>
        <w:r w:rsidR="003118D3" w:rsidRPr="002D5C78">
          <w:rPr>
            <w:sz w:val="22"/>
            <w:szCs w:val="22"/>
          </w:rPr>
          <w:instrText xml:space="preserve"> PAGE   \* MERGEFORMAT </w:instrText>
        </w:r>
        <w:r w:rsidR="003118D3" w:rsidRPr="002D5C78">
          <w:rPr>
            <w:sz w:val="22"/>
            <w:szCs w:val="22"/>
          </w:rPr>
          <w:fldChar w:fldCharType="separate"/>
        </w:r>
        <w:r w:rsidR="00B85206">
          <w:rPr>
            <w:noProof/>
            <w:sz w:val="22"/>
            <w:szCs w:val="22"/>
          </w:rPr>
          <w:t>2</w:t>
        </w:r>
        <w:r w:rsidR="003118D3" w:rsidRPr="002D5C78">
          <w:rPr>
            <w:sz w:val="22"/>
            <w:szCs w:val="22"/>
          </w:rPr>
          <w:fldChar w:fldCharType="end"/>
        </w:r>
      </w:sdtContent>
    </w:sdt>
  </w:p>
  <w:p w14:paraId="5CBEF77E" w14:textId="77777777" w:rsidR="000275B5" w:rsidRPr="002D5C78" w:rsidRDefault="000275B5" w:rsidP="00800063">
    <w:pPr>
      <w:pStyle w:val="Header"/>
      <w:tabs>
        <w:tab w:val="clear" w:pos="4153"/>
        <w:tab w:val="clear" w:pos="8306"/>
      </w:tabs>
      <w:jc w:val="cent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32E79" w14:textId="596FF811" w:rsidR="003118D3" w:rsidRDefault="00257335">
    <w:pPr>
      <w:pStyle w:val="Header"/>
      <w:tabs>
        <w:tab w:val="clear" w:pos="4153"/>
        <w:tab w:val="clear" w:pos="8306"/>
      </w:tabs>
    </w:pPr>
    <w:r>
      <w:rPr>
        <w:noProof/>
      </w:rPr>
      <w:drawing>
        <wp:anchor distT="0" distB="0" distL="114300" distR="114300" simplePos="0" relativeHeight="251658240" behindDoc="1" locked="0" layoutInCell="1" allowOverlap="1" wp14:anchorId="378C8AE7" wp14:editId="05C2AADC">
          <wp:simplePos x="0" y="0"/>
          <wp:positionH relativeFrom="column">
            <wp:posOffset>-942975</wp:posOffset>
          </wp:positionH>
          <wp:positionV relativeFrom="paragraph">
            <wp:posOffset>0</wp:posOffset>
          </wp:positionV>
          <wp:extent cx="7708737" cy="1515868"/>
          <wp:effectExtent l="0" t="0" r="6985" b="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19849" cy="151805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A15CA"/>
    <w:multiLevelType w:val="hybridMultilevel"/>
    <w:tmpl w:val="4986F82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81B3282"/>
    <w:multiLevelType w:val="hybridMultilevel"/>
    <w:tmpl w:val="E452A53A"/>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F74184"/>
    <w:multiLevelType w:val="hybridMultilevel"/>
    <w:tmpl w:val="2A3A6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16597F"/>
    <w:multiLevelType w:val="hybridMultilevel"/>
    <w:tmpl w:val="93BE747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25C94"/>
    <w:multiLevelType w:val="hybridMultilevel"/>
    <w:tmpl w:val="D7CE9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16337C"/>
    <w:multiLevelType w:val="multilevel"/>
    <w:tmpl w:val="A8009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DE378D"/>
    <w:multiLevelType w:val="hybridMultilevel"/>
    <w:tmpl w:val="531E3516"/>
    <w:lvl w:ilvl="0" w:tplc="EB862A90">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8E12BB"/>
    <w:multiLevelType w:val="hybridMultilevel"/>
    <w:tmpl w:val="A4B89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9A48DD"/>
    <w:multiLevelType w:val="hybridMultilevel"/>
    <w:tmpl w:val="82F6A068"/>
    <w:lvl w:ilvl="0" w:tplc="08090001">
      <w:start w:val="1"/>
      <w:numFmt w:val="bullet"/>
      <w:lvlText w:val=""/>
      <w:lvlJc w:val="left"/>
      <w:pPr>
        <w:ind w:left="0" w:hanging="360"/>
      </w:pPr>
      <w:rPr>
        <w:rFonts w:ascii="Symbol" w:hAnsi="Symbol" w:cs="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9" w15:restartNumberingAfterBreak="0">
    <w:nsid w:val="4096786B"/>
    <w:multiLevelType w:val="hybridMultilevel"/>
    <w:tmpl w:val="CDD0605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55B7FA7"/>
    <w:multiLevelType w:val="hybridMultilevel"/>
    <w:tmpl w:val="A83E00E8"/>
    <w:lvl w:ilvl="0" w:tplc="26586C86">
      <w:start w:val="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4EF4267E"/>
    <w:multiLevelType w:val="multilevel"/>
    <w:tmpl w:val="CD20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3C1E97"/>
    <w:multiLevelType w:val="hybridMultilevel"/>
    <w:tmpl w:val="870AF1B8"/>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3" w15:restartNumberingAfterBreak="0">
    <w:nsid w:val="59F13901"/>
    <w:multiLevelType w:val="hybridMultilevel"/>
    <w:tmpl w:val="CCBAA7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FEF0D75"/>
    <w:multiLevelType w:val="hybridMultilevel"/>
    <w:tmpl w:val="FDDC8C4E"/>
    <w:lvl w:ilvl="0" w:tplc="08090001">
      <w:start w:val="1"/>
      <w:numFmt w:val="bullet"/>
      <w:lvlText w:val=""/>
      <w:lvlJc w:val="left"/>
      <w:pPr>
        <w:ind w:left="720" w:hanging="360"/>
      </w:pPr>
      <w:rPr>
        <w:rFonts w:ascii="Symbol" w:hAnsi="Symbo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447C98"/>
    <w:multiLevelType w:val="hybridMultilevel"/>
    <w:tmpl w:val="5802B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42A61C2"/>
    <w:multiLevelType w:val="hybridMultilevel"/>
    <w:tmpl w:val="2A6243D4"/>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17" w15:restartNumberingAfterBreak="0">
    <w:nsid w:val="769A541A"/>
    <w:multiLevelType w:val="hybridMultilevel"/>
    <w:tmpl w:val="DEB668A2"/>
    <w:lvl w:ilvl="0" w:tplc="7408DFB4">
      <w:start w:val="1"/>
      <w:numFmt w:val="upperLetter"/>
      <w:lvlText w:val="%1."/>
      <w:lvlJc w:val="left"/>
      <w:pPr>
        <w:ind w:left="720" w:hanging="360"/>
      </w:pPr>
      <w:rPr>
        <w:b w:val="0"/>
        <w:bCs/>
        <w:i w:val="0"/>
        <w:i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6BD7F1F"/>
    <w:multiLevelType w:val="hybridMultilevel"/>
    <w:tmpl w:val="47E479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72753320">
    <w:abstractNumId w:val="6"/>
  </w:num>
  <w:num w:numId="2" w16cid:durableId="1523862626">
    <w:abstractNumId w:val="4"/>
  </w:num>
  <w:num w:numId="3" w16cid:durableId="1253509177">
    <w:abstractNumId w:val="8"/>
  </w:num>
  <w:num w:numId="4" w16cid:durableId="1890147795">
    <w:abstractNumId w:val="7"/>
  </w:num>
  <w:num w:numId="5" w16cid:durableId="46222261">
    <w:abstractNumId w:val="18"/>
  </w:num>
  <w:num w:numId="6" w16cid:durableId="2017271763">
    <w:abstractNumId w:val="2"/>
  </w:num>
  <w:num w:numId="7" w16cid:durableId="1573391580">
    <w:abstractNumId w:val="15"/>
  </w:num>
  <w:num w:numId="8" w16cid:durableId="1863663256">
    <w:abstractNumId w:val="13"/>
  </w:num>
  <w:num w:numId="9" w16cid:durableId="2121759855">
    <w:abstractNumId w:val="17"/>
  </w:num>
  <w:num w:numId="10" w16cid:durableId="813375984">
    <w:abstractNumId w:val="1"/>
  </w:num>
  <w:num w:numId="11" w16cid:durableId="1187135391">
    <w:abstractNumId w:val="3"/>
  </w:num>
  <w:num w:numId="12" w16cid:durableId="1061367001">
    <w:abstractNumId w:val="14"/>
  </w:num>
  <w:num w:numId="13" w16cid:durableId="900403475">
    <w:abstractNumId w:val="12"/>
  </w:num>
  <w:num w:numId="14" w16cid:durableId="2057119174">
    <w:abstractNumId w:val="16"/>
  </w:num>
  <w:num w:numId="15" w16cid:durableId="1440835886">
    <w:abstractNumId w:val="9"/>
  </w:num>
  <w:num w:numId="16" w16cid:durableId="1867406700">
    <w:abstractNumId w:val="0"/>
  </w:num>
  <w:num w:numId="17" w16cid:durableId="1073162077">
    <w:abstractNumId w:val="5"/>
  </w:num>
  <w:num w:numId="18" w16cid:durableId="1001661744">
    <w:abstractNumId w:val="11"/>
  </w:num>
  <w:num w:numId="19" w16cid:durableId="15638336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zNTAzN7YwsLSwNLVQ0lEKTi0uzszPAykwNKgFACKBkK0tAAAA"/>
  </w:docVars>
  <w:rsids>
    <w:rsidRoot w:val="0045010B"/>
    <w:rsid w:val="0000135F"/>
    <w:rsid w:val="00006D96"/>
    <w:rsid w:val="000130C6"/>
    <w:rsid w:val="00017396"/>
    <w:rsid w:val="000275B5"/>
    <w:rsid w:val="000334AF"/>
    <w:rsid w:val="000336FA"/>
    <w:rsid w:val="0003588D"/>
    <w:rsid w:val="000367D5"/>
    <w:rsid w:val="00056FD8"/>
    <w:rsid w:val="00061D03"/>
    <w:rsid w:val="00062B77"/>
    <w:rsid w:val="000709C4"/>
    <w:rsid w:val="00071334"/>
    <w:rsid w:val="00072D39"/>
    <w:rsid w:val="00075CD4"/>
    <w:rsid w:val="00084205"/>
    <w:rsid w:val="000866FD"/>
    <w:rsid w:val="000B0AA8"/>
    <w:rsid w:val="000B7287"/>
    <w:rsid w:val="000C0A41"/>
    <w:rsid w:val="000C17EB"/>
    <w:rsid w:val="000C2F29"/>
    <w:rsid w:val="000F7F4A"/>
    <w:rsid w:val="00101BF8"/>
    <w:rsid w:val="00103027"/>
    <w:rsid w:val="00105EA1"/>
    <w:rsid w:val="00106B55"/>
    <w:rsid w:val="0012142E"/>
    <w:rsid w:val="0013186F"/>
    <w:rsid w:val="00161639"/>
    <w:rsid w:val="00186158"/>
    <w:rsid w:val="00191F3C"/>
    <w:rsid w:val="001A2B38"/>
    <w:rsid w:val="001A2BEF"/>
    <w:rsid w:val="001A62F1"/>
    <w:rsid w:val="001A6DA6"/>
    <w:rsid w:val="001B0C54"/>
    <w:rsid w:val="001B7AA6"/>
    <w:rsid w:val="001D185B"/>
    <w:rsid w:val="001E19F6"/>
    <w:rsid w:val="001F036A"/>
    <w:rsid w:val="001F749A"/>
    <w:rsid w:val="00242251"/>
    <w:rsid w:val="002547B1"/>
    <w:rsid w:val="00257335"/>
    <w:rsid w:val="002609EA"/>
    <w:rsid w:val="00262CF6"/>
    <w:rsid w:val="00264843"/>
    <w:rsid w:val="00266A25"/>
    <w:rsid w:val="00267130"/>
    <w:rsid w:val="00277479"/>
    <w:rsid w:val="00294253"/>
    <w:rsid w:val="002A7C36"/>
    <w:rsid w:val="002B6F00"/>
    <w:rsid w:val="002C02E8"/>
    <w:rsid w:val="002D15B3"/>
    <w:rsid w:val="002D5C78"/>
    <w:rsid w:val="002D5F4C"/>
    <w:rsid w:val="002E13FA"/>
    <w:rsid w:val="002E1A39"/>
    <w:rsid w:val="002E1C7C"/>
    <w:rsid w:val="002F26C8"/>
    <w:rsid w:val="002F5617"/>
    <w:rsid w:val="003007D9"/>
    <w:rsid w:val="00301C61"/>
    <w:rsid w:val="00307B30"/>
    <w:rsid w:val="003101A7"/>
    <w:rsid w:val="003118D3"/>
    <w:rsid w:val="00314281"/>
    <w:rsid w:val="0033101A"/>
    <w:rsid w:val="003376A6"/>
    <w:rsid w:val="00340CE1"/>
    <w:rsid w:val="00363095"/>
    <w:rsid w:val="0039045C"/>
    <w:rsid w:val="003922F6"/>
    <w:rsid w:val="00397B45"/>
    <w:rsid w:val="003A05E8"/>
    <w:rsid w:val="003A1187"/>
    <w:rsid w:val="003A6A12"/>
    <w:rsid w:val="003B2834"/>
    <w:rsid w:val="003C21FB"/>
    <w:rsid w:val="003C2B55"/>
    <w:rsid w:val="003C47FD"/>
    <w:rsid w:val="003D1508"/>
    <w:rsid w:val="003E24E4"/>
    <w:rsid w:val="003E64C5"/>
    <w:rsid w:val="003E6593"/>
    <w:rsid w:val="003F0ADA"/>
    <w:rsid w:val="003F49D5"/>
    <w:rsid w:val="003F563D"/>
    <w:rsid w:val="00405D92"/>
    <w:rsid w:val="00410AD7"/>
    <w:rsid w:val="00411508"/>
    <w:rsid w:val="00413C3B"/>
    <w:rsid w:val="004147F6"/>
    <w:rsid w:val="00415F90"/>
    <w:rsid w:val="00420CEF"/>
    <w:rsid w:val="004230E3"/>
    <w:rsid w:val="0043016D"/>
    <w:rsid w:val="0045010B"/>
    <w:rsid w:val="00453C7A"/>
    <w:rsid w:val="00457179"/>
    <w:rsid w:val="00462283"/>
    <w:rsid w:val="004925AE"/>
    <w:rsid w:val="00493629"/>
    <w:rsid w:val="004A2024"/>
    <w:rsid w:val="004A31ED"/>
    <w:rsid w:val="004A4663"/>
    <w:rsid w:val="004A6F46"/>
    <w:rsid w:val="004B2BB2"/>
    <w:rsid w:val="004B6EF4"/>
    <w:rsid w:val="004C149C"/>
    <w:rsid w:val="004C6925"/>
    <w:rsid w:val="004D40F4"/>
    <w:rsid w:val="004F33A9"/>
    <w:rsid w:val="00502FBA"/>
    <w:rsid w:val="005336E8"/>
    <w:rsid w:val="0053508C"/>
    <w:rsid w:val="00543A86"/>
    <w:rsid w:val="00544475"/>
    <w:rsid w:val="00550637"/>
    <w:rsid w:val="005714E4"/>
    <w:rsid w:val="005819CB"/>
    <w:rsid w:val="005C7EC0"/>
    <w:rsid w:val="005D65E5"/>
    <w:rsid w:val="005E5067"/>
    <w:rsid w:val="005F712D"/>
    <w:rsid w:val="0060028D"/>
    <w:rsid w:val="006035D4"/>
    <w:rsid w:val="00611B2A"/>
    <w:rsid w:val="00616B3C"/>
    <w:rsid w:val="00625477"/>
    <w:rsid w:val="00634970"/>
    <w:rsid w:val="00652783"/>
    <w:rsid w:val="00662B8E"/>
    <w:rsid w:val="00680AF1"/>
    <w:rsid w:val="00681361"/>
    <w:rsid w:val="006A17FE"/>
    <w:rsid w:val="006B135F"/>
    <w:rsid w:val="006D5AA0"/>
    <w:rsid w:val="006E6A9D"/>
    <w:rsid w:val="006E6AB9"/>
    <w:rsid w:val="0071093B"/>
    <w:rsid w:val="00714E7F"/>
    <w:rsid w:val="007217B9"/>
    <w:rsid w:val="007407F4"/>
    <w:rsid w:val="007672BD"/>
    <w:rsid w:val="007911DB"/>
    <w:rsid w:val="007B3550"/>
    <w:rsid w:val="007C2F7B"/>
    <w:rsid w:val="007C4EDB"/>
    <w:rsid w:val="007D6E11"/>
    <w:rsid w:val="007E105C"/>
    <w:rsid w:val="007E6CCB"/>
    <w:rsid w:val="007F2FB5"/>
    <w:rsid w:val="00800063"/>
    <w:rsid w:val="00804C69"/>
    <w:rsid w:val="00834DED"/>
    <w:rsid w:val="00875E85"/>
    <w:rsid w:val="00881B47"/>
    <w:rsid w:val="00887D67"/>
    <w:rsid w:val="00890703"/>
    <w:rsid w:val="008A433B"/>
    <w:rsid w:val="008B50E8"/>
    <w:rsid w:val="008C2084"/>
    <w:rsid w:val="008C5711"/>
    <w:rsid w:val="008D1A51"/>
    <w:rsid w:val="008D6A19"/>
    <w:rsid w:val="008D7A7B"/>
    <w:rsid w:val="008E2AE5"/>
    <w:rsid w:val="008F40BE"/>
    <w:rsid w:val="00904B96"/>
    <w:rsid w:val="0094756A"/>
    <w:rsid w:val="0095132F"/>
    <w:rsid w:val="00954001"/>
    <w:rsid w:val="009570A8"/>
    <w:rsid w:val="00960094"/>
    <w:rsid w:val="00964AE3"/>
    <w:rsid w:val="00965444"/>
    <w:rsid w:val="00985E91"/>
    <w:rsid w:val="00992FAC"/>
    <w:rsid w:val="009938CF"/>
    <w:rsid w:val="009A3A00"/>
    <w:rsid w:val="009B56D9"/>
    <w:rsid w:val="009D0BC9"/>
    <w:rsid w:val="009F5BB6"/>
    <w:rsid w:val="00A02837"/>
    <w:rsid w:val="00A06F5D"/>
    <w:rsid w:val="00A07843"/>
    <w:rsid w:val="00A1063B"/>
    <w:rsid w:val="00A13ED0"/>
    <w:rsid w:val="00A22D22"/>
    <w:rsid w:val="00A2343A"/>
    <w:rsid w:val="00A237F6"/>
    <w:rsid w:val="00A50771"/>
    <w:rsid w:val="00A53A59"/>
    <w:rsid w:val="00A76BC5"/>
    <w:rsid w:val="00A7782C"/>
    <w:rsid w:val="00A80EE0"/>
    <w:rsid w:val="00AB63D1"/>
    <w:rsid w:val="00AC4A87"/>
    <w:rsid w:val="00AC5F87"/>
    <w:rsid w:val="00AE32B4"/>
    <w:rsid w:val="00AF50AC"/>
    <w:rsid w:val="00AF6598"/>
    <w:rsid w:val="00B10DCC"/>
    <w:rsid w:val="00B11F73"/>
    <w:rsid w:val="00B15FF8"/>
    <w:rsid w:val="00B16151"/>
    <w:rsid w:val="00B20DBC"/>
    <w:rsid w:val="00B40648"/>
    <w:rsid w:val="00B5018E"/>
    <w:rsid w:val="00B50D12"/>
    <w:rsid w:val="00B63994"/>
    <w:rsid w:val="00B64F6E"/>
    <w:rsid w:val="00B67A14"/>
    <w:rsid w:val="00B70E01"/>
    <w:rsid w:val="00B80CE1"/>
    <w:rsid w:val="00B85206"/>
    <w:rsid w:val="00B87E41"/>
    <w:rsid w:val="00B91F66"/>
    <w:rsid w:val="00B93C2D"/>
    <w:rsid w:val="00B9716B"/>
    <w:rsid w:val="00BD6FD9"/>
    <w:rsid w:val="00BF5941"/>
    <w:rsid w:val="00C01A8C"/>
    <w:rsid w:val="00C03BAB"/>
    <w:rsid w:val="00C30B80"/>
    <w:rsid w:val="00C331CF"/>
    <w:rsid w:val="00C443DE"/>
    <w:rsid w:val="00C46188"/>
    <w:rsid w:val="00C52D97"/>
    <w:rsid w:val="00C56244"/>
    <w:rsid w:val="00C56C03"/>
    <w:rsid w:val="00C57806"/>
    <w:rsid w:val="00C703D8"/>
    <w:rsid w:val="00C7419F"/>
    <w:rsid w:val="00C7628E"/>
    <w:rsid w:val="00C77748"/>
    <w:rsid w:val="00C80E42"/>
    <w:rsid w:val="00C9506F"/>
    <w:rsid w:val="00CB10EF"/>
    <w:rsid w:val="00CB23C8"/>
    <w:rsid w:val="00CB4847"/>
    <w:rsid w:val="00CC07E8"/>
    <w:rsid w:val="00CC5946"/>
    <w:rsid w:val="00CD107A"/>
    <w:rsid w:val="00CD288A"/>
    <w:rsid w:val="00CD3669"/>
    <w:rsid w:val="00CE2DE7"/>
    <w:rsid w:val="00CF4D40"/>
    <w:rsid w:val="00D15F71"/>
    <w:rsid w:val="00D264F7"/>
    <w:rsid w:val="00D2775D"/>
    <w:rsid w:val="00D359ED"/>
    <w:rsid w:val="00D448C7"/>
    <w:rsid w:val="00D457F5"/>
    <w:rsid w:val="00D51F8C"/>
    <w:rsid w:val="00D52216"/>
    <w:rsid w:val="00D62C16"/>
    <w:rsid w:val="00D655F7"/>
    <w:rsid w:val="00D70ED3"/>
    <w:rsid w:val="00D7103A"/>
    <w:rsid w:val="00D807B3"/>
    <w:rsid w:val="00DB2BA7"/>
    <w:rsid w:val="00DB45F3"/>
    <w:rsid w:val="00DB7973"/>
    <w:rsid w:val="00DC67CA"/>
    <w:rsid w:val="00E00FB2"/>
    <w:rsid w:val="00E05176"/>
    <w:rsid w:val="00E071C2"/>
    <w:rsid w:val="00E13415"/>
    <w:rsid w:val="00E46073"/>
    <w:rsid w:val="00E52141"/>
    <w:rsid w:val="00E54D00"/>
    <w:rsid w:val="00E55C1B"/>
    <w:rsid w:val="00EB3274"/>
    <w:rsid w:val="00EC398E"/>
    <w:rsid w:val="00EC660E"/>
    <w:rsid w:val="00EE2D50"/>
    <w:rsid w:val="00EE73EC"/>
    <w:rsid w:val="00F06639"/>
    <w:rsid w:val="00F108A1"/>
    <w:rsid w:val="00F12082"/>
    <w:rsid w:val="00F13B77"/>
    <w:rsid w:val="00F2342D"/>
    <w:rsid w:val="00F25C9B"/>
    <w:rsid w:val="00F27213"/>
    <w:rsid w:val="00F31AA2"/>
    <w:rsid w:val="00F34E5E"/>
    <w:rsid w:val="00F363AA"/>
    <w:rsid w:val="00F41996"/>
    <w:rsid w:val="00F4314C"/>
    <w:rsid w:val="00F5587B"/>
    <w:rsid w:val="00F674A0"/>
    <w:rsid w:val="00F67A4F"/>
    <w:rsid w:val="00F745F5"/>
    <w:rsid w:val="00F85751"/>
    <w:rsid w:val="00F9128C"/>
    <w:rsid w:val="00FA3308"/>
    <w:rsid w:val="00FA673F"/>
    <w:rsid w:val="00FC186B"/>
    <w:rsid w:val="00FD49D4"/>
    <w:rsid w:val="00FE0364"/>
    <w:rsid w:val="00FF15B8"/>
    <w:rsid w:val="00FF4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A85DB"/>
  <w15:docId w15:val="{5144EA1D-127E-4DE8-87B2-4D6778B3B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4DED"/>
    <w:rPr>
      <w:rFonts w:ascii="Arial" w:hAnsi="Arial"/>
      <w:sz w:val="24"/>
      <w:lang w:eastAsia="en-US"/>
    </w:rPr>
  </w:style>
  <w:style w:type="paragraph" w:styleId="Heading1">
    <w:name w:val="heading 1"/>
    <w:basedOn w:val="Normal"/>
    <w:next w:val="Normal"/>
    <w:link w:val="Heading1Char"/>
    <w:uiPriority w:val="9"/>
    <w:qFormat/>
    <w:rsid w:val="00834DED"/>
    <w:pPr>
      <w:spacing w:before="120" w:after="200"/>
      <w:outlineLvl w:val="0"/>
    </w:pPr>
    <w:rPr>
      <w:rFonts w:ascii="Calibri" w:hAnsi="Calibri" w:cs="Calibri"/>
      <w:b/>
      <w:bCs/>
      <w:sz w:val="40"/>
      <w:szCs w:val="28"/>
    </w:rPr>
  </w:style>
  <w:style w:type="paragraph" w:styleId="Heading2">
    <w:name w:val="heading 2"/>
    <w:basedOn w:val="Normal"/>
    <w:next w:val="Normal"/>
    <w:link w:val="Heading2Char"/>
    <w:uiPriority w:val="9"/>
    <w:unhideWhenUsed/>
    <w:qFormat/>
    <w:rsid w:val="00834DED"/>
    <w:pPr>
      <w:spacing w:before="60" w:after="120"/>
      <w:outlineLvl w:val="1"/>
    </w:pPr>
    <w:rPr>
      <w:rFonts w:ascii="Calibri" w:hAnsi="Calibri" w:cs="Calibri"/>
      <w:b/>
      <w:bCs/>
      <w:color w:val="2C5A77"/>
      <w:sz w:val="32"/>
      <w:szCs w:val="26"/>
    </w:rPr>
  </w:style>
  <w:style w:type="paragraph" w:styleId="Heading3">
    <w:name w:val="heading 3"/>
    <w:basedOn w:val="Normal"/>
    <w:next w:val="Normal"/>
    <w:link w:val="Heading3Char"/>
    <w:autoRedefine/>
    <w:uiPriority w:val="9"/>
    <w:unhideWhenUsed/>
    <w:qFormat/>
    <w:rsid w:val="000866FD"/>
    <w:pPr>
      <w:keepNext/>
      <w:keepLines/>
      <w:spacing w:before="60" w:after="120"/>
      <w:jc w:val="both"/>
      <w:outlineLvl w:val="2"/>
    </w:pPr>
    <w:rPr>
      <w:rFonts w:ascii="Calibri" w:hAnsi="Calibri" w:cs="Calibri"/>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B6F00"/>
    <w:pPr>
      <w:tabs>
        <w:tab w:val="center" w:pos="4153"/>
        <w:tab w:val="right" w:pos="8306"/>
      </w:tabs>
    </w:pPr>
  </w:style>
  <w:style w:type="paragraph" w:styleId="Footer">
    <w:name w:val="footer"/>
    <w:basedOn w:val="Normal"/>
    <w:link w:val="FooterChar"/>
    <w:uiPriority w:val="99"/>
    <w:rsid w:val="002B6F00"/>
    <w:pPr>
      <w:tabs>
        <w:tab w:val="center" w:pos="4153"/>
        <w:tab w:val="right" w:pos="8306"/>
      </w:tabs>
    </w:pPr>
  </w:style>
  <w:style w:type="character" w:styleId="PageNumber">
    <w:name w:val="page number"/>
    <w:basedOn w:val="DefaultParagraphFont"/>
    <w:rsid w:val="002B6F00"/>
    <w:rPr>
      <w:rFonts w:ascii="Arial" w:hAnsi="Arial"/>
      <w:sz w:val="22"/>
    </w:rPr>
  </w:style>
  <w:style w:type="paragraph" w:styleId="BodyTextIndent">
    <w:name w:val="Body Text Indent"/>
    <w:basedOn w:val="Normal"/>
    <w:rsid w:val="0000135F"/>
    <w:pPr>
      <w:spacing w:after="120"/>
      <w:ind w:left="283"/>
    </w:pPr>
    <w:rPr>
      <w:rFonts w:cs="Arial"/>
      <w:szCs w:val="24"/>
    </w:rPr>
  </w:style>
  <w:style w:type="paragraph" w:styleId="BalloonText">
    <w:name w:val="Balloon Text"/>
    <w:basedOn w:val="Normal"/>
    <w:link w:val="BalloonTextChar"/>
    <w:rsid w:val="00D807B3"/>
    <w:rPr>
      <w:rFonts w:ascii="Tahoma" w:hAnsi="Tahoma" w:cs="Tahoma"/>
      <w:sz w:val="16"/>
      <w:szCs w:val="16"/>
    </w:rPr>
  </w:style>
  <w:style w:type="character" w:customStyle="1" w:styleId="BalloonTextChar">
    <w:name w:val="Balloon Text Char"/>
    <w:basedOn w:val="DefaultParagraphFont"/>
    <w:link w:val="BalloonText"/>
    <w:rsid w:val="00D807B3"/>
    <w:rPr>
      <w:rFonts w:ascii="Tahoma" w:hAnsi="Tahoma" w:cs="Tahoma"/>
      <w:sz w:val="16"/>
      <w:szCs w:val="16"/>
      <w:lang w:eastAsia="en-US"/>
    </w:rPr>
  </w:style>
  <w:style w:type="character" w:customStyle="1" w:styleId="HeaderChar">
    <w:name w:val="Header Char"/>
    <w:basedOn w:val="DefaultParagraphFont"/>
    <w:link w:val="Header"/>
    <w:uiPriority w:val="99"/>
    <w:rsid w:val="00800063"/>
    <w:rPr>
      <w:rFonts w:ascii="Arial" w:hAnsi="Arial"/>
      <w:sz w:val="24"/>
      <w:lang w:eastAsia="en-US"/>
    </w:rPr>
  </w:style>
  <w:style w:type="character" w:styleId="Hyperlink">
    <w:name w:val="Hyperlink"/>
    <w:basedOn w:val="DefaultParagraphFont"/>
    <w:uiPriority w:val="99"/>
    <w:unhideWhenUsed/>
    <w:qFormat/>
    <w:rsid w:val="0043016D"/>
    <w:rPr>
      <w:color w:val="336633"/>
      <w:u w:val="single"/>
    </w:rPr>
  </w:style>
  <w:style w:type="character" w:customStyle="1" w:styleId="FooterChar">
    <w:name w:val="Footer Char"/>
    <w:basedOn w:val="DefaultParagraphFont"/>
    <w:link w:val="Footer"/>
    <w:uiPriority w:val="99"/>
    <w:rsid w:val="00544475"/>
    <w:rPr>
      <w:rFonts w:ascii="Arial" w:hAnsi="Arial"/>
      <w:sz w:val="24"/>
      <w:lang w:eastAsia="en-US"/>
    </w:rPr>
  </w:style>
  <w:style w:type="character" w:customStyle="1" w:styleId="Heading1Char">
    <w:name w:val="Heading 1 Char"/>
    <w:basedOn w:val="DefaultParagraphFont"/>
    <w:link w:val="Heading1"/>
    <w:uiPriority w:val="9"/>
    <w:rsid w:val="00834DED"/>
    <w:rPr>
      <w:rFonts w:ascii="Calibri" w:hAnsi="Calibri" w:cs="Calibri"/>
      <w:b/>
      <w:bCs/>
      <w:sz w:val="40"/>
      <w:szCs w:val="28"/>
      <w:lang w:eastAsia="en-US"/>
    </w:rPr>
  </w:style>
  <w:style w:type="character" w:customStyle="1" w:styleId="Heading2Char">
    <w:name w:val="Heading 2 Char"/>
    <w:basedOn w:val="DefaultParagraphFont"/>
    <w:link w:val="Heading2"/>
    <w:uiPriority w:val="9"/>
    <w:rsid w:val="00834DED"/>
    <w:rPr>
      <w:rFonts w:ascii="Calibri" w:hAnsi="Calibri" w:cs="Calibri"/>
      <w:b/>
      <w:bCs/>
      <w:color w:val="2C5A77"/>
      <w:sz w:val="32"/>
      <w:szCs w:val="26"/>
      <w:lang w:eastAsia="en-US"/>
    </w:rPr>
  </w:style>
  <w:style w:type="character" w:customStyle="1" w:styleId="Heading3Char">
    <w:name w:val="Heading 3 Char"/>
    <w:basedOn w:val="DefaultParagraphFont"/>
    <w:link w:val="Heading3"/>
    <w:uiPriority w:val="9"/>
    <w:rsid w:val="000866FD"/>
    <w:rPr>
      <w:rFonts w:ascii="Calibri" w:hAnsi="Calibri" w:cs="Calibri"/>
      <w:b/>
      <w:bCs/>
      <w:i/>
      <w:sz w:val="28"/>
      <w:szCs w:val="28"/>
      <w:lang w:eastAsia="en-US"/>
    </w:rPr>
  </w:style>
  <w:style w:type="paragraph" w:customStyle="1" w:styleId="BodyText1">
    <w:name w:val="Body Text 1"/>
    <w:basedOn w:val="Normal"/>
    <w:link w:val="BodyText1Char"/>
    <w:qFormat/>
    <w:rsid w:val="00834DED"/>
    <w:pPr>
      <w:spacing w:before="60" w:after="120"/>
    </w:pPr>
    <w:rPr>
      <w:rFonts w:eastAsia="Cambria" w:cs="Arial"/>
      <w:color w:val="000000"/>
      <w:szCs w:val="28"/>
    </w:rPr>
  </w:style>
  <w:style w:type="character" w:customStyle="1" w:styleId="BodyText1Char">
    <w:name w:val="Body Text 1 Char"/>
    <w:link w:val="BodyText1"/>
    <w:rsid w:val="00834DED"/>
    <w:rPr>
      <w:rFonts w:ascii="Arial" w:eastAsia="Cambria" w:hAnsi="Arial" w:cs="Arial"/>
      <w:color w:val="000000"/>
      <w:sz w:val="24"/>
      <w:szCs w:val="28"/>
      <w:lang w:eastAsia="en-US"/>
    </w:rPr>
  </w:style>
  <w:style w:type="paragraph" w:customStyle="1" w:styleId="Bullet">
    <w:name w:val="Bullet"/>
    <w:basedOn w:val="ListParagraph"/>
    <w:qFormat/>
    <w:rsid w:val="00834DED"/>
    <w:pPr>
      <w:numPr>
        <w:numId w:val="1"/>
      </w:numPr>
      <w:spacing w:after="120"/>
    </w:pPr>
    <w:rPr>
      <w:rFonts w:eastAsia="Cambria" w:cs="Arial"/>
      <w:color w:val="000000"/>
      <w:szCs w:val="24"/>
    </w:rPr>
  </w:style>
  <w:style w:type="paragraph" w:styleId="FootnoteText">
    <w:name w:val="footnote text"/>
    <w:basedOn w:val="Normal"/>
    <w:link w:val="FootnoteTextChar"/>
    <w:unhideWhenUsed/>
    <w:rsid w:val="00834DED"/>
    <w:rPr>
      <w:rFonts w:eastAsia="Cambria"/>
      <w:color w:val="000000"/>
      <w:sz w:val="20"/>
    </w:rPr>
  </w:style>
  <w:style w:type="character" w:customStyle="1" w:styleId="FootnoteTextChar">
    <w:name w:val="Footnote Text Char"/>
    <w:basedOn w:val="DefaultParagraphFont"/>
    <w:link w:val="FootnoteText"/>
    <w:rsid w:val="00834DED"/>
    <w:rPr>
      <w:rFonts w:ascii="Arial" w:eastAsia="Cambria" w:hAnsi="Arial"/>
      <w:color w:val="000000"/>
      <w:lang w:eastAsia="en-US"/>
    </w:rPr>
  </w:style>
  <w:style w:type="character" w:styleId="FootnoteReference">
    <w:name w:val="footnote reference"/>
    <w:uiPriority w:val="99"/>
    <w:semiHidden/>
    <w:unhideWhenUsed/>
    <w:rsid w:val="00834DED"/>
    <w:rPr>
      <w:vertAlign w:val="superscript"/>
    </w:rPr>
  </w:style>
  <w:style w:type="paragraph" w:styleId="Title">
    <w:name w:val="Title"/>
    <w:basedOn w:val="Normal"/>
    <w:next w:val="Normal"/>
    <w:link w:val="TitleChar"/>
    <w:uiPriority w:val="10"/>
    <w:qFormat/>
    <w:rsid w:val="00834DED"/>
    <w:pPr>
      <w:spacing w:before="240" w:after="60"/>
      <w:jc w:val="center"/>
      <w:outlineLvl w:val="0"/>
    </w:pPr>
    <w:rPr>
      <w:rFonts w:asciiTheme="majorHAnsi" w:eastAsiaTheme="majorEastAsia" w:hAnsiTheme="majorHAnsi" w:cstheme="majorBidi"/>
      <w:b/>
      <w:bCs/>
      <w:color w:val="000000"/>
      <w:kern w:val="28"/>
      <w:sz w:val="32"/>
      <w:szCs w:val="32"/>
    </w:rPr>
  </w:style>
  <w:style w:type="character" w:customStyle="1" w:styleId="TitleChar">
    <w:name w:val="Title Char"/>
    <w:basedOn w:val="DefaultParagraphFont"/>
    <w:link w:val="Title"/>
    <w:uiPriority w:val="10"/>
    <w:rsid w:val="00834DED"/>
    <w:rPr>
      <w:rFonts w:asciiTheme="majorHAnsi" w:eastAsiaTheme="majorEastAsia" w:hAnsiTheme="majorHAnsi" w:cstheme="majorBidi"/>
      <w:b/>
      <w:bCs/>
      <w:color w:val="000000"/>
      <w:kern w:val="28"/>
      <w:sz w:val="32"/>
      <w:szCs w:val="32"/>
      <w:lang w:eastAsia="en-US"/>
    </w:rPr>
  </w:style>
  <w:style w:type="table" w:customStyle="1" w:styleId="TableGrid1">
    <w:name w:val="Table Grid1"/>
    <w:basedOn w:val="TableNormal"/>
    <w:next w:val="TableGrid"/>
    <w:uiPriority w:val="39"/>
    <w:rsid w:val="00834DED"/>
    <w:rPr>
      <w:rFonts w:ascii="Calibri" w:hAnsi="Calibri"/>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4DED"/>
    <w:pPr>
      <w:ind w:left="720"/>
      <w:contextualSpacing/>
    </w:pPr>
  </w:style>
  <w:style w:type="table" w:styleId="TableGrid">
    <w:name w:val="Table Grid"/>
    <w:basedOn w:val="TableNormal"/>
    <w:uiPriority w:val="39"/>
    <w:rsid w:val="00834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34DED"/>
    <w:rPr>
      <w:color w:val="605E5C"/>
      <w:shd w:val="clear" w:color="auto" w:fill="E1DFDD"/>
    </w:rPr>
  </w:style>
  <w:style w:type="character" w:styleId="CommentReference">
    <w:name w:val="annotation reference"/>
    <w:basedOn w:val="DefaultParagraphFont"/>
    <w:semiHidden/>
    <w:unhideWhenUsed/>
    <w:rsid w:val="005336E8"/>
    <w:rPr>
      <w:sz w:val="16"/>
      <w:szCs w:val="16"/>
    </w:rPr>
  </w:style>
  <w:style w:type="paragraph" w:styleId="CommentText">
    <w:name w:val="annotation text"/>
    <w:basedOn w:val="Normal"/>
    <w:link w:val="CommentTextChar"/>
    <w:semiHidden/>
    <w:unhideWhenUsed/>
    <w:rsid w:val="005336E8"/>
    <w:rPr>
      <w:sz w:val="20"/>
    </w:rPr>
  </w:style>
  <w:style w:type="character" w:customStyle="1" w:styleId="CommentTextChar">
    <w:name w:val="Comment Text Char"/>
    <w:basedOn w:val="DefaultParagraphFont"/>
    <w:link w:val="CommentText"/>
    <w:semiHidden/>
    <w:rsid w:val="005336E8"/>
    <w:rPr>
      <w:rFonts w:ascii="Arial" w:hAnsi="Arial"/>
      <w:lang w:eastAsia="en-US"/>
    </w:rPr>
  </w:style>
  <w:style w:type="paragraph" w:styleId="CommentSubject">
    <w:name w:val="annotation subject"/>
    <w:basedOn w:val="CommentText"/>
    <w:next w:val="CommentText"/>
    <w:link w:val="CommentSubjectChar"/>
    <w:semiHidden/>
    <w:unhideWhenUsed/>
    <w:rsid w:val="005336E8"/>
    <w:rPr>
      <w:b/>
      <w:bCs/>
    </w:rPr>
  </w:style>
  <w:style w:type="character" w:customStyle="1" w:styleId="CommentSubjectChar">
    <w:name w:val="Comment Subject Char"/>
    <w:basedOn w:val="CommentTextChar"/>
    <w:link w:val="CommentSubject"/>
    <w:semiHidden/>
    <w:rsid w:val="005336E8"/>
    <w:rPr>
      <w:rFonts w:ascii="Arial" w:hAnsi="Arial"/>
      <w:b/>
      <w:bCs/>
      <w:lang w:eastAsia="en-US"/>
    </w:rPr>
  </w:style>
  <w:style w:type="paragraph" w:styleId="NormalWeb">
    <w:name w:val="Normal (Web)"/>
    <w:basedOn w:val="Normal"/>
    <w:uiPriority w:val="99"/>
    <w:semiHidden/>
    <w:unhideWhenUsed/>
    <w:rsid w:val="007217B9"/>
    <w:pPr>
      <w:spacing w:before="100" w:beforeAutospacing="1" w:after="100" w:afterAutospacing="1"/>
    </w:pPr>
    <w:rPr>
      <w:rFonts w:ascii="Times New Roman" w:hAnsi="Times New Roman"/>
      <w:szCs w:val="24"/>
      <w:lang w:eastAsia="en-GB"/>
    </w:rPr>
  </w:style>
  <w:style w:type="character" w:styleId="PlaceholderText">
    <w:name w:val="Placeholder Text"/>
    <w:basedOn w:val="DefaultParagraphFont"/>
    <w:uiPriority w:val="99"/>
    <w:semiHidden/>
    <w:rsid w:val="002942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8025">
      <w:bodyDiv w:val="1"/>
      <w:marLeft w:val="0"/>
      <w:marRight w:val="0"/>
      <w:marTop w:val="0"/>
      <w:marBottom w:val="0"/>
      <w:divBdr>
        <w:top w:val="none" w:sz="0" w:space="0" w:color="auto"/>
        <w:left w:val="none" w:sz="0" w:space="0" w:color="auto"/>
        <w:bottom w:val="none" w:sz="0" w:space="0" w:color="auto"/>
        <w:right w:val="none" w:sz="0" w:space="0" w:color="auto"/>
      </w:divBdr>
    </w:div>
    <w:div w:id="115685097">
      <w:bodyDiv w:val="1"/>
      <w:marLeft w:val="0"/>
      <w:marRight w:val="0"/>
      <w:marTop w:val="0"/>
      <w:marBottom w:val="0"/>
      <w:divBdr>
        <w:top w:val="none" w:sz="0" w:space="0" w:color="auto"/>
        <w:left w:val="none" w:sz="0" w:space="0" w:color="auto"/>
        <w:bottom w:val="none" w:sz="0" w:space="0" w:color="auto"/>
        <w:right w:val="none" w:sz="0" w:space="0" w:color="auto"/>
      </w:divBdr>
    </w:div>
    <w:div w:id="150760506">
      <w:bodyDiv w:val="1"/>
      <w:marLeft w:val="0"/>
      <w:marRight w:val="0"/>
      <w:marTop w:val="0"/>
      <w:marBottom w:val="0"/>
      <w:divBdr>
        <w:top w:val="none" w:sz="0" w:space="0" w:color="auto"/>
        <w:left w:val="none" w:sz="0" w:space="0" w:color="auto"/>
        <w:bottom w:val="none" w:sz="0" w:space="0" w:color="auto"/>
        <w:right w:val="none" w:sz="0" w:space="0" w:color="auto"/>
      </w:divBdr>
    </w:div>
    <w:div w:id="211431738">
      <w:bodyDiv w:val="1"/>
      <w:marLeft w:val="0"/>
      <w:marRight w:val="0"/>
      <w:marTop w:val="0"/>
      <w:marBottom w:val="0"/>
      <w:divBdr>
        <w:top w:val="none" w:sz="0" w:space="0" w:color="auto"/>
        <w:left w:val="none" w:sz="0" w:space="0" w:color="auto"/>
        <w:bottom w:val="none" w:sz="0" w:space="0" w:color="auto"/>
        <w:right w:val="none" w:sz="0" w:space="0" w:color="auto"/>
      </w:divBdr>
    </w:div>
    <w:div w:id="277177309">
      <w:bodyDiv w:val="1"/>
      <w:marLeft w:val="0"/>
      <w:marRight w:val="0"/>
      <w:marTop w:val="0"/>
      <w:marBottom w:val="0"/>
      <w:divBdr>
        <w:top w:val="none" w:sz="0" w:space="0" w:color="auto"/>
        <w:left w:val="none" w:sz="0" w:space="0" w:color="auto"/>
        <w:bottom w:val="none" w:sz="0" w:space="0" w:color="auto"/>
        <w:right w:val="none" w:sz="0" w:space="0" w:color="auto"/>
      </w:divBdr>
    </w:div>
    <w:div w:id="404495457">
      <w:bodyDiv w:val="1"/>
      <w:marLeft w:val="0"/>
      <w:marRight w:val="0"/>
      <w:marTop w:val="0"/>
      <w:marBottom w:val="0"/>
      <w:divBdr>
        <w:top w:val="none" w:sz="0" w:space="0" w:color="auto"/>
        <w:left w:val="none" w:sz="0" w:space="0" w:color="auto"/>
        <w:bottom w:val="none" w:sz="0" w:space="0" w:color="auto"/>
        <w:right w:val="none" w:sz="0" w:space="0" w:color="auto"/>
      </w:divBdr>
    </w:div>
    <w:div w:id="427308317">
      <w:bodyDiv w:val="1"/>
      <w:marLeft w:val="0"/>
      <w:marRight w:val="0"/>
      <w:marTop w:val="0"/>
      <w:marBottom w:val="0"/>
      <w:divBdr>
        <w:top w:val="none" w:sz="0" w:space="0" w:color="auto"/>
        <w:left w:val="none" w:sz="0" w:space="0" w:color="auto"/>
        <w:bottom w:val="none" w:sz="0" w:space="0" w:color="auto"/>
        <w:right w:val="none" w:sz="0" w:space="0" w:color="auto"/>
      </w:divBdr>
    </w:div>
    <w:div w:id="437453623">
      <w:bodyDiv w:val="1"/>
      <w:marLeft w:val="0"/>
      <w:marRight w:val="0"/>
      <w:marTop w:val="0"/>
      <w:marBottom w:val="0"/>
      <w:divBdr>
        <w:top w:val="none" w:sz="0" w:space="0" w:color="auto"/>
        <w:left w:val="none" w:sz="0" w:space="0" w:color="auto"/>
        <w:bottom w:val="none" w:sz="0" w:space="0" w:color="auto"/>
        <w:right w:val="none" w:sz="0" w:space="0" w:color="auto"/>
      </w:divBdr>
    </w:div>
    <w:div w:id="1131359182">
      <w:bodyDiv w:val="1"/>
      <w:marLeft w:val="0"/>
      <w:marRight w:val="0"/>
      <w:marTop w:val="0"/>
      <w:marBottom w:val="0"/>
      <w:divBdr>
        <w:top w:val="none" w:sz="0" w:space="0" w:color="auto"/>
        <w:left w:val="none" w:sz="0" w:space="0" w:color="auto"/>
        <w:bottom w:val="none" w:sz="0" w:space="0" w:color="auto"/>
        <w:right w:val="none" w:sz="0" w:space="0" w:color="auto"/>
      </w:divBdr>
    </w:div>
    <w:div w:id="1183975646">
      <w:bodyDiv w:val="1"/>
      <w:marLeft w:val="0"/>
      <w:marRight w:val="0"/>
      <w:marTop w:val="0"/>
      <w:marBottom w:val="0"/>
      <w:divBdr>
        <w:top w:val="none" w:sz="0" w:space="0" w:color="auto"/>
        <w:left w:val="none" w:sz="0" w:space="0" w:color="auto"/>
        <w:bottom w:val="none" w:sz="0" w:space="0" w:color="auto"/>
        <w:right w:val="none" w:sz="0" w:space="0" w:color="auto"/>
      </w:divBdr>
    </w:div>
    <w:div w:id="1413547173">
      <w:bodyDiv w:val="1"/>
      <w:marLeft w:val="0"/>
      <w:marRight w:val="0"/>
      <w:marTop w:val="0"/>
      <w:marBottom w:val="0"/>
      <w:divBdr>
        <w:top w:val="none" w:sz="0" w:space="0" w:color="auto"/>
        <w:left w:val="none" w:sz="0" w:space="0" w:color="auto"/>
        <w:bottom w:val="none" w:sz="0" w:space="0" w:color="auto"/>
        <w:right w:val="none" w:sz="0" w:space="0" w:color="auto"/>
      </w:divBdr>
    </w:div>
    <w:div w:id="192729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usdrain.org/resources/SuDS_Manual.html"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hop.bgs.ac.uk/Shop/Product/GRS_S00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op.bgs.ac.uk/Shop/Product/GRS_S008"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usdrain.org/resources/SuDS_Manual.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ksud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241CF7A-0CA4-4E5C-9CEE-A97245052064}"/>
      </w:docPartPr>
      <w:docPartBody>
        <w:p w:rsidR="003C0DD3" w:rsidRDefault="00573BAE">
          <w:r w:rsidRPr="004012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Ligh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AE"/>
    <w:rsid w:val="003C0DD3"/>
    <w:rsid w:val="00573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3BA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F7077-5D6C-4F48-B5D1-1A680EF58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4185</Words>
  <Characters>23728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01772 26</vt:lpstr>
    </vt:vector>
  </TitlesOfParts>
  <Company>Environment Directorate</Company>
  <LinksUpToDate>false</LinksUpToDate>
  <CharactersWithSpaces>27858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01772 26</dc:title>
  <dc:creator>.</dc:creator>
  <cp:lastModifiedBy>Edmondson, George</cp:lastModifiedBy>
  <cp:revision>3</cp:revision>
  <cp:lastPrinted>2022-09-12T10:22:00Z</cp:lastPrinted>
  <dcterms:created xsi:type="dcterms:W3CDTF">2024-01-18T11:27:00Z</dcterms:created>
  <dcterms:modified xsi:type="dcterms:W3CDTF">2024-01-18T11:29:00Z</dcterms:modified>
</cp:coreProperties>
</file>