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5FD02" w14:textId="77777777" w:rsidR="00FD6050" w:rsidRPr="00D74F4F" w:rsidRDefault="00553478" w:rsidP="00F71C02">
      <w:pPr>
        <w:jc w:val="center"/>
        <w:rPr>
          <w:rFonts w:ascii="Arial Black" w:hAnsi="Arial Black" w:cs="Arial"/>
          <w:b/>
          <w:sz w:val="22"/>
          <w:szCs w:val="22"/>
        </w:rPr>
      </w:pPr>
      <w:r w:rsidRPr="00D74F4F">
        <w:rPr>
          <w:rFonts w:ascii="Arial Black" w:hAnsi="Arial Black" w:cs="Arial"/>
          <w:b/>
          <w:sz w:val="22"/>
          <w:szCs w:val="22"/>
        </w:rPr>
        <w:t>Meeting the needs of EAL Learners with S</w:t>
      </w:r>
      <w:r w:rsidR="00FD6050" w:rsidRPr="00D74F4F">
        <w:rPr>
          <w:rFonts w:ascii="Arial Black" w:hAnsi="Arial Black" w:cs="Arial"/>
          <w:b/>
          <w:sz w:val="22"/>
          <w:szCs w:val="22"/>
        </w:rPr>
        <w:t>END</w:t>
      </w:r>
    </w:p>
    <w:p w14:paraId="7D01AEE1" w14:textId="387F8225" w:rsidR="00E96115" w:rsidRPr="00D74F4F" w:rsidRDefault="00FD6050" w:rsidP="00F71C02">
      <w:pPr>
        <w:jc w:val="center"/>
        <w:rPr>
          <w:rFonts w:ascii="Arial Black" w:hAnsi="Arial Black" w:cs="Arial"/>
          <w:b/>
          <w:sz w:val="22"/>
          <w:szCs w:val="22"/>
        </w:rPr>
      </w:pPr>
      <w:r w:rsidRPr="00D74F4F">
        <w:rPr>
          <w:rFonts w:ascii="Arial Black" w:hAnsi="Arial Black" w:cs="Arial"/>
          <w:b/>
          <w:sz w:val="22"/>
          <w:szCs w:val="22"/>
        </w:rPr>
        <w:t xml:space="preserve">Key Suggestions for </w:t>
      </w:r>
      <w:r w:rsidR="00A8759F" w:rsidRPr="00D74F4F">
        <w:rPr>
          <w:rFonts w:ascii="Arial Black" w:hAnsi="Arial Black" w:cs="Arial"/>
          <w:b/>
          <w:sz w:val="22"/>
          <w:szCs w:val="22"/>
        </w:rPr>
        <w:t xml:space="preserve">Schools </w:t>
      </w:r>
      <w:r w:rsidR="00553478" w:rsidRPr="00D74F4F">
        <w:rPr>
          <w:rFonts w:ascii="Arial Black" w:hAnsi="Arial Black" w:cs="Arial"/>
          <w:b/>
          <w:sz w:val="22"/>
          <w:szCs w:val="22"/>
        </w:rPr>
        <w:t xml:space="preserve"> </w:t>
      </w:r>
    </w:p>
    <w:p w14:paraId="3896C3E6" w14:textId="2E96DAB9" w:rsidR="00663ED6" w:rsidRPr="00D74F4F" w:rsidRDefault="00506AD5" w:rsidP="00E63175">
      <w:pPr>
        <w:jc w:val="center"/>
        <w:rPr>
          <w:rFonts w:ascii="Arial Black" w:hAnsi="Arial Black" w:cs="Arial"/>
          <w:b/>
          <w:sz w:val="22"/>
          <w:szCs w:val="22"/>
        </w:rPr>
      </w:pPr>
      <w:r w:rsidRPr="00D74F4F">
        <w:rPr>
          <w:rFonts w:ascii="Arial Black" w:hAnsi="Arial Black" w:cs="Arial"/>
          <w:b/>
          <w:sz w:val="22"/>
          <w:szCs w:val="22"/>
        </w:rPr>
        <w:t>Order form</w:t>
      </w:r>
    </w:p>
    <w:p w14:paraId="4F2FEFCB" w14:textId="0AE62B79" w:rsidR="00F95109" w:rsidRDefault="00F95109" w:rsidP="002E0B4F">
      <w:pPr>
        <w:widowControl w:val="0"/>
        <w:rPr>
          <w:rFonts w:cs="Arial"/>
          <w:sz w:val="20"/>
          <w:szCs w:val="20"/>
        </w:rPr>
      </w:pPr>
    </w:p>
    <w:p w14:paraId="18714686" w14:textId="12BB0B94" w:rsidR="004A2ADD" w:rsidRDefault="00CA2690" w:rsidP="002E0B4F">
      <w:pPr>
        <w:widowContro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This </w:t>
      </w:r>
      <w:r w:rsidR="00D23BDE">
        <w:rPr>
          <w:rFonts w:cs="Arial"/>
          <w:sz w:val="20"/>
          <w:szCs w:val="20"/>
        </w:rPr>
        <w:t xml:space="preserve">booklet </w:t>
      </w:r>
      <w:r>
        <w:rPr>
          <w:rFonts w:cs="Arial"/>
          <w:sz w:val="20"/>
          <w:szCs w:val="20"/>
        </w:rPr>
        <w:t xml:space="preserve">contains </w:t>
      </w:r>
      <w:r w:rsidR="00D74F4F">
        <w:rPr>
          <w:rFonts w:cs="Arial"/>
          <w:sz w:val="20"/>
          <w:szCs w:val="20"/>
        </w:rPr>
        <w:t xml:space="preserve">a </w:t>
      </w:r>
      <w:r w:rsidR="00583507">
        <w:rPr>
          <w:rFonts w:cs="Arial"/>
          <w:sz w:val="20"/>
          <w:szCs w:val="20"/>
        </w:rPr>
        <w:t xml:space="preserve">set of suggestions to help staff in schools meet the needs of EAL learners who have </w:t>
      </w:r>
      <w:r w:rsidR="00D74F4F">
        <w:rPr>
          <w:rFonts w:cs="Arial"/>
          <w:sz w:val="20"/>
          <w:szCs w:val="20"/>
        </w:rPr>
        <w:t>S</w:t>
      </w:r>
      <w:r w:rsidR="00B248EF">
        <w:rPr>
          <w:rFonts w:cs="Arial"/>
          <w:sz w:val="20"/>
          <w:szCs w:val="20"/>
        </w:rPr>
        <w:t xml:space="preserve">pecial </w:t>
      </w:r>
      <w:r w:rsidR="00D74F4F">
        <w:rPr>
          <w:rFonts w:cs="Arial"/>
          <w:sz w:val="20"/>
          <w:szCs w:val="20"/>
        </w:rPr>
        <w:t>E</w:t>
      </w:r>
      <w:r w:rsidR="0030297F">
        <w:rPr>
          <w:rFonts w:cs="Arial"/>
          <w:sz w:val="20"/>
          <w:szCs w:val="20"/>
        </w:rPr>
        <w:t xml:space="preserve">ducational </w:t>
      </w:r>
      <w:r w:rsidR="00D74F4F">
        <w:rPr>
          <w:rFonts w:cs="Arial"/>
          <w:sz w:val="20"/>
          <w:szCs w:val="20"/>
        </w:rPr>
        <w:t>N</w:t>
      </w:r>
      <w:r w:rsidR="0030297F">
        <w:rPr>
          <w:rFonts w:cs="Arial"/>
          <w:sz w:val="20"/>
          <w:szCs w:val="20"/>
        </w:rPr>
        <w:t>eeds and</w:t>
      </w:r>
      <w:r w:rsidR="00D74F4F">
        <w:rPr>
          <w:rFonts w:cs="Arial"/>
          <w:sz w:val="20"/>
          <w:szCs w:val="20"/>
        </w:rPr>
        <w:t>/or</w:t>
      </w:r>
      <w:r w:rsidR="0030297F">
        <w:rPr>
          <w:rFonts w:cs="Arial"/>
          <w:sz w:val="20"/>
          <w:szCs w:val="20"/>
        </w:rPr>
        <w:t xml:space="preserve"> </w:t>
      </w:r>
      <w:r w:rsidR="00B3790D">
        <w:rPr>
          <w:rFonts w:cs="Arial"/>
          <w:sz w:val="20"/>
          <w:szCs w:val="20"/>
        </w:rPr>
        <w:t>disabilities. It</w:t>
      </w:r>
      <w:r w:rsidR="0030297F">
        <w:rPr>
          <w:rFonts w:cs="Arial"/>
          <w:sz w:val="20"/>
          <w:szCs w:val="20"/>
        </w:rPr>
        <w:t xml:space="preserve"> is intended to be an 'ideas bank' and we </w:t>
      </w:r>
      <w:r w:rsidR="00677A85">
        <w:rPr>
          <w:rFonts w:cs="Arial"/>
          <w:sz w:val="20"/>
          <w:szCs w:val="20"/>
        </w:rPr>
        <w:t xml:space="preserve">hope it will help staff </w:t>
      </w:r>
      <w:r w:rsidR="00DF7B7B">
        <w:rPr>
          <w:rFonts w:cs="Arial"/>
          <w:sz w:val="20"/>
          <w:szCs w:val="20"/>
        </w:rPr>
        <w:t>en</w:t>
      </w:r>
      <w:r w:rsidR="00762D5E">
        <w:rPr>
          <w:rFonts w:cs="Arial"/>
          <w:sz w:val="20"/>
          <w:szCs w:val="20"/>
        </w:rPr>
        <w:t>sure they meet the needs of all learners.</w:t>
      </w:r>
      <w:r w:rsidR="00255E03">
        <w:rPr>
          <w:rFonts w:cs="Arial"/>
          <w:sz w:val="20"/>
          <w:szCs w:val="20"/>
        </w:rPr>
        <w:t xml:space="preserve"> </w:t>
      </w:r>
      <w:r w:rsidR="00762D5E">
        <w:rPr>
          <w:rFonts w:cs="Arial"/>
          <w:sz w:val="20"/>
          <w:szCs w:val="20"/>
        </w:rPr>
        <w:t>Teachers and SEN</w:t>
      </w:r>
      <w:r w:rsidR="00D74F4F">
        <w:rPr>
          <w:rFonts w:cs="Arial"/>
          <w:sz w:val="20"/>
          <w:szCs w:val="20"/>
        </w:rPr>
        <w:t>D</w:t>
      </w:r>
      <w:r w:rsidR="00762D5E">
        <w:rPr>
          <w:rFonts w:cs="Arial"/>
          <w:sz w:val="20"/>
          <w:szCs w:val="20"/>
        </w:rPr>
        <w:t>C</w:t>
      </w:r>
      <w:r w:rsidR="00D74F4F">
        <w:rPr>
          <w:rFonts w:cs="Arial"/>
          <w:sz w:val="20"/>
          <w:szCs w:val="20"/>
        </w:rPr>
        <w:t>o</w:t>
      </w:r>
      <w:r w:rsidR="00762D5E">
        <w:rPr>
          <w:rFonts w:cs="Arial"/>
          <w:sz w:val="20"/>
          <w:szCs w:val="20"/>
        </w:rPr>
        <w:t xml:space="preserve">s can use </w:t>
      </w:r>
      <w:r w:rsidR="00255E03">
        <w:rPr>
          <w:rFonts w:cs="Arial"/>
          <w:sz w:val="20"/>
          <w:szCs w:val="20"/>
        </w:rPr>
        <w:t>these suggestions to plan provision for specific pupils or to audit their overall provision.</w:t>
      </w:r>
    </w:p>
    <w:p w14:paraId="2CB7FA51" w14:textId="77777777" w:rsidR="00D74F4F" w:rsidRDefault="00D74F4F" w:rsidP="002E0B4F">
      <w:pPr>
        <w:widowControl w:val="0"/>
        <w:rPr>
          <w:rFonts w:cs="Arial"/>
          <w:sz w:val="20"/>
          <w:szCs w:val="20"/>
        </w:rPr>
      </w:pPr>
    </w:p>
    <w:p w14:paraId="686C2FFA" w14:textId="290ACF31" w:rsidR="00B3790D" w:rsidRDefault="00B3790D" w:rsidP="002E0B4F">
      <w:pPr>
        <w:widowContro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first part of the booklet </w:t>
      </w:r>
      <w:r w:rsidR="00921694">
        <w:rPr>
          <w:rFonts w:cs="Arial"/>
          <w:sz w:val="20"/>
          <w:szCs w:val="20"/>
        </w:rPr>
        <w:t xml:space="preserve">includes suggestions for </w:t>
      </w:r>
      <w:r w:rsidR="00A86A4D">
        <w:rPr>
          <w:rFonts w:cs="Arial"/>
          <w:sz w:val="20"/>
          <w:szCs w:val="20"/>
        </w:rPr>
        <w:t xml:space="preserve">all EAL </w:t>
      </w:r>
      <w:r w:rsidR="00A24F57">
        <w:rPr>
          <w:rFonts w:cs="Arial"/>
          <w:sz w:val="20"/>
          <w:szCs w:val="20"/>
        </w:rPr>
        <w:t>learners</w:t>
      </w:r>
      <w:r w:rsidR="00A86A4D">
        <w:rPr>
          <w:rFonts w:cs="Arial"/>
          <w:sz w:val="20"/>
          <w:szCs w:val="20"/>
        </w:rPr>
        <w:t xml:space="preserve"> with </w:t>
      </w:r>
      <w:r w:rsidR="00A24F57">
        <w:rPr>
          <w:rFonts w:cs="Arial"/>
          <w:sz w:val="20"/>
          <w:szCs w:val="20"/>
        </w:rPr>
        <w:t>SEND. The</w:t>
      </w:r>
      <w:r w:rsidR="00A86A4D">
        <w:rPr>
          <w:rFonts w:cs="Arial"/>
          <w:sz w:val="20"/>
          <w:szCs w:val="20"/>
        </w:rPr>
        <w:t xml:space="preserve"> second part includes </w:t>
      </w:r>
      <w:r w:rsidR="00A24F57">
        <w:rPr>
          <w:rFonts w:cs="Arial"/>
          <w:sz w:val="20"/>
          <w:szCs w:val="20"/>
        </w:rPr>
        <w:t>suggestions</w:t>
      </w:r>
      <w:r w:rsidR="00A86A4D">
        <w:rPr>
          <w:rFonts w:cs="Arial"/>
          <w:sz w:val="20"/>
          <w:szCs w:val="20"/>
        </w:rPr>
        <w:t xml:space="preserve"> for specific </w:t>
      </w:r>
      <w:r w:rsidR="00A24F57">
        <w:rPr>
          <w:rFonts w:cs="Arial"/>
          <w:sz w:val="20"/>
          <w:szCs w:val="20"/>
        </w:rPr>
        <w:t>categories of need.</w:t>
      </w:r>
    </w:p>
    <w:p w14:paraId="1EBB5582" w14:textId="77777777" w:rsidR="00D74F4F" w:rsidRDefault="00D74F4F" w:rsidP="002E0B4F">
      <w:pPr>
        <w:widowControl w:val="0"/>
        <w:rPr>
          <w:rFonts w:cs="Arial"/>
          <w:sz w:val="20"/>
          <w:szCs w:val="20"/>
        </w:rPr>
      </w:pPr>
    </w:p>
    <w:p w14:paraId="60040492" w14:textId="3826117C" w:rsidR="00A24F57" w:rsidRPr="00616E0C" w:rsidRDefault="000861D1" w:rsidP="002E0B4F">
      <w:pPr>
        <w:widowControl w:val="0"/>
        <w:rPr>
          <w:rFonts w:cs="Arial"/>
          <w:sz w:val="18"/>
          <w:szCs w:val="18"/>
        </w:rPr>
      </w:pPr>
      <w:r w:rsidRPr="00616E0C">
        <w:rPr>
          <w:rFonts w:cs="Arial"/>
          <w:sz w:val="18"/>
          <w:szCs w:val="18"/>
        </w:rPr>
        <w:t>1.</w:t>
      </w:r>
      <w:r w:rsidR="00A648F4" w:rsidRPr="00616E0C">
        <w:rPr>
          <w:rFonts w:cs="Arial"/>
          <w:sz w:val="18"/>
          <w:szCs w:val="18"/>
        </w:rPr>
        <w:t xml:space="preserve"> </w:t>
      </w:r>
      <w:r w:rsidR="00EC5FA6" w:rsidRPr="00616E0C">
        <w:rPr>
          <w:rFonts w:cs="Arial"/>
          <w:sz w:val="18"/>
          <w:szCs w:val="18"/>
        </w:rPr>
        <w:t>M</w:t>
      </w:r>
      <w:r w:rsidRPr="00616E0C">
        <w:rPr>
          <w:rFonts w:cs="Arial"/>
          <w:sz w:val="18"/>
          <w:szCs w:val="18"/>
        </w:rPr>
        <w:t xml:space="preserve">oderate learning difficulties </w:t>
      </w:r>
    </w:p>
    <w:p w14:paraId="481F3DF0" w14:textId="2779961E" w:rsidR="000861D1" w:rsidRPr="00616E0C" w:rsidRDefault="000861D1" w:rsidP="002E0B4F">
      <w:pPr>
        <w:widowControl w:val="0"/>
        <w:rPr>
          <w:rFonts w:cs="Arial"/>
          <w:sz w:val="18"/>
          <w:szCs w:val="18"/>
        </w:rPr>
      </w:pPr>
      <w:r w:rsidRPr="00616E0C">
        <w:rPr>
          <w:rFonts w:cs="Arial"/>
          <w:sz w:val="18"/>
          <w:szCs w:val="18"/>
        </w:rPr>
        <w:t>2.</w:t>
      </w:r>
      <w:r w:rsidR="00A648F4" w:rsidRPr="00616E0C">
        <w:rPr>
          <w:rFonts w:cs="Arial"/>
          <w:sz w:val="18"/>
          <w:szCs w:val="18"/>
        </w:rPr>
        <w:t xml:space="preserve"> </w:t>
      </w:r>
      <w:r w:rsidRPr="00616E0C">
        <w:rPr>
          <w:rFonts w:cs="Arial"/>
          <w:sz w:val="18"/>
          <w:szCs w:val="18"/>
        </w:rPr>
        <w:t xml:space="preserve">Severe learning difficulties </w:t>
      </w:r>
    </w:p>
    <w:p w14:paraId="17844C86" w14:textId="7E80CF17" w:rsidR="000861D1" w:rsidRPr="00616E0C" w:rsidRDefault="000861D1" w:rsidP="002E0B4F">
      <w:pPr>
        <w:widowControl w:val="0"/>
        <w:rPr>
          <w:rFonts w:cs="Arial"/>
          <w:sz w:val="18"/>
          <w:szCs w:val="18"/>
        </w:rPr>
      </w:pPr>
      <w:r w:rsidRPr="00616E0C">
        <w:rPr>
          <w:rFonts w:cs="Arial"/>
          <w:sz w:val="18"/>
          <w:szCs w:val="18"/>
        </w:rPr>
        <w:t>3.</w:t>
      </w:r>
      <w:r w:rsidR="00A648F4" w:rsidRPr="00616E0C">
        <w:rPr>
          <w:rFonts w:cs="Arial"/>
          <w:sz w:val="18"/>
          <w:szCs w:val="18"/>
        </w:rPr>
        <w:t xml:space="preserve"> </w:t>
      </w:r>
      <w:r w:rsidRPr="00616E0C">
        <w:rPr>
          <w:rFonts w:cs="Arial"/>
          <w:sz w:val="18"/>
          <w:szCs w:val="18"/>
        </w:rPr>
        <w:t>Autism</w:t>
      </w:r>
    </w:p>
    <w:p w14:paraId="38204D37" w14:textId="264DA1A5" w:rsidR="000861D1" w:rsidRPr="00616E0C" w:rsidRDefault="000861D1" w:rsidP="002E0B4F">
      <w:pPr>
        <w:widowControl w:val="0"/>
        <w:rPr>
          <w:rFonts w:cs="Arial"/>
          <w:sz w:val="18"/>
          <w:szCs w:val="18"/>
        </w:rPr>
      </w:pPr>
      <w:r w:rsidRPr="00616E0C">
        <w:rPr>
          <w:rFonts w:cs="Arial"/>
          <w:sz w:val="18"/>
          <w:szCs w:val="18"/>
        </w:rPr>
        <w:t>4.</w:t>
      </w:r>
      <w:r w:rsidR="00A648F4" w:rsidRPr="00616E0C">
        <w:rPr>
          <w:rFonts w:cs="Arial"/>
          <w:sz w:val="18"/>
          <w:szCs w:val="18"/>
        </w:rPr>
        <w:t xml:space="preserve"> </w:t>
      </w:r>
      <w:r w:rsidR="00DD4E73" w:rsidRPr="00616E0C">
        <w:rPr>
          <w:rFonts w:cs="Arial"/>
          <w:sz w:val="18"/>
          <w:szCs w:val="18"/>
        </w:rPr>
        <w:t xml:space="preserve">Social, </w:t>
      </w:r>
      <w:r w:rsidR="00A648F4" w:rsidRPr="00616E0C">
        <w:rPr>
          <w:rFonts w:cs="Arial"/>
          <w:sz w:val="18"/>
          <w:szCs w:val="18"/>
        </w:rPr>
        <w:t>emotional</w:t>
      </w:r>
      <w:r w:rsidR="002448B6" w:rsidRPr="00616E0C">
        <w:rPr>
          <w:rFonts w:cs="Arial"/>
          <w:sz w:val="18"/>
          <w:szCs w:val="18"/>
        </w:rPr>
        <w:t xml:space="preserve"> and mental health </w:t>
      </w:r>
    </w:p>
    <w:p w14:paraId="3424209C" w14:textId="3F7B7F6C" w:rsidR="002448B6" w:rsidRPr="00616E0C" w:rsidRDefault="002448B6" w:rsidP="002E0B4F">
      <w:pPr>
        <w:widowControl w:val="0"/>
        <w:rPr>
          <w:rFonts w:cs="Arial"/>
          <w:sz w:val="18"/>
          <w:szCs w:val="18"/>
        </w:rPr>
      </w:pPr>
      <w:r w:rsidRPr="00616E0C">
        <w:rPr>
          <w:rFonts w:cs="Arial"/>
          <w:sz w:val="18"/>
          <w:szCs w:val="18"/>
        </w:rPr>
        <w:t>5.</w:t>
      </w:r>
      <w:r w:rsidR="00A648F4" w:rsidRPr="00616E0C">
        <w:rPr>
          <w:rFonts w:cs="Arial"/>
          <w:sz w:val="18"/>
          <w:szCs w:val="18"/>
        </w:rPr>
        <w:t xml:space="preserve"> </w:t>
      </w:r>
      <w:r w:rsidRPr="00616E0C">
        <w:rPr>
          <w:rFonts w:cs="Arial"/>
          <w:sz w:val="18"/>
          <w:szCs w:val="18"/>
        </w:rPr>
        <w:t>Sensory needs</w:t>
      </w:r>
    </w:p>
    <w:p w14:paraId="6220D89B" w14:textId="6BE9632B" w:rsidR="002448B6" w:rsidRPr="00616E0C" w:rsidRDefault="002448B6" w:rsidP="002448B6">
      <w:pPr>
        <w:pStyle w:val="ListParagraph"/>
        <w:widowControl w:val="0"/>
        <w:numPr>
          <w:ilvl w:val="0"/>
          <w:numId w:val="16"/>
        </w:numPr>
        <w:rPr>
          <w:rFonts w:cs="Arial"/>
          <w:sz w:val="18"/>
          <w:szCs w:val="18"/>
        </w:rPr>
      </w:pPr>
      <w:r w:rsidRPr="00616E0C">
        <w:rPr>
          <w:rFonts w:cs="Arial"/>
          <w:sz w:val="18"/>
          <w:szCs w:val="18"/>
        </w:rPr>
        <w:t xml:space="preserve">Visual impairment </w:t>
      </w:r>
    </w:p>
    <w:p w14:paraId="501F43D0" w14:textId="39E00C02" w:rsidR="002448B6" w:rsidRPr="00616E0C" w:rsidRDefault="002448B6" w:rsidP="002448B6">
      <w:pPr>
        <w:pStyle w:val="ListParagraph"/>
        <w:widowControl w:val="0"/>
        <w:numPr>
          <w:ilvl w:val="0"/>
          <w:numId w:val="16"/>
        </w:numPr>
        <w:rPr>
          <w:rFonts w:cs="Arial"/>
          <w:sz w:val="18"/>
          <w:szCs w:val="18"/>
        </w:rPr>
      </w:pPr>
      <w:r w:rsidRPr="00616E0C">
        <w:rPr>
          <w:rFonts w:cs="Arial"/>
          <w:sz w:val="18"/>
          <w:szCs w:val="18"/>
        </w:rPr>
        <w:t xml:space="preserve">Hearing impairment </w:t>
      </w:r>
    </w:p>
    <w:p w14:paraId="63398197" w14:textId="7FD4209B" w:rsidR="00EC5FA6" w:rsidRPr="00616E0C" w:rsidRDefault="00EC5FA6" w:rsidP="00EC5FA6">
      <w:pPr>
        <w:widowControl w:val="0"/>
        <w:rPr>
          <w:rFonts w:cs="Arial"/>
          <w:sz w:val="18"/>
          <w:szCs w:val="18"/>
        </w:rPr>
      </w:pPr>
      <w:r w:rsidRPr="00616E0C">
        <w:rPr>
          <w:rFonts w:cs="Arial"/>
          <w:sz w:val="18"/>
          <w:szCs w:val="18"/>
        </w:rPr>
        <w:t>6.</w:t>
      </w:r>
      <w:r w:rsidR="00A648F4" w:rsidRPr="00616E0C">
        <w:rPr>
          <w:rFonts w:cs="Arial"/>
          <w:sz w:val="18"/>
          <w:szCs w:val="18"/>
        </w:rPr>
        <w:t xml:space="preserve"> </w:t>
      </w:r>
      <w:r w:rsidRPr="00616E0C">
        <w:rPr>
          <w:rFonts w:cs="Arial"/>
          <w:sz w:val="18"/>
          <w:szCs w:val="18"/>
        </w:rPr>
        <w:t xml:space="preserve">Specific learning difficulties </w:t>
      </w:r>
    </w:p>
    <w:p w14:paraId="161293D3" w14:textId="77777777" w:rsidR="00A24F57" w:rsidRDefault="00A24F57" w:rsidP="002E0B4F">
      <w:pPr>
        <w:widowControl w:val="0"/>
        <w:rPr>
          <w:rFonts w:cs="Arial"/>
          <w:sz w:val="20"/>
          <w:szCs w:val="20"/>
        </w:rPr>
      </w:pPr>
    </w:p>
    <w:p w14:paraId="04D1E7D2" w14:textId="559606D5" w:rsidR="00276800" w:rsidRDefault="00D74F4F" w:rsidP="002E0B4F">
      <w:pPr>
        <w:widowControl w:val="0"/>
        <w:rPr>
          <w:sz w:val="20"/>
          <w:szCs w:val="20"/>
        </w:rPr>
      </w:pPr>
      <w:r w:rsidRPr="00D74F4F">
        <w:rPr>
          <w:sz w:val="20"/>
          <w:szCs w:val="20"/>
        </w:rPr>
        <w:t>Cost of</w:t>
      </w:r>
      <w:r>
        <w:rPr>
          <w:b/>
          <w:bCs/>
          <w:sz w:val="20"/>
          <w:szCs w:val="20"/>
        </w:rPr>
        <w:t xml:space="preserve"> e</w:t>
      </w:r>
      <w:r w:rsidR="00823AFE" w:rsidRPr="00A648F4">
        <w:rPr>
          <w:b/>
          <w:bCs/>
          <w:sz w:val="20"/>
          <w:szCs w:val="20"/>
        </w:rPr>
        <w:t>lectronic</w:t>
      </w:r>
      <w:r w:rsidR="00823AFE">
        <w:rPr>
          <w:sz w:val="20"/>
          <w:szCs w:val="20"/>
        </w:rPr>
        <w:t xml:space="preserve"> </w:t>
      </w:r>
      <w:r w:rsidR="00823AFE" w:rsidRPr="00D74F4F">
        <w:rPr>
          <w:b/>
          <w:bCs/>
          <w:sz w:val="20"/>
          <w:szCs w:val="20"/>
        </w:rPr>
        <w:t>booklet</w:t>
      </w:r>
      <w:r>
        <w:rPr>
          <w:sz w:val="20"/>
          <w:szCs w:val="20"/>
        </w:rPr>
        <w:t>:</w:t>
      </w:r>
      <w:r w:rsidR="00823AFE">
        <w:rPr>
          <w:sz w:val="20"/>
          <w:szCs w:val="20"/>
        </w:rPr>
        <w:t xml:space="preserve"> £25</w:t>
      </w:r>
      <w:r w:rsidR="00F521E8">
        <w:rPr>
          <w:sz w:val="20"/>
          <w:szCs w:val="20"/>
        </w:rPr>
        <w:t xml:space="preserve"> (19 pages)</w:t>
      </w:r>
    </w:p>
    <w:p w14:paraId="7790EABF" w14:textId="77777777" w:rsidR="00D74F4F" w:rsidRDefault="00D74F4F" w:rsidP="002E0B4F">
      <w:pPr>
        <w:widowControl w:val="0"/>
        <w:rPr>
          <w:sz w:val="20"/>
          <w:szCs w:val="20"/>
        </w:rPr>
      </w:pPr>
    </w:p>
    <w:p w14:paraId="1C175D6F" w14:textId="53F6A132" w:rsidR="0009233E" w:rsidRPr="00616E0C" w:rsidRDefault="00823AFE" w:rsidP="002E0B4F">
      <w:pPr>
        <w:widowControl w:val="0"/>
      </w:pPr>
      <w:r>
        <w:rPr>
          <w:sz w:val="20"/>
          <w:szCs w:val="20"/>
        </w:rPr>
        <w:t xml:space="preserve"> </w:t>
      </w:r>
      <w:r w:rsidR="00BE1C93">
        <w:rPr>
          <w:rFonts w:cs="Arial"/>
          <w:b/>
        </w:rPr>
        <w:t>Y</w:t>
      </w:r>
      <w:r w:rsidR="00217784" w:rsidRPr="002B63DC">
        <w:rPr>
          <w:rFonts w:cs="Arial"/>
          <w:b/>
          <w:sz w:val="22"/>
          <w:szCs w:val="22"/>
        </w:rPr>
        <w:t xml:space="preserve">our </w:t>
      </w:r>
      <w:r w:rsidR="005571F1" w:rsidRPr="002B63DC">
        <w:rPr>
          <w:rFonts w:cs="Arial"/>
          <w:b/>
          <w:sz w:val="22"/>
          <w:szCs w:val="22"/>
        </w:rPr>
        <w:t>D</w:t>
      </w:r>
      <w:r w:rsidR="00626B55" w:rsidRPr="002B63DC">
        <w:rPr>
          <w:rFonts w:cs="Arial"/>
          <w:b/>
          <w:sz w:val="22"/>
          <w:szCs w:val="22"/>
        </w:rPr>
        <w:t>etails:</w:t>
      </w:r>
    </w:p>
    <w:tbl>
      <w:tblPr>
        <w:tblpPr w:leftFromText="180" w:rightFromText="180" w:vertAnchor="text" w:horzAnchor="margin" w:tblpXSpec="center" w:tblpY="21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2626"/>
        <w:gridCol w:w="1276"/>
        <w:gridCol w:w="4405"/>
      </w:tblGrid>
      <w:tr w:rsidR="00DA1E3B" w:rsidRPr="002B63DC" w14:paraId="1C175D73" w14:textId="77777777" w:rsidTr="00E60081">
        <w:tc>
          <w:tcPr>
            <w:tcW w:w="4219" w:type="dxa"/>
            <w:gridSpan w:val="2"/>
          </w:tcPr>
          <w:p w14:paraId="1C175D70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>Full Contact Name:</w:t>
            </w:r>
          </w:p>
        </w:tc>
        <w:tc>
          <w:tcPr>
            <w:tcW w:w="5681" w:type="dxa"/>
            <w:gridSpan w:val="2"/>
          </w:tcPr>
          <w:p w14:paraId="1C175D71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  <w:p w14:paraId="1C175D72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</w:tc>
      </w:tr>
      <w:tr w:rsidR="00DA1E3B" w:rsidRPr="002B63DC" w14:paraId="1C175D77" w14:textId="77777777" w:rsidTr="00E60081">
        <w:tc>
          <w:tcPr>
            <w:tcW w:w="4219" w:type="dxa"/>
            <w:gridSpan w:val="2"/>
          </w:tcPr>
          <w:p w14:paraId="1C175D74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>Name of Establishment:</w:t>
            </w:r>
          </w:p>
        </w:tc>
        <w:tc>
          <w:tcPr>
            <w:tcW w:w="5681" w:type="dxa"/>
            <w:gridSpan w:val="2"/>
          </w:tcPr>
          <w:p w14:paraId="1C175D75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  <w:p w14:paraId="1C175D76" w14:textId="77777777" w:rsidR="00A176BC" w:rsidRPr="002B63DC" w:rsidRDefault="00A176BC" w:rsidP="00E60081">
            <w:pPr>
              <w:rPr>
                <w:rFonts w:cs="Arial"/>
                <w:sz w:val="22"/>
                <w:szCs w:val="22"/>
              </w:rPr>
            </w:pPr>
          </w:p>
        </w:tc>
      </w:tr>
      <w:tr w:rsidR="00DA1E3B" w:rsidRPr="002B63DC" w14:paraId="1C175D7D" w14:textId="77777777" w:rsidTr="00E60081">
        <w:tc>
          <w:tcPr>
            <w:tcW w:w="4219" w:type="dxa"/>
            <w:gridSpan w:val="2"/>
          </w:tcPr>
          <w:p w14:paraId="1C175D78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681" w:type="dxa"/>
            <w:gridSpan w:val="2"/>
          </w:tcPr>
          <w:p w14:paraId="1C175D79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  <w:p w14:paraId="1C175D7A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  <w:p w14:paraId="1C175D7B" w14:textId="77777777" w:rsidR="00A176BC" w:rsidRPr="002B63DC" w:rsidRDefault="00A176BC" w:rsidP="00E60081">
            <w:pPr>
              <w:rPr>
                <w:rFonts w:cs="Arial"/>
                <w:sz w:val="22"/>
                <w:szCs w:val="22"/>
              </w:rPr>
            </w:pPr>
          </w:p>
          <w:p w14:paraId="1C175D7C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</w:tc>
      </w:tr>
      <w:tr w:rsidR="00A176BC" w:rsidRPr="002B63DC" w14:paraId="1C175D81" w14:textId="77777777" w:rsidTr="00254E8C">
        <w:tc>
          <w:tcPr>
            <w:tcW w:w="4219" w:type="dxa"/>
            <w:gridSpan w:val="2"/>
          </w:tcPr>
          <w:p w14:paraId="1C175D7E" w14:textId="77777777" w:rsidR="00A176BC" w:rsidRPr="002B63DC" w:rsidRDefault="00A176BC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>Postcode:</w:t>
            </w:r>
          </w:p>
          <w:p w14:paraId="1C175D7F" w14:textId="77777777" w:rsidR="00A176BC" w:rsidRPr="002B63DC" w:rsidRDefault="00A176BC" w:rsidP="00E600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81" w:type="dxa"/>
            <w:gridSpan w:val="2"/>
          </w:tcPr>
          <w:p w14:paraId="1C175D80" w14:textId="77777777" w:rsidR="00A176BC" w:rsidRPr="002B63DC" w:rsidRDefault="00A176BC" w:rsidP="00E60081">
            <w:pPr>
              <w:rPr>
                <w:rFonts w:cs="Arial"/>
                <w:sz w:val="22"/>
                <w:szCs w:val="22"/>
              </w:rPr>
            </w:pPr>
          </w:p>
        </w:tc>
      </w:tr>
      <w:tr w:rsidR="00DA1E3B" w:rsidRPr="002B63DC" w14:paraId="1C175D87" w14:textId="77777777" w:rsidTr="00E60081">
        <w:trPr>
          <w:trHeight w:val="261"/>
        </w:trPr>
        <w:tc>
          <w:tcPr>
            <w:tcW w:w="1593" w:type="dxa"/>
          </w:tcPr>
          <w:p w14:paraId="1C175D82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2626" w:type="dxa"/>
          </w:tcPr>
          <w:p w14:paraId="1C175D83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  <w:p w14:paraId="1C175D84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175D85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4405" w:type="dxa"/>
          </w:tcPr>
          <w:p w14:paraId="1C175D86" w14:textId="77777777" w:rsidR="00DA1E3B" w:rsidRPr="002B63DC" w:rsidRDefault="00DA1E3B" w:rsidP="00E6008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A1E3B" w:rsidRPr="002B63DC" w14:paraId="1C175D8D" w14:textId="77777777" w:rsidTr="00E60081">
        <w:tc>
          <w:tcPr>
            <w:tcW w:w="1593" w:type="dxa"/>
          </w:tcPr>
          <w:p w14:paraId="1C175D88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>LA No:</w:t>
            </w:r>
          </w:p>
        </w:tc>
        <w:tc>
          <w:tcPr>
            <w:tcW w:w="2626" w:type="dxa"/>
          </w:tcPr>
          <w:p w14:paraId="1C175D89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  <w:p w14:paraId="1C175D8A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175D8B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 xml:space="preserve">DfE No: </w:t>
            </w:r>
          </w:p>
        </w:tc>
        <w:tc>
          <w:tcPr>
            <w:tcW w:w="4405" w:type="dxa"/>
          </w:tcPr>
          <w:p w14:paraId="1C175D8C" w14:textId="77777777" w:rsidR="00DA1E3B" w:rsidRPr="002B63DC" w:rsidRDefault="00DA1E3B" w:rsidP="00E60081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1C175D8E" w14:textId="77777777" w:rsidR="00E60081" w:rsidRPr="002B63DC" w:rsidRDefault="00E60081" w:rsidP="00626B55">
      <w:pPr>
        <w:ind w:left="-709" w:right="-1234"/>
        <w:rPr>
          <w:rFonts w:cs="Arial"/>
          <w:b/>
          <w:sz w:val="22"/>
          <w:szCs w:val="22"/>
        </w:rPr>
      </w:pPr>
    </w:p>
    <w:p w14:paraId="1C175D8F" w14:textId="77777777" w:rsidR="00626B55" w:rsidRPr="002B63DC" w:rsidRDefault="00626B55" w:rsidP="00626B55">
      <w:pPr>
        <w:ind w:left="-709" w:right="-1234"/>
        <w:rPr>
          <w:rFonts w:cs="Arial"/>
          <w:b/>
          <w:color w:val="FF0000"/>
          <w:sz w:val="22"/>
          <w:szCs w:val="22"/>
        </w:rPr>
      </w:pPr>
      <w:r w:rsidRPr="002B63DC">
        <w:rPr>
          <w:rFonts w:cs="Arial"/>
          <w:b/>
          <w:sz w:val="22"/>
          <w:szCs w:val="22"/>
        </w:rPr>
        <w:t>Payment Method:</w:t>
      </w:r>
      <w:r w:rsidR="00152EAE" w:rsidRPr="002B63DC">
        <w:rPr>
          <w:rFonts w:cs="Arial"/>
          <w:b/>
          <w:sz w:val="22"/>
          <w:szCs w:val="22"/>
        </w:rPr>
        <w:t xml:space="preserve"> </w:t>
      </w:r>
    </w:p>
    <w:p w14:paraId="1C175D90" w14:textId="77777777" w:rsidR="00EB4217" w:rsidRPr="002B63DC" w:rsidRDefault="00B378B6" w:rsidP="00626B55">
      <w:pPr>
        <w:ind w:left="-709" w:right="-1234"/>
        <w:rPr>
          <w:rFonts w:cs="Arial"/>
          <w:b/>
          <w:color w:val="FF0000"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175DA6" wp14:editId="1C175DA7">
                <wp:simplePos x="0" y="0"/>
                <wp:positionH relativeFrom="column">
                  <wp:posOffset>-561975</wp:posOffset>
                </wp:positionH>
                <wp:positionV relativeFrom="paragraph">
                  <wp:posOffset>128270</wp:posOffset>
                </wp:positionV>
                <wp:extent cx="274320" cy="276225"/>
                <wp:effectExtent l="9525" t="10795" r="11430" b="8255"/>
                <wp:wrapNone/>
                <wp:docPr id="1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75DC0" w14:textId="77777777" w:rsidR="00C95400" w:rsidRDefault="00C95400" w:rsidP="00152EA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175DA6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-44.25pt;margin-top:10.1pt;width:21.6pt;height:21.7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">
                <v:textbox style="mso-fit-shape-to-text:t">
                  <w:txbxContent>
                    <w:p w14:paraId="1C175DC0" w14:textId="77777777" w:rsidR="00C95400" w:rsidRDefault="00C95400" w:rsidP="00152EAE"/>
                  </w:txbxContent>
                </v:textbox>
              </v:shape>
            </w:pict>
          </mc:Fallback>
        </mc:AlternateContent>
      </w:r>
    </w:p>
    <w:p w14:paraId="1C175D91" w14:textId="77777777" w:rsidR="00152EAE" w:rsidRPr="002B63DC" w:rsidRDefault="0086090A" w:rsidP="0086090A">
      <w:pPr>
        <w:ind w:left="-709" w:right="-123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152EAE" w:rsidRPr="002B63DC">
        <w:rPr>
          <w:rFonts w:cs="Arial"/>
          <w:sz w:val="22"/>
          <w:szCs w:val="22"/>
        </w:rPr>
        <w:t xml:space="preserve">I wish to pay by journal transfer (LCC settings only)  </w:t>
      </w:r>
    </w:p>
    <w:p w14:paraId="1C175D92" w14:textId="77777777" w:rsidR="00152EAE" w:rsidRPr="002B63DC" w:rsidRDefault="00152EAE" w:rsidP="00152EAE">
      <w:pPr>
        <w:rPr>
          <w:rFonts w:cs="Arial"/>
          <w:sz w:val="22"/>
          <w:szCs w:val="22"/>
        </w:rPr>
      </w:pPr>
    </w:p>
    <w:p w14:paraId="1C175D93" w14:textId="77777777" w:rsidR="00152EAE" w:rsidRPr="002B63DC" w:rsidRDefault="00B378B6" w:rsidP="00152EAE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175DA8" wp14:editId="1C175DA9">
                <wp:simplePos x="0" y="0"/>
                <wp:positionH relativeFrom="column">
                  <wp:posOffset>-547370</wp:posOffset>
                </wp:positionH>
                <wp:positionV relativeFrom="paragraph">
                  <wp:posOffset>229235</wp:posOffset>
                </wp:positionV>
                <wp:extent cx="279400" cy="276225"/>
                <wp:effectExtent l="10160" t="8255" r="5715" b="10795"/>
                <wp:wrapNone/>
                <wp:docPr id="1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75DC1" w14:textId="77777777" w:rsidR="00C95400" w:rsidRDefault="00C9540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175DA8" id="Text Box 47" o:spid="_x0000_s1027" type="#_x0000_t202" style="position:absolute;margin-left:-43.1pt;margin-top:18.05pt;width:22pt;height:21.7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">
                <v:textbox style="mso-fit-shape-to-text:t">
                  <w:txbxContent>
                    <w:p w14:paraId="1C175DC1" w14:textId="77777777" w:rsidR="00C95400" w:rsidRDefault="00C95400"/>
                  </w:txbxContent>
                </v:textbox>
              </v:shape>
            </w:pict>
          </mc:Fallback>
        </mc:AlternateContent>
      </w:r>
      <w:r w:rsidR="00152EAE" w:rsidRPr="002B63DC">
        <w:rPr>
          <w:rFonts w:cs="Arial"/>
          <w:sz w:val="22"/>
          <w:szCs w:val="22"/>
        </w:rPr>
        <w:t>Objective</w:t>
      </w:r>
      <w:r w:rsidR="00594BE4">
        <w:rPr>
          <w:rFonts w:cs="Arial"/>
          <w:sz w:val="22"/>
          <w:szCs w:val="22"/>
        </w:rPr>
        <w:t xml:space="preserve"> code: ………………… Subjective code: </w:t>
      </w:r>
      <w:r w:rsidR="00152EAE" w:rsidRPr="002B63DC">
        <w:rPr>
          <w:rFonts w:cs="Arial"/>
          <w:sz w:val="22"/>
          <w:szCs w:val="22"/>
        </w:rPr>
        <w:t>……………....</w:t>
      </w:r>
      <w:r w:rsidR="00594BE4">
        <w:rPr>
          <w:rFonts w:cs="Arial"/>
          <w:sz w:val="22"/>
          <w:szCs w:val="22"/>
        </w:rPr>
        <w:t>.............</w:t>
      </w:r>
    </w:p>
    <w:p w14:paraId="1C175D94" w14:textId="77777777" w:rsidR="00EB4217" w:rsidRPr="002B63DC" w:rsidRDefault="00EB4217" w:rsidP="00152EAE">
      <w:pPr>
        <w:rPr>
          <w:rFonts w:cs="Arial"/>
          <w:sz w:val="22"/>
          <w:szCs w:val="22"/>
        </w:rPr>
      </w:pPr>
    </w:p>
    <w:p w14:paraId="1C175D95" w14:textId="77777777" w:rsidR="00F65BA0" w:rsidRPr="002B63DC" w:rsidRDefault="00F65BA0" w:rsidP="003F5ABA">
      <w:pPr>
        <w:ind w:right="-1234"/>
        <w:rPr>
          <w:rFonts w:cs="Arial"/>
          <w:sz w:val="22"/>
          <w:szCs w:val="22"/>
        </w:rPr>
      </w:pPr>
      <w:r w:rsidRPr="002B63DC">
        <w:rPr>
          <w:rFonts w:cs="Arial"/>
          <w:sz w:val="22"/>
          <w:szCs w:val="22"/>
        </w:rPr>
        <w:t>I wish to pay by invoice. (Invoices will be raised upon receipt of the order)</w:t>
      </w:r>
      <w:r w:rsidR="0069229E" w:rsidRPr="002B63DC">
        <w:rPr>
          <w:rFonts w:cs="Arial"/>
          <w:sz w:val="22"/>
          <w:szCs w:val="22"/>
        </w:rPr>
        <w:t>.</w:t>
      </w:r>
    </w:p>
    <w:p w14:paraId="1C175D96" w14:textId="77777777" w:rsidR="006A00F5" w:rsidRPr="002B63DC" w:rsidRDefault="006A00F5" w:rsidP="003F5ABA">
      <w:pPr>
        <w:ind w:right="-1234"/>
        <w:rPr>
          <w:rFonts w:cs="Arial"/>
          <w:b/>
          <w:sz w:val="22"/>
          <w:szCs w:val="22"/>
        </w:rPr>
      </w:pPr>
    </w:p>
    <w:p w14:paraId="1C175D97" w14:textId="495DE678" w:rsidR="00F65BA0" w:rsidRPr="00F71C02" w:rsidRDefault="00F65BA0" w:rsidP="003F5ABA">
      <w:pPr>
        <w:ind w:right="-1234"/>
        <w:rPr>
          <w:rFonts w:cs="Arial"/>
          <w:b/>
          <w:sz w:val="22"/>
          <w:szCs w:val="22"/>
        </w:rPr>
      </w:pPr>
      <w:r w:rsidRPr="00F71C02">
        <w:rPr>
          <w:rFonts w:cs="Arial"/>
          <w:b/>
          <w:sz w:val="22"/>
          <w:szCs w:val="22"/>
        </w:rPr>
        <w:t>Please return your comp</w:t>
      </w:r>
      <w:r w:rsidR="00024EC4" w:rsidRPr="00F71C02">
        <w:rPr>
          <w:rFonts w:cs="Arial"/>
          <w:b/>
          <w:sz w:val="22"/>
          <w:szCs w:val="22"/>
        </w:rPr>
        <w:t>leted order form to Izabela Zalewska-Ratajczak</w:t>
      </w:r>
      <w:r w:rsidRPr="00F71C02">
        <w:rPr>
          <w:rFonts w:cs="Arial"/>
          <w:b/>
          <w:sz w:val="22"/>
          <w:szCs w:val="22"/>
        </w:rPr>
        <w:t xml:space="preserve">: </w:t>
      </w:r>
    </w:p>
    <w:p w14:paraId="1C175D9E" w14:textId="4522ABCB" w:rsidR="00C85EDE" w:rsidRPr="00F71C02" w:rsidRDefault="00C85EDE" w:rsidP="00C85EDE">
      <w:pPr>
        <w:rPr>
          <w:rFonts w:eastAsiaTheme="minorEastAsia" w:cs="Arial"/>
          <w:noProof/>
          <w:sz w:val="22"/>
          <w:szCs w:val="22"/>
        </w:rPr>
      </w:pPr>
      <w:r w:rsidRPr="00F71C02">
        <w:rPr>
          <w:rFonts w:eastAsiaTheme="minorEastAsia" w:cs="Arial"/>
          <w:noProof/>
          <w:sz w:val="22"/>
          <w:szCs w:val="22"/>
        </w:rPr>
        <w:t xml:space="preserve"> email : </w:t>
      </w:r>
      <w:hyperlink r:id="rId8" w:history="1">
        <w:r w:rsidRPr="00F71C02">
          <w:rPr>
            <w:rStyle w:val="Hyperlink"/>
            <w:rFonts w:eastAsiaTheme="minorEastAsia" w:cs="Arial"/>
            <w:noProof/>
            <w:sz w:val="22"/>
            <w:szCs w:val="22"/>
          </w:rPr>
          <w:t>izabela.zalewska-ratajczak@lancashire.gov.uk</w:t>
        </w:r>
      </w:hyperlink>
      <w:r w:rsidRPr="00F71C02">
        <w:rPr>
          <w:rFonts w:eastAsiaTheme="minorEastAsia" w:cs="Arial"/>
          <w:noProof/>
          <w:sz w:val="22"/>
          <w:szCs w:val="22"/>
        </w:rPr>
        <w:t xml:space="preserve">  </w:t>
      </w:r>
    </w:p>
    <w:p w14:paraId="1C175D9F" w14:textId="77777777" w:rsidR="00F71C02" w:rsidRPr="00F71C02" w:rsidRDefault="00F71C02" w:rsidP="00F71C02">
      <w:pPr>
        <w:widowContro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</w:t>
      </w:r>
      <w:r w:rsidRPr="00F71C02">
        <w:rPr>
          <w:rFonts w:cs="Arial"/>
          <w:sz w:val="22"/>
          <w:szCs w:val="22"/>
        </w:rPr>
        <w:t>Or</w:t>
      </w:r>
      <w:r>
        <w:rPr>
          <w:rFonts w:cs="Arial"/>
          <w:sz w:val="22"/>
          <w:szCs w:val="22"/>
        </w:rPr>
        <w:t xml:space="preserve">    </w:t>
      </w:r>
      <w:r w:rsidRPr="00F71C02">
        <w:rPr>
          <w:rFonts w:cs="Arial"/>
          <w:sz w:val="22"/>
          <w:szCs w:val="22"/>
        </w:rPr>
        <w:t xml:space="preserve"> </w:t>
      </w:r>
      <w:hyperlink r:id="rId9" w:history="1">
        <w:r w:rsidRPr="00F71C02">
          <w:rPr>
            <w:rStyle w:val="Hyperlink"/>
            <w:rFonts w:cs="Arial"/>
            <w:b/>
            <w:bCs/>
            <w:sz w:val="22"/>
            <w:szCs w:val="22"/>
          </w:rPr>
          <w:t>ema.support@lancashire.gov.uk</w:t>
        </w:r>
      </w:hyperlink>
    </w:p>
    <w:p w14:paraId="1C175DA0" w14:textId="77777777" w:rsidR="00B22E51" w:rsidRDefault="00B22E51" w:rsidP="003F5ABA">
      <w:pPr>
        <w:ind w:right="-1234"/>
        <w:rPr>
          <w:rFonts w:cs="Arial"/>
          <w:b/>
          <w:sz w:val="22"/>
          <w:szCs w:val="22"/>
        </w:rPr>
      </w:pPr>
    </w:p>
    <w:p w14:paraId="1C175DA1" w14:textId="77777777" w:rsidR="008B48FB" w:rsidRPr="002B63DC" w:rsidRDefault="008B48FB" w:rsidP="008B48FB">
      <w:pPr>
        <w:ind w:right="-1234"/>
        <w:rPr>
          <w:rFonts w:cs="Arial"/>
          <w:b/>
          <w:sz w:val="22"/>
          <w:szCs w:val="22"/>
        </w:rPr>
      </w:pPr>
      <w:r w:rsidRPr="002B63DC">
        <w:rPr>
          <w:rFonts w:cs="Arial"/>
          <w:b/>
          <w:sz w:val="22"/>
          <w:szCs w:val="22"/>
        </w:rPr>
        <w:t>Where did you hear about our resources?</w:t>
      </w:r>
    </w:p>
    <w:p w14:paraId="1C175DA2" w14:textId="77777777" w:rsidR="00EB4217" w:rsidRPr="002B63DC" w:rsidRDefault="00EB4217" w:rsidP="008B48FB">
      <w:pPr>
        <w:ind w:right="-1234"/>
        <w:rPr>
          <w:rFonts w:cs="Arial"/>
          <w:b/>
          <w:sz w:val="22"/>
          <w:szCs w:val="22"/>
        </w:rPr>
      </w:pPr>
    </w:p>
    <w:p w14:paraId="53CDC09C" w14:textId="77777777" w:rsidR="00D74F4F" w:rsidRDefault="00B378B6" w:rsidP="008B48FB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175DAA" wp14:editId="1C175DAB">
                <wp:simplePos x="0" y="0"/>
                <wp:positionH relativeFrom="column">
                  <wp:posOffset>1524000</wp:posOffset>
                </wp:positionH>
                <wp:positionV relativeFrom="paragraph">
                  <wp:posOffset>332740</wp:posOffset>
                </wp:positionV>
                <wp:extent cx="152400" cy="152400"/>
                <wp:effectExtent l="9525" t="8890" r="9525" b="10160"/>
                <wp:wrapNone/>
                <wp:docPr id="1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ECCBA" id="Rectangle 54" o:spid="_x0000_s1026" style="position:absolute;margin-left:120pt;margin-top:26.2pt;width:12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"/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175DAC" wp14:editId="1C175DAD">
                <wp:simplePos x="0" y="0"/>
                <wp:positionH relativeFrom="column">
                  <wp:posOffset>3362325</wp:posOffset>
                </wp:positionH>
                <wp:positionV relativeFrom="paragraph">
                  <wp:posOffset>27940</wp:posOffset>
                </wp:positionV>
                <wp:extent cx="152400" cy="152400"/>
                <wp:effectExtent l="9525" t="8890" r="9525" b="10160"/>
                <wp:wrapNone/>
                <wp:docPr id="1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940F0" id="Rectangle 55" o:spid="_x0000_s1026" style="position:absolute;margin-left:264.75pt;margin-top:2.2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"/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175DAE" wp14:editId="1C175DAF">
                <wp:simplePos x="0" y="0"/>
                <wp:positionH relativeFrom="column">
                  <wp:posOffset>1524000</wp:posOffset>
                </wp:positionH>
                <wp:positionV relativeFrom="paragraph">
                  <wp:posOffset>27940</wp:posOffset>
                </wp:positionV>
                <wp:extent cx="152400" cy="152400"/>
                <wp:effectExtent l="9525" t="8890" r="9525" b="10160"/>
                <wp:wrapNone/>
                <wp:docPr id="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5B6E6" id="Rectangle 56" o:spid="_x0000_s1026" style="position:absolute;margin-left:120pt;margin-top:2.2pt;width:12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"/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175DB0" wp14:editId="1C175DB1">
                <wp:simplePos x="0" y="0"/>
                <wp:positionH relativeFrom="column">
                  <wp:posOffset>-180975</wp:posOffset>
                </wp:positionH>
                <wp:positionV relativeFrom="paragraph">
                  <wp:posOffset>27940</wp:posOffset>
                </wp:positionV>
                <wp:extent cx="152400" cy="152400"/>
                <wp:effectExtent l="9525" t="8890" r="9525" b="10160"/>
                <wp:wrapNone/>
                <wp:docPr id="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6C91B" id="Rectangle 53" o:spid="_x0000_s1026" style="position:absolute;margin-left:-14.25pt;margin-top:2.2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"/>
            </w:pict>
          </mc:Fallback>
        </mc:AlternateContent>
      </w:r>
      <w:r w:rsidR="008B48FB" w:rsidRPr="002B63DC">
        <w:rPr>
          <w:rFonts w:cs="Arial"/>
          <w:sz w:val="22"/>
          <w:szCs w:val="22"/>
        </w:rPr>
        <w:t xml:space="preserve">  Website</w:t>
      </w:r>
      <w:r w:rsidR="008B48FB" w:rsidRPr="002B63DC">
        <w:rPr>
          <w:rFonts w:cs="Arial"/>
          <w:sz w:val="22"/>
          <w:szCs w:val="22"/>
        </w:rPr>
        <w:tab/>
      </w:r>
      <w:r w:rsidR="008B48FB" w:rsidRPr="002B63DC">
        <w:rPr>
          <w:rFonts w:cs="Arial"/>
          <w:sz w:val="22"/>
          <w:szCs w:val="22"/>
        </w:rPr>
        <w:tab/>
        <w:t xml:space="preserve">    </w:t>
      </w:r>
      <w:r w:rsidR="008B48FB" w:rsidRPr="002B63DC">
        <w:rPr>
          <w:rFonts w:cs="Arial"/>
          <w:sz w:val="22"/>
          <w:szCs w:val="22"/>
        </w:rPr>
        <w:tab/>
        <w:t>Word of mouth</w:t>
      </w:r>
      <w:r w:rsidR="008B48FB" w:rsidRPr="002B63DC">
        <w:rPr>
          <w:rFonts w:cs="Arial"/>
          <w:sz w:val="22"/>
          <w:szCs w:val="22"/>
        </w:rPr>
        <w:tab/>
      </w:r>
      <w:r w:rsidR="008B48FB" w:rsidRPr="002B63DC">
        <w:rPr>
          <w:rFonts w:cs="Arial"/>
          <w:sz w:val="22"/>
          <w:szCs w:val="22"/>
        </w:rPr>
        <w:tab/>
        <w:t>Email</w:t>
      </w:r>
      <w:r w:rsidR="008B48FB" w:rsidRPr="002B63DC">
        <w:rPr>
          <w:rFonts w:cs="Arial"/>
          <w:sz w:val="22"/>
          <w:szCs w:val="22"/>
        </w:rPr>
        <w:tab/>
      </w:r>
    </w:p>
    <w:p w14:paraId="1C175DA3" w14:textId="0C8134A8" w:rsidR="008B48FB" w:rsidRPr="002B63DC" w:rsidRDefault="008B48FB" w:rsidP="008B48FB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2B63DC">
        <w:rPr>
          <w:rFonts w:cs="Arial"/>
          <w:sz w:val="22"/>
          <w:szCs w:val="22"/>
        </w:rPr>
        <w:tab/>
      </w:r>
      <w:r w:rsidRPr="002B63DC">
        <w:rPr>
          <w:rFonts w:cs="Arial"/>
          <w:sz w:val="22"/>
          <w:szCs w:val="22"/>
        </w:rPr>
        <w:tab/>
      </w:r>
      <w:r w:rsidRPr="002B63DC">
        <w:rPr>
          <w:rFonts w:cs="Arial"/>
          <w:sz w:val="22"/>
          <w:szCs w:val="22"/>
        </w:rPr>
        <w:tab/>
      </w:r>
    </w:p>
    <w:p w14:paraId="7DF64BA4" w14:textId="77777777" w:rsidR="00D74F4F" w:rsidRDefault="00B378B6" w:rsidP="008B48FB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175DB2" wp14:editId="1C175DB3">
                <wp:simplePos x="0" y="0"/>
                <wp:positionH relativeFrom="column">
                  <wp:posOffset>3362325</wp:posOffset>
                </wp:positionH>
                <wp:positionV relativeFrom="paragraph">
                  <wp:posOffset>29845</wp:posOffset>
                </wp:positionV>
                <wp:extent cx="152400" cy="152400"/>
                <wp:effectExtent l="9525" t="8255" r="9525" b="10795"/>
                <wp:wrapNone/>
                <wp:docPr id="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7EDD0" id="Rectangle 58" o:spid="_x0000_s1026" style="position:absolute;margin-left:264.75pt;margin-top:2.35pt;width:12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"/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175DB4" wp14:editId="1C175DB5">
                <wp:simplePos x="0" y="0"/>
                <wp:positionH relativeFrom="column">
                  <wp:posOffset>-180975</wp:posOffset>
                </wp:positionH>
                <wp:positionV relativeFrom="paragraph">
                  <wp:posOffset>29845</wp:posOffset>
                </wp:positionV>
                <wp:extent cx="152400" cy="152400"/>
                <wp:effectExtent l="9525" t="8255" r="9525" b="10795"/>
                <wp:wrapNone/>
                <wp:docPr id="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FF8FA" id="Rectangle 57" o:spid="_x0000_s1026" style="position:absolute;margin-left:-14.25pt;margin-top:2.35pt;width:1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"/>
            </w:pict>
          </mc:Fallback>
        </mc:AlternateContent>
      </w:r>
      <w:r w:rsidR="00024EC4">
        <w:rPr>
          <w:rFonts w:cs="Arial"/>
          <w:sz w:val="22"/>
          <w:szCs w:val="22"/>
        </w:rPr>
        <w:t xml:space="preserve">  Conference </w:t>
      </w:r>
      <w:r w:rsidR="00024EC4">
        <w:rPr>
          <w:rFonts w:cs="Arial"/>
          <w:sz w:val="22"/>
          <w:szCs w:val="22"/>
        </w:rPr>
        <w:tab/>
        <w:t xml:space="preserve">                      </w:t>
      </w:r>
      <w:r w:rsidR="007C3959">
        <w:rPr>
          <w:rFonts w:cs="Arial"/>
          <w:sz w:val="22"/>
          <w:szCs w:val="22"/>
        </w:rPr>
        <w:t xml:space="preserve">   O</w:t>
      </w:r>
      <w:r w:rsidR="00024EC4">
        <w:rPr>
          <w:rFonts w:cs="Arial"/>
          <w:sz w:val="22"/>
          <w:szCs w:val="22"/>
        </w:rPr>
        <w:t xml:space="preserve">ther school </w:t>
      </w:r>
      <w:r w:rsidR="001D439E" w:rsidRPr="002B63DC">
        <w:rPr>
          <w:rFonts w:cs="Arial"/>
          <w:sz w:val="22"/>
          <w:szCs w:val="22"/>
        </w:rPr>
        <w:t xml:space="preserve">               </w:t>
      </w:r>
      <w:r w:rsidR="0069229E" w:rsidRPr="002B63DC">
        <w:rPr>
          <w:rFonts w:cs="Arial"/>
          <w:sz w:val="22"/>
          <w:szCs w:val="22"/>
        </w:rPr>
        <w:t xml:space="preserve">   </w:t>
      </w:r>
      <w:r w:rsidR="007C3959">
        <w:rPr>
          <w:rFonts w:cs="Arial"/>
          <w:sz w:val="22"/>
          <w:szCs w:val="22"/>
        </w:rPr>
        <w:t xml:space="preserve">      </w:t>
      </w:r>
      <w:r w:rsidR="008B48FB" w:rsidRPr="002B63DC">
        <w:rPr>
          <w:rFonts w:cs="Arial"/>
          <w:sz w:val="22"/>
          <w:szCs w:val="22"/>
        </w:rPr>
        <w:t xml:space="preserve">Other (Please </w:t>
      </w:r>
      <w:r w:rsidR="00D74F4F">
        <w:rPr>
          <w:rFonts w:cs="Arial"/>
          <w:sz w:val="22"/>
          <w:szCs w:val="22"/>
        </w:rPr>
        <w:t>s</w:t>
      </w:r>
      <w:r w:rsidR="008B48FB" w:rsidRPr="002B63DC">
        <w:rPr>
          <w:rFonts w:cs="Arial"/>
          <w:sz w:val="22"/>
          <w:szCs w:val="22"/>
        </w:rPr>
        <w:t>pecif</w:t>
      </w:r>
      <w:r w:rsidR="00616E0C">
        <w:rPr>
          <w:rFonts w:cs="Arial"/>
          <w:sz w:val="22"/>
          <w:szCs w:val="22"/>
        </w:rPr>
        <w:t>y</w:t>
      </w:r>
      <w:r w:rsidR="00DE3F03">
        <w:rPr>
          <w:rFonts w:cs="Arial"/>
          <w:sz w:val="22"/>
          <w:szCs w:val="22"/>
        </w:rPr>
        <w:t>)</w:t>
      </w:r>
    </w:p>
    <w:p w14:paraId="39E7D10F" w14:textId="77777777" w:rsidR="00D74F4F" w:rsidRDefault="00D74F4F" w:rsidP="00D74F4F">
      <w:pPr>
        <w:autoSpaceDE w:val="0"/>
        <w:autoSpaceDN w:val="0"/>
        <w:adjustRightInd w:val="0"/>
        <w:ind w:left="1440" w:firstLine="720"/>
        <w:rPr>
          <w:rFonts w:cs="Arial"/>
          <w:sz w:val="22"/>
          <w:szCs w:val="22"/>
        </w:rPr>
      </w:pPr>
    </w:p>
    <w:p w14:paraId="1C175DA5" w14:textId="4C01636A" w:rsidR="006D223F" w:rsidRPr="002B63DC" w:rsidRDefault="00616E0C" w:rsidP="00D74F4F">
      <w:pPr>
        <w:autoSpaceDE w:val="0"/>
        <w:autoSpaceDN w:val="0"/>
        <w:adjustRightInd w:val="0"/>
        <w:ind w:left="504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</w:t>
      </w:r>
      <w:r w:rsidR="00DE3F03">
        <w:rPr>
          <w:rFonts w:cs="Arial"/>
          <w:sz w:val="22"/>
          <w:szCs w:val="22"/>
        </w:rPr>
        <w:t>………</w:t>
      </w:r>
      <w:r w:rsidR="00D74F4F">
        <w:rPr>
          <w:rFonts w:cs="Arial"/>
          <w:sz w:val="22"/>
          <w:szCs w:val="22"/>
        </w:rPr>
        <w:t>…………………………</w:t>
      </w:r>
    </w:p>
    <w:sectPr w:rsidR="006D223F" w:rsidRPr="002B63DC" w:rsidSect="00D74F4F">
      <w:footerReference w:type="default" r:id="rId10"/>
      <w:pgSz w:w="11906" w:h="16838"/>
      <w:pgMar w:top="340" w:right="1134" w:bottom="340" w:left="1797" w:header="709" w:footer="1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EB23" w14:textId="77777777" w:rsidR="006C672F" w:rsidRDefault="006C672F">
      <w:r>
        <w:separator/>
      </w:r>
    </w:p>
  </w:endnote>
  <w:endnote w:type="continuationSeparator" w:id="0">
    <w:p w14:paraId="4CD9C41C" w14:textId="77777777" w:rsidR="006C672F" w:rsidRDefault="006C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5DBA" w14:textId="77777777" w:rsidR="00C95400" w:rsidRPr="00043BC5" w:rsidRDefault="0086090A" w:rsidP="00043BC5">
    <w:pPr>
      <w:rPr>
        <w:rFonts w:ascii="Verdana" w:hAnsi="Verdana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C175DBC" wp14:editId="1C175DBD">
          <wp:simplePos x="0" y="0"/>
          <wp:positionH relativeFrom="column">
            <wp:posOffset>-1151626</wp:posOffset>
          </wp:positionH>
          <wp:positionV relativeFrom="paragraph">
            <wp:posOffset>-1657530</wp:posOffset>
          </wp:positionV>
          <wp:extent cx="7580630" cy="3078301"/>
          <wp:effectExtent l="0" t="0" r="0" b="0"/>
          <wp:wrapNone/>
          <wp:docPr id="1" name="Picture 1" descr="rough example of new LCC bran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rough example of new LCC brandi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610" cy="30807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9D2A46">
      <w:rPr>
        <w:b/>
        <w:color w:val="FF0000"/>
      </w:rPr>
      <w:t xml:space="preserve"> </w:t>
    </w:r>
  </w:p>
  <w:p w14:paraId="1C175DBB" w14:textId="77777777" w:rsidR="00C95400" w:rsidRDefault="00C95400" w:rsidP="00AD07FA">
    <w:pPr>
      <w:pStyle w:val="Footer"/>
      <w:ind w:left="-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175DBE" wp14:editId="1C175DBF">
          <wp:simplePos x="0" y="0"/>
          <wp:positionH relativeFrom="column">
            <wp:posOffset>-52705</wp:posOffset>
          </wp:positionH>
          <wp:positionV relativeFrom="paragraph">
            <wp:posOffset>9787255</wp:posOffset>
          </wp:positionV>
          <wp:extent cx="6219190" cy="770255"/>
          <wp:effectExtent l="19050" t="0" r="0" b="0"/>
          <wp:wrapNone/>
          <wp:docPr id="2" name="Picture 24" descr="mini rainb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mini rainbo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190" cy="770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52124" w14:textId="77777777" w:rsidR="006C672F" w:rsidRDefault="006C672F">
      <w:r>
        <w:separator/>
      </w:r>
    </w:p>
  </w:footnote>
  <w:footnote w:type="continuationSeparator" w:id="0">
    <w:p w14:paraId="4D85835E" w14:textId="77777777" w:rsidR="006C672F" w:rsidRDefault="006C6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3F4B"/>
    <w:multiLevelType w:val="hybridMultilevel"/>
    <w:tmpl w:val="C1682C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3E6381"/>
    <w:multiLevelType w:val="hybridMultilevel"/>
    <w:tmpl w:val="3858F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D66A9"/>
    <w:multiLevelType w:val="hybridMultilevel"/>
    <w:tmpl w:val="ECA4E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2DD2"/>
    <w:multiLevelType w:val="hybridMultilevel"/>
    <w:tmpl w:val="E104F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246AB"/>
    <w:multiLevelType w:val="hybridMultilevel"/>
    <w:tmpl w:val="ADB47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570F8"/>
    <w:multiLevelType w:val="hybridMultilevel"/>
    <w:tmpl w:val="47FAB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00D0"/>
    <w:multiLevelType w:val="hybridMultilevel"/>
    <w:tmpl w:val="D19CC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D7969"/>
    <w:multiLevelType w:val="hybridMultilevel"/>
    <w:tmpl w:val="2D56B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2419C"/>
    <w:multiLevelType w:val="hybridMultilevel"/>
    <w:tmpl w:val="7ECCE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B1EF5"/>
    <w:multiLevelType w:val="hybridMultilevel"/>
    <w:tmpl w:val="106C7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66691"/>
    <w:multiLevelType w:val="hybridMultilevel"/>
    <w:tmpl w:val="335C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C7C79"/>
    <w:multiLevelType w:val="hybridMultilevel"/>
    <w:tmpl w:val="EFBA4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C71A3"/>
    <w:multiLevelType w:val="hybridMultilevel"/>
    <w:tmpl w:val="0B10D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1359D"/>
    <w:multiLevelType w:val="hybridMultilevel"/>
    <w:tmpl w:val="19681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64E69"/>
    <w:multiLevelType w:val="hybridMultilevel"/>
    <w:tmpl w:val="93CEC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97FDE"/>
    <w:multiLevelType w:val="hybridMultilevel"/>
    <w:tmpl w:val="246A5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5CC654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986851">
    <w:abstractNumId w:val="5"/>
  </w:num>
  <w:num w:numId="2" w16cid:durableId="619411252">
    <w:abstractNumId w:val="14"/>
  </w:num>
  <w:num w:numId="3" w16cid:durableId="1703239774">
    <w:abstractNumId w:val="8"/>
  </w:num>
  <w:num w:numId="4" w16cid:durableId="284583360">
    <w:abstractNumId w:val="12"/>
  </w:num>
  <w:num w:numId="5" w16cid:durableId="2009168508">
    <w:abstractNumId w:val="7"/>
  </w:num>
  <w:num w:numId="6" w16cid:durableId="1502967978">
    <w:abstractNumId w:val="0"/>
  </w:num>
  <w:num w:numId="7" w16cid:durableId="650213511">
    <w:abstractNumId w:val="10"/>
  </w:num>
  <w:num w:numId="8" w16cid:durableId="124781938">
    <w:abstractNumId w:val="9"/>
  </w:num>
  <w:num w:numId="9" w16cid:durableId="187792419">
    <w:abstractNumId w:val="2"/>
  </w:num>
  <w:num w:numId="10" w16cid:durableId="142936036">
    <w:abstractNumId w:val="15"/>
  </w:num>
  <w:num w:numId="11" w16cid:durableId="1381589735">
    <w:abstractNumId w:val="13"/>
  </w:num>
  <w:num w:numId="12" w16cid:durableId="1860465311">
    <w:abstractNumId w:val="6"/>
  </w:num>
  <w:num w:numId="13" w16cid:durableId="1767144205">
    <w:abstractNumId w:val="3"/>
  </w:num>
  <w:num w:numId="14" w16cid:durableId="1606962702">
    <w:abstractNumId w:val="1"/>
  </w:num>
  <w:num w:numId="15" w16cid:durableId="1959677507">
    <w:abstractNumId w:val="11"/>
  </w:num>
  <w:num w:numId="16" w16cid:durableId="1414662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>
      <o:colormru v:ext="edit" colors="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B"/>
    <w:rsid w:val="00004615"/>
    <w:rsid w:val="00006DC7"/>
    <w:rsid w:val="00007E48"/>
    <w:rsid w:val="00022C8C"/>
    <w:rsid w:val="00024EC4"/>
    <w:rsid w:val="00041F5C"/>
    <w:rsid w:val="00043BC5"/>
    <w:rsid w:val="00057184"/>
    <w:rsid w:val="000612F1"/>
    <w:rsid w:val="0006262F"/>
    <w:rsid w:val="00080924"/>
    <w:rsid w:val="000857DA"/>
    <w:rsid w:val="000861D1"/>
    <w:rsid w:val="00090CE2"/>
    <w:rsid w:val="0009233E"/>
    <w:rsid w:val="00092B4B"/>
    <w:rsid w:val="00095A9A"/>
    <w:rsid w:val="000A77C6"/>
    <w:rsid w:val="000B4462"/>
    <w:rsid w:val="000B57D0"/>
    <w:rsid w:val="000C399F"/>
    <w:rsid w:val="000D1C5A"/>
    <w:rsid w:val="000D3083"/>
    <w:rsid w:val="000D345B"/>
    <w:rsid w:val="000D55E1"/>
    <w:rsid w:val="000D5C02"/>
    <w:rsid w:val="00110B53"/>
    <w:rsid w:val="00116E6E"/>
    <w:rsid w:val="00125BAB"/>
    <w:rsid w:val="0012750C"/>
    <w:rsid w:val="00132B11"/>
    <w:rsid w:val="001362A5"/>
    <w:rsid w:val="001447CD"/>
    <w:rsid w:val="001529A5"/>
    <w:rsid w:val="00152EAE"/>
    <w:rsid w:val="00163694"/>
    <w:rsid w:val="00164F1C"/>
    <w:rsid w:val="00166CAA"/>
    <w:rsid w:val="001709C6"/>
    <w:rsid w:val="0017282C"/>
    <w:rsid w:val="0017342B"/>
    <w:rsid w:val="001931C7"/>
    <w:rsid w:val="001B58B0"/>
    <w:rsid w:val="001C5814"/>
    <w:rsid w:val="001D439E"/>
    <w:rsid w:val="001E0F7E"/>
    <w:rsid w:val="001E2BAE"/>
    <w:rsid w:val="001F0701"/>
    <w:rsid w:val="001F4B71"/>
    <w:rsid w:val="001F5C94"/>
    <w:rsid w:val="002058D5"/>
    <w:rsid w:val="0021395C"/>
    <w:rsid w:val="00217784"/>
    <w:rsid w:val="00220F20"/>
    <w:rsid w:val="002211D1"/>
    <w:rsid w:val="00226DB6"/>
    <w:rsid w:val="00227939"/>
    <w:rsid w:val="00237427"/>
    <w:rsid w:val="00241E1E"/>
    <w:rsid w:val="002420E6"/>
    <w:rsid w:val="002448B6"/>
    <w:rsid w:val="00251A40"/>
    <w:rsid w:val="00255E03"/>
    <w:rsid w:val="00256C5A"/>
    <w:rsid w:val="002670CD"/>
    <w:rsid w:val="0027067B"/>
    <w:rsid w:val="00271C3A"/>
    <w:rsid w:val="00276800"/>
    <w:rsid w:val="002779B1"/>
    <w:rsid w:val="00281011"/>
    <w:rsid w:val="00281D0F"/>
    <w:rsid w:val="00292B5C"/>
    <w:rsid w:val="002A0F14"/>
    <w:rsid w:val="002B63DC"/>
    <w:rsid w:val="002C3775"/>
    <w:rsid w:val="002C775B"/>
    <w:rsid w:val="002E0B4F"/>
    <w:rsid w:val="002E172E"/>
    <w:rsid w:val="002E3A76"/>
    <w:rsid w:val="0030297F"/>
    <w:rsid w:val="00311892"/>
    <w:rsid w:val="00317257"/>
    <w:rsid w:val="00317FFA"/>
    <w:rsid w:val="00325A37"/>
    <w:rsid w:val="00332953"/>
    <w:rsid w:val="00350E5D"/>
    <w:rsid w:val="0035282E"/>
    <w:rsid w:val="00366EE9"/>
    <w:rsid w:val="00375F40"/>
    <w:rsid w:val="0037687B"/>
    <w:rsid w:val="00381F63"/>
    <w:rsid w:val="00383368"/>
    <w:rsid w:val="00387603"/>
    <w:rsid w:val="003A199A"/>
    <w:rsid w:val="003B0C36"/>
    <w:rsid w:val="003B2C59"/>
    <w:rsid w:val="003C040E"/>
    <w:rsid w:val="003D2FCF"/>
    <w:rsid w:val="003F196D"/>
    <w:rsid w:val="003F5ABA"/>
    <w:rsid w:val="0041167A"/>
    <w:rsid w:val="00427E47"/>
    <w:rsid w:val="0043438B"/>
    <w:rsid w:val="00434FA9"/>
    <w:rsid w:val="004500FE"/>
    <w:rsid w:val="00451A80"/>
    <w:rsid w:val="0047163E"/>
    <w:rsid w:val="00473369"/>
    <w:rsid w:val="004820C8"/>
    <w:rsid w:val="0049364A"/>
    <w:rsid w:val="004A2ADD"/>
    <w:rsid w:val="004A317D"/>
    <w:rsid w:val="004E18C3"/>
    <w:rsid w:val="004E3F46"/>
    <w:rsid w:val="004E697A"/>
    <w:rsid w:val="004F4818"/>
    <w:rsid w:val="00501640"/>
    <w:rsid w:val="005027A1"/>
    <w:rsid w:val="00506AD5"/>
    <w:rsid w:val="00516DBE"/>
    <w:rsid w:val="00523A35"/>
    <w:rsid w:val="00523E18"/>
    <w:rsid w:val="00524011"/>
    <w:rsid w:val="00543321"/>
    <w:rsid w:val="00553478"/>
    <w:rsid w:val="005571F1"/>
    <w:rsid w:val="00566661"/>
    <w:rsid w:val="00567AB6"/>
    <w:rsid w:val="00573E00"/>
    <w:rsid w:val="00574C04"/>
    <w:rsid w:val="00574FFB"/>
    <w:rsid w:val="005773B6"/>
    <w:rsid w:val="00581CA9"/>
    <w:rsid w:val="00583507"/>
    <w:rsid w:val="00594BE4"/>
    <w:rsid w:val="005A0701"/>
    <w:rsid w:val="005D1E6B"/>
    <w:rsid w:val="005D562E"/>
    <w:rsid w:val="005F01F6"/>
    <w:rsid w:val="005F302C"/>
    <w:rsid w:val="0060033E"/>
    <w:rsid w:val="00603D82"/>
    <w:rsid w:val="00610DA7"/>
    <w:rsid w:val="00616E0C"/>
    <w:rsid w:val="00626B55"/>
    <w:rsid w:val="00631773"/>
    <w:rsid w:val="00654A13"/>
    <w:rsid w:val="00655278"/>
    <w:rsid w:val="00662EF9"/>
    <w:rsid w:val="00663ED6"/>
    <w:rsid w:val="00677A85"/>
    <w:rsid w:val="00683040"/>
    <w:rsid w:val="0069229E"/>
    <w:rsid w:val="006A00F5"/>
    <w:rsid w:val="006B6FF9"/>
    <w:rsid w:val="006C08A8"/>
    <w:rsid w:val="006C0916"/>
    <w:rsid w:val="006C2D60"/>
    <w:rsid w:val="006C3D26"/>
    <w:rsid w:val="006C672F"/>
    <w:rsid w:val="006D0E4E"/>
    <w:rsid w:val="006D223F"/>
    <w:rsid w:val="006D31AD"/>
    <w:rsid w:val="006E3515"/>
    <w:rsid w:val="006F3AEF"/>
    <w:rsid w:val="007153F4"/>
    <w:rsid w:val="00722F95"/>
    <w:rsid w:val="0072574A"/>
    <w:rsid w:val="007262E0"/>
    <w:rsid w:val="00742B54"/>
    <w:rsid w:val="00745C4D"/>
    <w:rsid w:val="007578CB"/>
    <w:rsid w:val="00762D5E"/>
    <w:rsid w:val="00764058"/>
    <w:rsid w:val="007708C1"/>
    <w:rsid w:val="0078140E"/>
    <w:rsid w:val="00785FB4"/>
    <w:rsid w:val="00793672"/>
    <w:rsid w:val="007A5BEB"/>
    <w:rsid w:val="007B23D5"/>
    <w:rsid w:val="007B61D5"/>
    <w:rsid w:val="007C3959"/>
    <w:rsid w:val="007C5B27"/>
    <w:rsid w:val="007D1942"/>
    <w:rsid w:val="007E15BB"/>
    <w:rsid w:val="007E6FEF"/>
    <w:rsid w:val="00810D18"/>
    <w:rsid w:val="00814125"/>
    <w:rsid w:val="00816415"/>
    <w:rsid w:val="00823AFE"/>
    <w:rsid w:val="00830B68"/>
    <w:rsid w:val="0083419B"/>
    <w:rsid w:val="00840F2B"/>
    <w:rsid w:val="00844972"/>
    <w:rsid w:val="00846354"/>
    <w:rsid w:val="008524E9"/>
    <w:rsid w:val="0086090A"/>
    <w:rsid w:val="0087287E"/>
    <w:rsid w:val="00876F13"/>
    <w:rsid w:val="00877CB0"/>
    <w:rsid w:val="0089304F"/>
    <w:rsid w:val="00894205"/>
    <w:rsid w:val="008A09D0"/>
    <w:rsid w:val="008A73FE"/>
    <w:rsid w:val="008B0B96"/>
    <w:rsid w:val="008B0DEA"/>
    <w:rsid w:val="008B48FB"/>
    <w:rsid w:val="008D1273"/>
    <w:rsid w:val="008D7079"/>
    <w:rsid w:val="008E57D7"/>
    <w:rsid w:val="008E7AA9"/>
    <w:rsid w:val="008F0424"/>
    <w:rsid w:val="008F0A9C"/>
    <w:rsid w:val="0092021B"/>
    <w:rsid w:val="00921694"/>
    <w:rsid w:val="00943F54"/>
    <w:rsid w:val="009473A0"/>
    <w:rsid w:val="00953482"/>
    <w:rsid w:val="00955CA7"/>
    <w:rsid w:val="00960311"/>
    <w:rsid w:val="00960EDF"/>
    <w:rsid w:val="00976203"/>
    <w:rsid w:val="00981CE0"/>
    <w:rsid w:val="009900BF"/>
    <w:rsid w:val="00995FDC"/>
    <w:rsid w:val="00997964"/>
    <w:rsid w:val="009C1F56"/>
    <w:rsid w:val="009C673B"/>
    <w:rsid w:val="009D024F"/>
    <w:rsid w:val="009E50A0"/>
    <w:rsid w:val="009E66D4"/>
    <w:rsid w:val="009F3444"/>
    <w:rsid w:val="00A10435"/>
    <w:rsid w:val="00A176BC"/>
    <w:rsid w:val="00A20923"/>
    <w:rsid w:val="00A22ADD"/>
    <w:rsid w:val="00A24F57"/>
    <w:rsid w:val="00A25433"/>
    <w:rsid w:val="00A43A49"/>
    <w:rsid w:val="00A4626F"/>
    <w:rsid w:val="00A52FB3"/>
    <w:rsid w:val="00A54451"/>
    <w:rsid w:val="00A648F4"/>
    <w:rsid w:val="00A66513"/>
    <w:rsid w:val="00A67166"/>
    <w:rsid w:val="00A86A4D"/>
    <w:rsid w:val="00A86CFB"/>
    <w:rsid w:val="00A8759F"/>
    <w:rsid w:val="00AC541F"/>
    <w:rsid w:val="00AD07FA"/>
    <w:rsid w:val="00AD538E"/>
    <w:rsid w:val="00AF4833"/>
    <w:rsid w:val="00B03D0A"/>
    <w:rsid w:val="00B0554C"/>
    <w:rsid w:val="00B13A8A"/>
    <w:rsid w:val="00B20526"/>
    <w:rsid w:val="00B22E51"/>
    <w:rsid w:val="00B248EF"/>
    <w:rsid w:val="00B378B6"/>
    <w:rsid w:val="00B3790D"/>
    <w:rsid w:val="00B379AC"/>
    <w:rsid w:val="00B42C59"/>
    <w:rsid w:val="00B46B09"/>
    <w:rsid w:val="00B571EF"/>
    <w:rsid w:val="00B6009B"/>
    <w:rsid w:val="00B6089F"/>
    <w:rsid w:val="00B611DF"/>
    <w:rsid w:val="00B65D2D"/>
    <w:rsid w:val="00B6738A"/>
    <w:rsid w:val="00B82A68"/>
    <w:rsid w:val="00B87D79"/>
    <w:rsid w:val="00B95EF1"/>
    <w:rsid w:val="00B9627A"/>
    <w:rsid w:val="00B96DBF"/>
    <w:rsid w:val="00BB1AF8"/>
    <w:rsid w:val="00BB6D56"/>
    <w:rsid w:val="00BB7242"/>
    <w:rsid w:val="00BD0027"/>
    <w:rsid w:val="00BD36F0"/>
    <w:rsid w:val="00BE0E78"/>
    <w:rsid w:val="00BE1C93"/>
    <w:rsid w:val="00C12299"/>
    <w:rsid w:val="00C37FEB"/>
    <w:rsid w:val="00C4713D"/>
    <w:rsid w:val="00C54C2C"/>
    <w:rsid w:val="00C61E2E"/>
    <w:rsid w:val="00C641C6"/>
    <w:rsid w:val="00C758E2"/>
    <w:rsid w:val="00C85EDE"/>
    <w:rsid w:val="00C87739"/>
    <w:rsid w:val="00C92B01"/>
    <w:rsid w:val="00C941D9"/>
    <w:rsid w:val="00C94619"/>
    <w:rsid w:val="00C95400"/>
    <w:rsid w:val="00CA2690"/>
    <w:rsid w:val="00CA3312"/>
    <w:rsid w:val="00CC674A"/>
    <w:rsid w:val="00CC696A"/>
    <w:rsid w:val="00CC69CF"/>
    <w:rsid w:val="00CD7F04"/>
    <w:rsid w:val="00CF5538"/>
    <w:rsid w:val="00CF57DD"/>
    <w:rsid w:val="00D23959"/>
    <w:rsid w:val="00D23BDE"/>
    <w:rsid w:val="00D41B97"/>
    <w:rsid w:val="00D65C09"/>
    <w:rsid w:val="00D710FB"/>
    <w:rsid w:val="00D74A41"/>
    <w:rsid w:val="00D74F4F"/>
    <w:rsid w:val="00D91296"/>
    <w:rsid w:val="00D91E00"/>
    <w:rsid w:val="00D96966"/>
    <w:rsid w:val="00D97F7D"/>
    <w:rsid w:val="00DA0649"/>
    <w:rsid w:val="00DA1E3B"/>
    <w:rsid w:val="00DD09B1"/>
    <w:rsid w:val="00DD4E73"/>
    <w:rsid w:val="00DE2A5B"/>
    <w:rsid w:val="00DE3F03"/>
    <w:rsid w:val="00DF06E1"/>
    <w:rsid w:val="00DF7B7B"/>
    <w:rsid w:val="00E04287"/>
    <w:rsid w:val="00E140F1"/>
    <w:rsid w:val="00E46CDE"/>
    <w:rsid w:val="00E533D3"/>
    <w:rsid w:val="00E53BDD"/>
    <w:rsid w:val="00E5539C"/>
    <w:rsid w:val="00E60081"/>
    <w:rsid w:val="00E63175"/>
    <w:rsid w:val="00E66EFD"/>
    <w:rsid w:val="00E702DB"/>
    <w:rsid w:val="00E744FD"/>
    <w:rsid w:val="00E80387"/>
    <w:rsid w:val="00E930D0"/>
    <w:rsid w:val="00E9430E"/>
    <w:rsid w:val="00E96115"/>
    <w:rsid w:val="00EB4217"/>
    <w:rsid w:val="00EC5FA6"/>
    <w:rsid w:val="00EE56AB"/>
    <w:rsid w:val="00EE6DD4"/>
    <w:rsid w:val="00EE7ABD"/>
    <w:rsid w:val="00EF19DF"/>
    <w:rsid w:val="00F0354A"/>
    <w:rsid w:val="00F10E8F"/>
    <w:rsid w:val="00F20F6C"/>
    <w:rsid w:val="00F20F9B"/>
    <w:rsid w:val="00F23A3D"/>
    <w:rsid w:val="00F27D8D"/>
    <w:rsid w:val="00F35210"/>
    <w:rsid w:val="00F36AE3"/>
    <w:rsid w:val="00F435D8"/>
    <w:rsid w:val="00F452B8"/>
    <w:rsid w:val="00F51972"/>
    <w:rsid w:val="00F521E8"/>
    <w:rsid w:val="00F65BA0"/>
    <w:rsid w:val="00F71C02"/>
    <w:rsid w:val="00F80EE1"/>
    <w:rsid w:val="00F8120A"/>
    <w:rsid w:val="00F819D8"/>
    <w:rsid w:val="00F8241C"/>
    <w:rsid w:val="00F83FB5"/>
    <w:rsid w:val="00F85744"/>
    <w:rsid w:val="00F95109"/>
    <w:rsid w:val="00F95867"/>
    <w:rsid w:val="00FA08D5"/>
    <w:rsid w:val="00FA4F49"/>
    <w:rsid w:val="00FC4723"/>
    <w:rsid w:val="00FC71FD"/>
    <w:rsid w:val="00FD6050"/>
    <w:rsid w:val="00FD7EC4"/>
    <w:rsid w:val="00F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a50021"/>
    </o:shapedefaults>
    <o:shapelayout v:ext="edit">
      <o:idmap v:ext="edit" data="1"/>
    </o:shapelayout>
  </w:shapeDefaults>
  <w:decimalSymbol w:val="."/>
  <w:listSeparator w:val=","/>
  <w14:docId w14:val="1C175D69"/>
  <w15:docId w15:val="{5FD73738-ABE6-40C0-B47F-2B90E7A1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079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86CF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86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43B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43B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30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1C3A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9479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96878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00041">
                          <w:marLeft w:val="33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6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47110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88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0773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85323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7520">
                          <w:marLeft w:val="33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24916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5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767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9744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960305">
                          <w:marLeft w:val="33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6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21227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2316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69785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4752">
                          <w:marLeft w:val="33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4906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5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9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abela.zalewska-ratajczak@lancashire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ma.support@lancashire.gov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F253B-9644-4068-935A-726B4DB1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Lancashire County Council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hedwards001</dc:creator>
  <cp:lastModifiedBy>Riley, Izzy</cp:lastModifiedBy>
  <cp:revision>2</cp:revision>
  <cp:lastPrinted>2016-04-28T08:50:00Z</cp:lastPrinted>
  <dcterms:created xsi:type="dcterms:W3CDTF">2026-03-16T12:29:00Z</dcterms:created>
  <dcterms:modified xsi:type="dcterms:W3CDTF">2026-03-16T12:29:00Z</dcterms:modified>
</cp:coreProperties>
</file>