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3D217C31"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BE7A35" w14:paraId="1E89C615" w14:textId="77777777" w:rsidTr="2648FFDD">
        <w:tc>
          <w:tcPr>
            <w:tcW w:w="1838" w:type="dxa"/>
            <w:shd w:val="clear" w:color="auto" w:fill="A50021"/>
          </w:tcPr>
          <w:p w14:paraId="530808EC" w14:textId="1F8E075A" w:rsidR="00883689" w:rsidRPr="00BE7A35" w:rsidRDefault="00883689" w:rsidP="00BE7A35">
            <w:pPr>
              <w:spacing w:after="0"/>
              <w:rPr>
                <w:rFonts w:ascii="Arial" w:hAnsi="Arial" w:cs="Arial"/>
                <w:b/>
                <w:sz w:val="24"/>
                <w:szCs w:val="24"/>
              </w:rPr>
            </w:pPr>
            <w:r>
              <w:rPr>
                <w:rFonts w:ascii="Arial" w:hAnsi="Arial" w:cs="Arial"/>
                <w:b/>
                <w:sz w:val="24"/>
                <w:szCs w:val="24"/>
              </w:rPr>
              <w:t>Directorate:</w:t>
            </w:r>
          </w:p>
        </w:tc>
        <w:tc>
          <w:tcPr>
            <w:tcW w:w="8924" w:type="dxa"/>
            <w:gridSpan w:val="3"/>
          </w:tcPr>
          <w:p w14:paraId="220B174E" w14:textId="41334E35" w:rsidR="00883689" w:rsidRPr="003E0AC5" w:rsidRDefault="0018797A" w:rsidP="009A4FE8">
            <w:pPr>
              <w:spacing w:after="0"/>
              <w:rPr>
                <w:rFonts w:ascii="Arial" w:hAnsi="Arial" w:cs="Arial"/>
                <w:sz w:val="24"/>
                <w:szCs w:val="24"/>
              </w:rPr>
            </w:pPr>
            <w:r>
              <w:rPr>
                <w:rFonts w:ascii="Arial" w:hAnsi="Arial" w:cs="Arial"/>
                <w:sz w:val="24"/>
                <w:szCs w:val="24"/>
              </w:rPr>
              <w:t>Adult Social Care</w:t>
            </w:r>
          </w:p>
        </w:tc>
      </w:tr>
      <w:tr w:rsidR="003E6252" w:rsidRPr="00BE7A35" w14:paraId="4538EAE8" w14:textId="77777777" w:rsidTr="2648FFDD">
        <w:tc>
          <w:tcPr>
            <w:tcW w:w="1838" w:type="dxa"/>
            <w:shd w:val="clear" w:color="auto" w:fill="A50021"/>
          </w:tcPr>
          <w:p w14:paraId="35045E45" w14:textId="255AC80F" w:rsidR="003E6252" w:rsidRPr="00BE7A35" w:rsidRDefault="003E6252" w:rsidP="00BE7A35">
            <w:pPr>
              <w:spacing w:after="0"/>
              <w:rPr>
                <w:rFonts w:ascii="Arial" w:hAnsi="Arial" w:cs="Arial"/>
                <w:b/>
                <w:sz w:val="24"/>
                <w:szCs w:val="24"/>
              </w:rPr>
            </w:pPr>
            <w:r w:rsidRPr="00BE7A35">
              <w:rPr>
                <w:rFonts w:ascii="Arial" w:hAnsi="Arial" w:cs="Arial"/>
                <w:b/>
                <w:sz w:val="24"/>
                <w:szCs w:val="24"/>
              </w:rPr>
              <w:t>Service:</w:t>
            </w:r>
          </w:p>
        </w:tc>
        <w:tc>
          <w:tcPr>
            <w:tcW w:w="8924" w:type="dxa"/>
            <w:gridSpan w:val="3"/>
          </w:tcPr>
          <w:p w14:paraId="4F172024" w14:textId="5BF58D78" w:rsidR="003E6252" w:rsidRPr="003E0AC5" w:rsidRDefault="7EE0CF61" w:rsidP="009A4FE8">
            <w:pPr>
              <w:spacing w:after="0"/>
            </w:pPr>
            <w:r w:rsidRPr="2648FFDD">
              <w:rPr>
                <w:rFonts w:ascii="Arial" w:hAnsi="Arial" w:cs="Arial"/>
                <w:sz w:val="24"/>
                <w:szCs w:val="24"/>
              </w:rPr>
              <w:t xml:space="preserve">Adults Social Care </w:t>
            </w:r>
          </w:p>
        </w:tc>
      </w:tr>
      <w:tr w:rsidR="003C57AB" w:rsidRPr="00BE7A35" w14:paraId="36012173" w14:textId="77777777" w:rsidTr="2648FFDD">
        <w:tc>
          <w:tcPr>
            <w:tcW w:w="1838" w:type="dxa"/>
            <w:shd w:val="clear" w:color="auto" w:fill="A50021"/>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402" w:type="dxa"/>
          </w:tcPr>
          <w:p w14:paraId="52D411E2" w14:textId="6041B706" w:rsidR="003C57AB" w:rsidRPr="00A447BE" w:rsidRDefault="00994385" w:rsidP="002D61C2">
            <w:pPr>
              <w:spacing w:after="0"/>
              <w:rPr>
                <w:rFonts w:ascii="Arial" w:hAnsi="Arial" w:cs="Arial"/>
                <w:sz w:val="24"/>
                <w:szCs w:val="24"/>
              </w:rPr>
            </w:pPr>
            <w:r>
              <w:rPr>
                <w:rFonts w:ascii="Arial" w:hAnsi="Arial" w:cs="Arial"/>
                <w:sz w:val="24"/>
                <w:szCs w:val="24"/>
              </w:rPr>
              <w:t xml:space="preserve">£40,777 - </w:t>
            </w:r>
            <w:r w:rsidR="00CA7A1F">
              <w:rPr>
                <w:rFonts w:ascii="Arial" w:hAnsi="Arial" w:cs="Arial"/>
                <w:sz w:val="24"/>
                <w:szCs w:val="24"/>
              </w:rPr>
              <w:t>£46,142</w:t>
            </w:r>
          </w:p>
        </w:tc>
        <w:tc>
          <w:tcPr>
            <w:tcW w:w="2835" w:type="dxa"/>
            <w:shd w:val="clear" w:color="auto" w:fill="A50021"/>
          </w:tcPr>
          <w:p w14:paraId="2CBEF3C7" w14:textId="67BCCE94" w:rsidR="003C57AB" w:rsidRPr="00BE7A35" w:rsidRDefault="003C57AB" w:rsidP="005F4737">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9A4FE8">
              <w:rPr>
                <w:rFonts w:ascii="Arial" w:hAnsi="Arial" w:cs="Arial"/>
                <w:b/>
                <w:sz w:val="24"/>
                <w:szCs w:val="24"/>
              </w:rPr>
              <w:t xml:space="preserve"> </w:t>
            </w:r>
          </w:p>
        </w:tc>
        <w:tc>
          <w:tcPr>
            <w:tcW w:w="2687" w:type="dxa"/>
          </w:tcPr>
          <w:p w14:paraId="349AE99E" w14:textId="684C175A" w:rsidR="003C57AB" w:rsidRPr="00BE7A35" w:rsidRDefault="0018797A" w:rsidP="003E0AC5">
            <w:pPr>
              <w:spacing w:after="0"/>
              <w:rPr>
                <w:rFonts w:ascii="Arial" w:hAnsi="Arial" w:cs="Arial"/>
                <w:sz w:val="24"/>
                <w:szCs w:val="24"/>
              </w:rPr>
            </w:pPr>
            <w:r>
              <w:rPr>
                <w:rFonts w:ascii="Arial" w:hAnsi="Arial" w:cs="Arial"/>
                <w:sz w:val="24"/>
                <w:szCs w:val="24"/>
              </w:rPr>
              <w:t>9</w:t>
            </w:r>
          </w:p>
        </w:tc>
      </w:tr>
      <w:tr w:rsidR="003C57AB" w:rsidRPr="00BE7A35" w14:paraId="6C7C2E78" w14:textId="77777777" w:rsidTr="2648FFDD">
        <w:tc>
          <w:tcPr>
            <w:tcW w:w="1838" w:type="dxa"/>
            <w:shd w:val="clear" w:color="auto" w:fill="A50021"/>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402" w:type="dxa"/>
          </w:tcPr>
          <w:p w14:paraId="1ABC3DF4" w14:textId="107FFD5D" w:rsidR="003C57AB" w:rsidRPr="00A447BE" w:rsidRDefault="6B2617B2" w:rsidP="003C57AB">
            <w:pPr>
              <w:spacing w:after="0"/>
            </w:pPr>
            <w:r w:rsidRPr="2648FFDD">
              <w:rPr>
                <w:rFonts w:ascii="Arial" w:hAnsi="Arial" w:cs="Arial"/>
                <w:sz w:val="24"/>
                <w:szCs w:val="24"/>
              </w:rPr>
              <w:t>Team Manager</w:t>
            </w:r>
          </w:p>
        </w:tc>
        <w:tc>
          <w:tcPr>
            <w:tcW w:w="2835" w:type="dxa"/>
            <w:shd w:val="clear" w:color="auto" w:fill="A50021"/>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138BE6B6" w:rsidR="003C57AB" w:rsidRPr="00BE7A35" w:rsidRDefault="0018797A" w:rsidP="003C57AB">
            <w:pPr>
              <w:spacing w:after="0"/>
              <w:rPr>
                <w:rFonts w:ascii="Arial" w:hAnsi="Arial" w:cs="Arial"/>
                <w:sz w:val="24"/>
                <w:szCs w:val="24"/>
              </w:rPr>
            </w:pPr>
            <w:r>
              <w:rPr>
                <w:rFonts w:ascii="Arial" w:hAnsi="Arial" w:cs="Arial"/>
                <w:sz w:val="24"/>
                <w:szCs w:val="24"/>
              </w:rPr>
              <w:t>Yes</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103393">
        <w:tc>
          <w:tcPr>
            <w:tcW w:w="10773" w:type="dxa"/>
            <w:shd w:val="clear" w:color="auto" w:fill="A50021"/>
          </w:tcPr>
          <w:p w14:paraId="5C1975D2" w14:textId="272C8BFA" w:rsidR="006F10A8" w:rsidRDefault="006F10A8" w:rsidP="00855E4C">
            <w:pPr>
              <w:spacing w:before="120" w:after="120" w:line="240" w:lineRule="auto"/>
              <w:rPr>
                <w:rFonts w:ascii="Arial" w:hAnsi="Arial" w:cs="Arial"/>
                <w:b/>
                <w:sz w:val="24"/>
                <w:szCs w:val="24"/>
              </w:rPr>
            </w:pPr>
            <w:r>
              <w:rPr>
                <w:rFonts w:ascii="Arial" w:hAnsi="Arial" w:cs="Arial"/>
                <w:b/>
                <w:sz w:val="24"/>
                <w:szCs w:val="24"/>
              </w:rPr>
              <w:t xml:space="preserve">Job </w:t>
            </w:r>
            <w:r w:rsidR="00103393">
              <w:rPr>
                <w:rFonts w:ascii="Arial" w:hAnsi="Arial" w:cs="Arial"/>
                <w:b/>
                <w:sz w:val="24"/>
                <w:szCs w:val="24"/>
              </w:rPr>
              <w:t>p</w:t>
            </w:r>
            <w:r>
              <w:rPr>
                <w:rFonts w:ascii="Arial" w:hAnsi="Arial" w:cs="Arial"/>
                <w:b/>
                <w:sz w:val="24"/>
                <w:szCs w:val="24"/>
              </w:rPr>
              <w:t>urpose</w:t>
            </w:r>
            <w:r w:rsidR="00103393">
              <w:rPr>
                <w:rFonts w:ascii="Arial" w:hAnsi="Arial" w:cs="Arial"/>
                <w:b/>
                <w:sz w:val="24"/>
                <w:szCs w:val="24"/>
              </w:rPr>
              <w:t xml:space="preserve"> and scope</w:t>
            </w:r>
          </w:p>
        </w:tc>
      </w:tr>
      <w:tr w:rsidR="002D03B5" w:rsidRPr="00784003" w14:paraId="57672BEF" w14:textId="77777777" w:rsidTr="00BE7A35">
        <w:tc>
          <w:tcPr>
            <w:tcW w:w="10773" w:type="dxa"/>
          </w:tcPr>
          <w:p w14:paraId="53386985" w14:textId="77777777" w:rsidR="009A4FE8" w:rsidRPr="00C466DF" w:rsidRDefault="009A4FE8" w:rsidP="009A4FE8">
            <w:pPr>
              <w:spacing w:after="0" w:line="240" w:lineRule="auto"/>
              <w:rPr>
                <w:rFonts w:ascii="Arial" w:hAnsi="Arial" w:cs="Arial"/>
                <w:sz w:val="24"/>
                <w:szCs w:val="24"/>
              </w:rPr>
            </w:pPr>
          </w:p>
          <w:p w14:paraId="73B69073" w14:textId="77777777" w:rsidR="006E7A8B" w:rsidRDefault="006E7A8B" w:rsidP="006E7A8B">
            <w:pPr>
              <w:spacing w:after="0" w:line="240" w:lineRule="auto"/>
              <w:rPr>
                <w:rFonts w:ascii="Arial" w:hAnsi="Arial" w:cs="Arial"/>
                <w:sz w:val="24"/>
                <w:szCs w:val="24"/>
              </w:rPr>
            </w:pPr>
          </w:p>
          <w:p w14:paraId="3DD08576" w14:textId="77777777" w:rsidR="006E7A8B" w:rsidRPr="006E7A8B" w:rsidRDefault="006E7A8B" w:rsidP="006E7A8B">
            <w:pPr>
              <w:spacing w:after="0" w:line="240" w:lineRule="auto"/>
              <w:rPr>
                <w:rFonts w:ascii="Arial" w:hAnsi="Arial" w:cs="Arial"/>
                <w:sz w:val="24"/>
                <w:szCs w:val="24"/>
              </w:rPr>
            </w:pPr>
            <w:r w:rsidRPr="006E7A8B">
              <w:rPr>
                <w:rFonts w:ascii="Arial" w:hAnsi="Arial" w:cs="Arial"/>
                <w:sz w:val="24"/>
                <w:szCs w:val="24"/>
              </w:rPr>
              <w:t xml:space="preserve">To improve outcomes for adults with care and support needs and carers. </w:t>
            </w:r>
          </w:p>
          <w:p w14:paraId="40A3BC87" w14:textId="77777777" w:rsidR="006E7A8B" w:rsidRDefault="006E7A8B" w:rsidP="006E7A8B">
            <w:pPr>
              <w:spacing w:after="0" w:line="240" w:lineRule="auto"/>
              <w:rPr>
                <w:rFonts w:ascii="Arial" w:hAnsi="Arial" w:cs="Arial"/>
                <w:sz w:val="24"/>
                <w:szCs w:val="24"/>
              </w:rPr>
            </w:pPr>
          </w:p>
          <w:p w14:paraId="039CD91C" w14:textId="305ED1CF" w:rsidR="006E7A8B" w:rsidRPr="006E7A8B" w:rsidRDefault="006E7A8B" w:rsidP="006E7A8B">
            <w:pPr>
              <w:spacing w:after="0" w:line="240" w:lineRule="auto"/>
              <w:rPr>
                <w:rFonts w:ascii="Arial" w:hAnsi="Arial" w:cs="Arial"/>
                <w:sz w:val="24"/>
                <w:szCs w:val="24"/>
              </w:rPr>
            </w:pPr>
            <w:r w:rsidRPr="006E7A8B">
              <w:rPr>
                <w:rFonts w:ascii="Arial" w:hAnsi="Arial" w:cs="Arial"/>
                <w:sz w:val="24"/>
                <w:szCs w:val="24"/>
              </w:rPr>
              <w:t xml:space="preserve">To undertake effective </w:t>
            </w:r>
            <w:proofErr w:type="gramStart"/>
            <w:r w:rsidRPr="006E7A8B">
              <w:rPr>
                <w:rFonts w:ascii="Arial" w:hAnsi="Arial" w:cs="Arial"/>
                <w:sz w:val="24"/>
                <w:szCs w:val="24"/>
              </w:rPr>
              <w:t>strengths based</w:t>
            </w:r>
            <w:proofErr w:type="gramEnd"/>
            <w:r w:rsidRPr="006E7A8B">
              <w:rPr>
                <w:rFonts w:ascii="Arial" w:hAnsi="Arial" w:cs="Arial"/>
                <w:sz w:val="24"/>
                <w:szCs w:val="24"/>
              </w:rPr>
              <w:t xml:space="preserve"> assessments, planning and direct work with adults with care and support needs and carers that identifies needs in accordance with the Care Act 2014, statutory guidance, policy and procedures. </w:t>
            </w:r>
          </w:p>
          <w:p w14:paraId="0656EE20" w14:textId="77777777" w:rsidR="006E7A8B" w:rsidRDefault="006E7A8B" w:rsidP="006E7A8B">
            <w:pPr>
              <w:spacing w:after="0" w:line="240" w:lineRule="auto"/>
              <w:rPr>
                <w:rFonts w:ascii="Arial" w:hAnsi="Arial" w:cs="Arial"/>
                <w:sz w:val="24"/>
                <w:szCs w:val="24"/>
              </w:rPr>
            </w:pPr>
          </w:p>
          <w:p w14:paraId="3341C776" w14:textId="73EA80AA" w:rsidR="006E7A8B" w:rsidRPr="006E7A8B" w:rsidRDefault="006E7A8B" w:rsidP="006E7A8B">
            <w:pPr>
              <w:spacing w:after="0" w:line="240" w:lineRule="auto"/>
              <w:rPr>
                <w:rFonts w:ascii="Arial" w:hAnsi="Arial" w:cs="Arial"/>
                <w:sz w:val="24"/>
                <w:szCs w:val="24"/>
              </w:rPr>
            </w:pPr>
            <w:r w:rsidRPr="006E7A8B">
              <w:rPr>
                <w:rFonts w:ascii="Arial" w:hAnsi="Arial" w:cs="Arial"/>
                <w:sz w:val="24"/>
                <w:szCs w:val="24"/>
              </w:rPr>
              <w:t xml:space="preserve">To undertake safeguarding duties as required to protect adults with care and support needs from abuse or neglect. </w:t>
            </w:r>
          </w:p>
          <w:p w14:paraId="2DBB70F2" w14:textId="77777777" w:rsidR="006E7A8B" w:rsidRDefault="006E7A8B" w:rsidP="006E7A8B">
            <w:pPr>
              <w:spacing w:after="0" w:line="240" w:lineRule="auto"/>
              <w:rPr>
                <w:rFonts w:ascii="Arial" w:hAnsi="Arial" w:cs="Arial"/>
                <w:sz w:val="24"/>
                <w:szCs w:val="24"/>
              </w:rPr>
            </w:pPr>
          </w:p>
          <w:p w14:paraId="7D8DCDDC" w14:textId="1E0E82C5" w:rsidR="006E7A8B" w:rsidRDefault="006E7A8B" w:rsidP="006E7A8B">
            <w:pPr>
              <w:spacing w:after="0" w:line="240" w:lineRule="auto"/>
              <w:rPr>
                <w:rFonts w:ascii="Arial" w:hAnsi="Arial" w:cs="Arial"/>
                <w:sz w:val="24"/>
                <w:szCs w:val="24"/>
              </w:rPr>
            </w:pPr>
            <w:r w:rsidRPr="006E7A8B">
              <w:rPr>
                <w:rFonts w:ascii="Arial" w:hAnsi="Arial" w:cs="Arial"/>
                <w:sz w:val="24"/>
                <w:szCs w:val="24"/>
              </w:rPr>
              <w:t>To practice social work in a transparent, accountable and safe way in accordance with professional standards, ethics and values.</w:t>
            </w:r>
          </w:p>
          <w:p w14:paraId="1E726A93" w14:textId="77777777" w:rsidR="006E7A8B" w:rsidRDefault="006E7A8B" w:rsidP="006E7A8B">
            <w:pPr>
              <w:spacing w:after="0" w:line="240" w:lineRule="auto"/>
              <w:rPr>
                <w:rFonts w:ascii="Arial" w:hAnsi="Arial" w:cs="Arial"/>
                <w:sz w:val="24"/>
                <w:szCs w:val="24"/>
              </w:rPr>
            </w:pPr>
          </w:p>
          <w:p w14:paraId="16EF1959" w14:textId="45FD1CA5" w:rsidR="006E7A8B" w:rsidRPr="006E7A8B" w:rsidRDefault="006E7A8B" w:rsidP="006E7A8B">
            <w:pPr>
              <w:spacing w:after="0" w:line="240" w:lineRule="auto"/>
              <w:rPr>
                <w:rFonts w:ascii="Arial" w:hAnsi="Arial" w:cs="Arial"/>
                <w:sz w:val="24"/>
                <w:szCs w:val="24"/>
              </w:rPr>
            </w:pPr>
            <w:r>
              <w:rPr>
                <w:rFonts w:ascii="Arial" w:hAnsi="Arial" w:cs="Arial"/>
                <w:sz w:val="24"/>
                <w:szCs w:val="24"/>
              </w:rPr>
              <w:t>To su</w:t>
            </w:r>
            <w:r w:rsidR="008D1A00">
              <w:rPr>
                <w:rFonts w:ascii="Arial" w:hAnsi="Arial" w:cs="Arial"/>
                <w:sz w:val="24"/>
                <w:szCs w:val="24"/>
              </w:rPr>
              <w:t xml:space="preserve">pervise newly qualified and experienced Social Workers </w:t>
            </w:r>
          </w:p>
          <w:p w14:paraId="12F3630A" w14:textId="77777777" w:rsidR="009A4FE8" w:rsidRPr="009A4FE8" w:rsidRDefault="009A4FE8" w:rsidP="005F4737">
            <w:pPr>
              <w:spacing w:after="0" w:line="240" w:lineRule="auto"/>
              <w:rPr>
                <w:rFonts w:ascii="Arial" w:hAnsi="Arial"/>
                <w:sz w:val="24"/>
                <w:szCs w:val="24"/>
              </w:rPr>
            </w:pPr>
          </w:p>
          <w:p w14:paraId="3DED65CD" w14:textId="43F53DCE" w:rsidR="007A1CCA" w:rsidRPr="00784003" w:rsidRDefault="007A1CCA" w:rsidP="009A4FE8">
            <w:pPr>
              <w:spacing w:after="0" w:line="240" w:lineRule="auto"/>
              <w:rPr>
                <w:rFonts w:ascii="Arial" w:hAnsi="Arial"/>
              </w:rPr>
            </w:pPr>
          </w:p>
        </w:tc>
      </w:tr>
    </w:tbl>
    <w:p w14:paraId="6D2D14D4"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E31CC" w:rsidRPr="006E31CC" w14:paraId="10FFEE9B" w14:textId="77777777" w:rsidTr="006E31CC">
        <w:tc>
          <w:tcPr>
            <w:tcW w:w="10773" w:type="dxa"/>
            <w:tcBorders>
              <w:top w:val="single" w:sz="4" w:space="0" w:color="auto"/>
              <w:left w:val="single" w:sz="4" w:space="0" w:color="auto"/>
              <w:bottom w:val="single" w:sz="4" w:space="0" w:color="auto"/>
              <w:right w:val="single" w:sz="4" w:space="0" w:color="auto"/>
            </w:tcBorders>
            <w:shd w:val="clear" w:color="auto" w:fill="A50021"/>
          </w:tcPr>
          <w:p w14:paraId="20023D8C" w14:textId="77777777" w:rsidR="006E31CC" w:rsidRPr="006E31CC" w:rsidRDefault="006E31CC" w:rsidP="00EA7005">
            <w:pPr>
              <w:spacing w:before="120" w:after="120" w:line="240" w:lineRule="auto"/>
              <w:rPr>
                <w:rFonts w:ascii="Arial" w:hAnsi="Arial" w:cs="Arial"/>
                <w:b/>
                <w:sz w:val="24"/>
                <w:szCs w:val="24"/>
              </w:rPr>
            </w:pPr>
            <w:r w:rsidRPr="006E31CC">
              <w:rPr>
                <w:rFonts w:ascii="Arial" w:hAnsi="Arial" w:cs="Arial"/>
                <w:b/>
                <w:sz w:val="24"/>
                <w:szCs w:val="24"/>
              </w:rPr>
              <w:t>Performance Indicators</w:t>
            </w:r>
          </w:p>
        </w:tc>
      </w:tr>
      <w:tr w:rsidR="006E31CC" w:rsidRPr="00784003" w14:paraId="2C015849" w14:textId="77777777" w:rsidTr="006E31CC">
        <w:tc>
          <w:tcPr>
            <w:tcW w:w="10773" w:type="dxa"/>
            <w:tcBorders>
              <w:top w:val="single" w:sz="4" w:space="0" w:color="auto"/>
              <w:left w:val="single" w:sz="4" w:space="0" w:color="auto"/>
              <w:bottom w:val="single" w:sz="4" w:space="0" w:color="auto"/>
              <w:right w:val="single" w:sz="4" w:space="0" w:color="auto"/>
            </w:tcBorders>
          </w:tcPr>
          <w:p w14:paraId="2F76CF9A" w14:textId="77777777" w:rsidR="006E31CC" w:rsidRPr="006E31CC" w:rsidRDefault="006E31CC" w:rsidP="006E31CC">
            <w:pPr>
              <w:pStyle w:val="HayGroup11"/>
              <w:ind w:left="360"/>
              <w:rPr>
                <w:rFonts w:ascii="Arial" w:hAnsi="Arial" w:cs="Arial"/>
                <w:b/>
                <w:sz w:val="24"/>
                <w:lang w:val="en-GB"/>
              </w:rPr>
            </w:pPr>
          </w:p>
          <w:p w14:paraId="55AFB199" w14:textId="2B53231D"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Quality of advice/service against legal, safety and best practice standards</w:t>
            </w:r>
          </w:p>
          <w:p w14:paraId="1D0B3F0D"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Achievement of relevant service targets </w:t>
            </w:r>
          </w:p>
          <w:p w14:paraId="17E572BF"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Adherence to internal/external quality standards if applicable </w:t>
            </w:r>
          </w:p>
          <w:p w14:paraId="63F1477E"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Adherence to policies and procedures </w:t>
            </w:r>
          </w:p>
          <w:p w14:paraId="3F69AA93"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Accuracy and timeliness of information recording and processing </w:t>
            </w:r>
          </w:p>
          <w:p w14:paraId="118B629F"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Customer and stakeholder feedback</w:t>
            </w:r>
          </w:p>
          <w:p w14:paraId="2277D781" w14:textId="4707CE8A"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lang w:val="en-GB"/>
              </w:rPr>
              <w:t>Leading Lancashire Framework</w:t>
            </w:r>
          </w:p>
          <w:p w14:paraId="6A933266" w14:textId="77777777" w:rsidR="006E31CC" w:rsidRPr="006E31CC" w:rsidRDefault="006E31CC" w:rsidP="006E31CC">
            <w:pPr>
              <w:pStyle w:val="HayGroup11"/>
              <w:ind w:left="357"/>
              <w:rPr>
                <w:rFonts w:ascii="Arial" w:hAnsi="Arial" w:cs="Arial"/>
                <w:b/>
                <w:sz w:val="24"/>
                <w:lang w:val="en-GB"/>
              </w:rPr>
            </w:pPr>
          </w:p>
        </w:tc>
      </w:tr>
    </w:tbl>
    <w:p w14:paraId="70B62C00" w14:textId="77777777" w:rsidR="00FD696E" w:rsidRDefault="00FD696E"/>
    <w:p w14:paraId="532DFAB8" w14:textId="77777777" w:rsidR="00A04AF6" w:rsidRDefault="00A04AF6"/>
    <w:p w14:paraId="3F4D33F6" w14:textId="77777777" w:rsidR="00A04AF6" w:rsidRDefault="00A04AF6"/>
    <w:p w14:paraId="1DF998C3" w14:textId="77777777" w:rsidR="00A04AF6" w:rsidRDefault="00A04AF6"/>
    <w:p w14:paraId="6BC503FB" w14:textId="77777777" w:rsidR="00A04AF6" w:rsidRDefault="00A04AF6"/>
    <w:p w14:paraId="48DC2360" w14:textId="77777777" w:rsidR="00A04AF6" w:rsidRDefault="00A04AF6"/>
    <w:p w14:paraId="584A2087" w14:textId="77777777" w:rsidR="00A04AF6" w:rsidRDefault="00A04AF6"/>
    <w:p w14:paraId="4B686EFD" w14:textId="77777777" w:rsidR="00A04AF6" w:rsidRDefault="00A04AF6"/>
    <w:p w14:paraId="65D4EB84" w14:textId="77777777" w:rsidR="00A04AF6" w:rsidRDefault="00A04AF6"/>
    <w:p w14:paraId="5F10095F" w14:textId="77777777" w:rsidR="00A04AF6" w:rsidRDefault="00A04AF6"/>
    <w:p w14:paraId="69D7151D" w14:textId="77777777" w:rsidR="001F2DF3" w:rsidRDefault="001F2DF3"/>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D03D79" w:rsidRPr="00784003" w14:paraId="3DD900D3" w14:textId="77777777" w:rsidTr="00D03D79">
        <w:tc>
          <w:tcPr>
            <w:tcW w:w="10808" w:type="dxa"/>
            <w:tcBorders>
              <w:top w:val="single" w:sz="4" w:space="0" w:color="auto"/>
              <w:left w:val="single" w:sz="4" w:space="0" w:color="auto"/>
              <w:bottom w:val="single" w:sz="4" w:space="0" w:color="auto"/>
              <w:right w:val="single" w:sz="4" w:space="0" w:color="auto"/>
            </w:tcBorders>
            <w:shd w:val="clear" w:color="auto" w:fill="A50021"/>
          </w:tcPr>
          <w:p w14:paraId="540E261D" w14:textId="73898954" w:rsidR="00D03D79" w:rsidRPr="00D03D79" w:rsidRDefault="00D03D79" w:rsidP="00EA7005">
            <w:pPr>
              <w:spacing w:before="120" w:after="120" w:line="240" w:lineRule="auto"/>
              <w:rPr>
                <w:rFonts w:ascii="Arial" w:hAnsi="Arial" w:cs="Arial"/>
                <w:b/>
                <w:sz w:val="24"/>
                <w:szCs w:val="24"/>
              </w:rPr>
            </w:pPr>
            <w:r w:rsidRPr="00D03D79">
              <w:rPr>
                <w:rFonts w:ascii="Arial" w:hAnsi="Arial" w:cs="Arial"/>
                <w:b/>
                <w:sz w:val="24"/>
                <w:szCs w:val="24"/>
              </w:rPr>
              <w:t>Lead</w:t>
            </w:r>
            <w:r>
              <w:rPr>
                <w:rFonts w:ascii="Arial" w:hAnsi="Arial" w:cs="Arial"/>
                <w:b/>
                <w:sz w:val="24"/>
                <w:szCs w:val="24"/>
              </w:rPr>
              <w:t>ing Lancashire – Our Leadership Framework</w:t>
            </w:r>
          </w:p>
        </w:tc>
      </w:tr>
      <w:tr w:rsidR="00D03D79" w:rsidRPr="00784003" w14:paraId="769F1EB0" w14:textId="77777777" w:rsidTr="00D03D79">
        <w:tc>
          <w:tcPr>
            <w:tcW w:w="10808" w:type="dxa"/>
            <w:tcBorders>
              <w:top w:val="single" w:sz="4" w:space="0" w:color="auto"/>
              <w:left w:val="single" w:sz="4" w:space="0" w:color="auto"/>
              <w:bottom w:val="single" w:sz="4" w:space="0" w:color="auto"/>
              <w:right w:val="single" w:sz="4" w:space="0" w:color="auto"/>
            </w:tcBorders>
          </w:tcPr>
          <w:p w14:paraId="490173C5" w14:textId="649A34B3" w:rsidR="00D03D79" w:rsidRPr="00DF3781" w:rsidRDefault="00D03D79" w:rsidP="00EA7005">
            <w:pPr>
              <w:spacing w:before="120" w:after="120" w:line="240" w:lineRule="auto"/>
              <w:rPr>
                <w:rFonts w:ascii="Arial" w:hAnsi="Arial" w:cs="Arial"/>
                <w:b/>
                <w:sz w:val="24"/>
                <w:szCs w:val="24"/>
              </w:rPr>
            </w:pPr>
            <w:r>
              <w:rPr>
                <w:noProof/>
              </w:rPr>
              <w:drawing>
                <wp:inline distT="0" distB="0" distL="0" distR="0" wp14:anchorId="0AE4997D" wp14:editId="7EE0F772">
                  <wp:extent cx="6840220" cy="473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40220" cy="4730750"/>
                          </a:xfrm>
                          <a:prstGeom prst="rect">
                            <a:avLst/>
                          </a:prstGeom>
                        </pic:spPr>
                      </pic:pic>
                    </a:graphicData>
                  </a:graphic>
                </wp:inline>
              </w:drawing>
            </w:r>
          </w:p>
          <w:p w14:paraId="57C33397" w14:textId="77777777" w:rsidR="00D03D79" w:rsidRPr="00D03D79" w:rsidRDefault="00D03D79" w:rsidP="00D03D79">
            <w:pPr>
              <w:rPr>
                <w:rFonts w:ascii="Arial" w:hAnsi="Arial" w:cs="Arial"/>
                <w:b/>
                <w:sz w:val="24"/>
                <w:szCs w:val="24"/>
              </w:rPr>
            </w:pPr>
          </w:p>
        </w:tc>
      </w:tr>
    </w:tbl>
    <w:p w14:paraId="2EC761C2" w14:textId="77777777" w:rsidR="00D03D79" w:rsidRDefault="00D03D79"/>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gridCol w:w="35"/>
      </w:tblGrid>
      <w:tr w:rsidR="002D03B5" w:rsidRPr="00784003" w14:paraId="2AAA9145" w14:textId="77777777" w:rsidTr="00A3391C">
        <w:tc>
          <w:tcPr>
            <w:tcW w:w="10808" w:type="dxa"/>
            <w:gridSpan w:val="2"/>
            <w:shd w:val="clear" w:color="auto" w:fill="A50021"/>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00A3391C">
        <w:trPr>
          <w:trHeight w:val="745"/>
        </w:trPr>
        <w:tc>
          <w:tcPr>
            <w:tcW w:w="10808" w:type="dxa"/>
            <w:gridSpan w:val="2"/>
          </w:tcPr>
          <w:p w14:paraId="5D6A8E0B" w14:textId="59D6F371" w:rsidR="0041472C" w:rsidRDefault="00001851" w:rsidP="00811B68">
            <w:pPr>
              <w:pStyle w:val="ListParagraph"/>
              <w:numPr>
                <w:ilvl w:val="0"/>
                <w:numId w:val="39"/>
              </w:numPr>
              <w:rPr>
                <w:rFonts w:ascii="Arial" w:hAnsi="Arial" w:cs="Arial"/>
                <w:sz w:val="24"/>
                <w:szCs w:val="24"/>
              </w:rPr>
            </w:pPr>
            <w:r w:rsidRPr="00811B68">
              <w:rPr>
                <w:rFonts w:ascii="Arial" w:hAnsi="Arial" w:cs="Arial"/>
                <w:sz w:val="24"/>
                <w:szCs w:val="24"/>
              </w:rPr>
              <w:t xml:space="preserve">Promote and provide a strength based, outcome focussed assessment </w:t>
            </w:r>
            <w:r w:rsidR="004411AB" w:rsidRPr="00811B68">
              <w:rPr>
                <w:rFonts w:ascii="Arial" w:hAnsi="Arial" w:cs="Arial"/>
                <w:sz w:val="24"/>
                <w:szCs w:val="24"/>
              </w:rPr>
              <w:t xml:space="preserve">service to all adults </w:t>
            </w:r>
            <w:r w:rsidR="005A2FA8" w:rsidRPr="00811B68">
              <w:rPr>
                <w:rFonts w:ascii="Arial" w:hAnsi="Arial" w:cs="Arial"/>
                <w:sz w:val="24"/>
                <w:szCs w:val="24"/>
              </w:rPr>
              <w:t>within Lancashire, who are eligible for services.</w:t>
            </w:r>
          </w:p>
          <w:p w14:paraId="6818F84B" w14:textId="77777777" w:rsidR="00811B68" w:rsidRPr="00811B68" w:rsidRDefault="00811B68" w:rsidP="00811B68">
            <w:pPr>
              <w:pStyle w:val="ListParagraph"/>
              <w:numPr>
                <w:ilvl w:val="0"/>
                <w:numId w:val="39"/>
              </w:numPr>
              <w:rPr>
                <w:rFonts w:ascii="Arial" w:hAnsi="Arial" w:cs="Arial"/>
                <w:sz w:val="24"/>
                <w:szCs w:val="24"/>
              </w:rPr>
            </w:pPr>
          </w:p>
          <w:p w14:paraId="5D1E44EA" w14:textId="7B6DEC0B" w:rsidR="0041472C" w:rsidRPr="00811B68" w:rsidRDefault="0041472C" w:rsidP="00811B68">
            <w:pPr>
              <w:pStyle w:val="ListParagraph"/>
              <w:numPr>
                <w:ilvl w:val="0"/>
                <w:numId w:val="39"/>
              </w:numPr>
              <w:rPr>
                <w:rFonts w:ascii="Arial" w:hAnsi="Arial" w:cs="Arial"/>
                <w:sz w:val="24"/>
                <w:szCs w:val="24"/>
              </w:rPr>
            </w:pPr>
            <w:r w:rsidRPr="00811B68">
              <w:rPr>
                <w:rFonts w:ascii="Arial" w:hAnsi="Arial" w:cs="Arial"/>
                <w:sz w:val="24"/>
                <w:szCs w:val="24"/>
              </w:rPr>
              <w:lastRenderedPageBreak/>
              <w:t>Work collaboratively with other professionals and agencies to ensure the statutory social care responsibilities are met; identifying safeguarding issues, addressing complex needs, promoting independence and choice, supporting individuals to achieve their ideal outcomes.</w:t>
            </w:r>
          </w:p>
          <w:p w14:paraId="01B4C51A" w14:textId="756EFBA7" w:rsidR="00DA57C0" w:rsidRPr="00811B68" w:rsidRDefault="00DA57C0" w:rsidP="00811B68">
            <w:pPr>
              <w:pStyle w:val="ListParagraph"/>
              <w:numPr>
                <w:ilvl w:val="0"/>
                <w:numId w:val="39"/>
              </w:numPr>
              <w:rPr>
                <w:rFonts w:ascii="Arial" w:hAnsi="Arial" w:cs="Arial"/>
                <w:sz w:val="24"/>
                <w:szCs w:val="24"/>
              </w:rPr>
            </w:pPr>
            <w:r w:rsidRPr="00811B68">
              <w:rPr>
                <w:rFonts w:ascii="Arial" w:hAnsi="Arial" w:cs="Arial"/>
                <w:sz w:val="24"/>
                <w:szCs w:val="24"/>
              </w:rPr>
              <w:t>Manage and prioritise a reduced case load, which is likely to include a higher proportion of complex and contentious cases, which will be negotiated and reviewed via supervision.</w:t>
            </w:r>
          </w:p>
          <w:p w14:paraId="36C69F5D" w14:textId="799228A2" w:rsidR="00A3391C" w:rsidRPr="00811B68" w:rsidRDefault="00DA57C0" w:rsidP="00811B68">
            <w:pPr>
              <w:pStyle w:val="ListParagraph"/>
              <w:numPr>
                <w:ilvl w:val="0"/>
                <w:numId w:val="39"/>
              </w:numPr>
              <w:rPr>
                <w:rFonts w:ascii="Arial" w:hAnsi="Arial" w:cs="Arial"/>
                <w:sz w:val="24"/>
                <w:szCs w:val="24"/>
              </w:rPr>
            </w:pPr>
            <w:r w:rsidRPr="00811B68">
              <w:rPr>
                <w:rFonts w:ascii="Arial" w:hAnsi="Arial" w:cs="Arial"/>
                <w:sz w:val="24"/>
                <w:szCs w:val="24"/>
              </w:rPr>
              <w:t xml:space="preserve">Supervise </w:t>
            </w:r>
            <w:r w:rsidR="008D1A00" w:rsidRPr="00811B68">
              <w:rPr>
                <w:rFonts w:ascii="Arial" w:hAnsi="Arial" w:cs="Arial"/>
                <w:sz w:val="24"/>
                <w:szCs w:val="24"/>
              </w:rPr>
              <w:t xml:space="preserve">and manage t the performance of </w:t>
            </w:r>
            <w:r w:rsidR="00811B68" w:rsidRPr="00811B68">
              <w:rPr>
                <w:rFonts w:ascii="Arial" w:hAnsi="Arial" w:cs="Arial"/>
                <w:sz w:val="24"/>
                <w:szCs w:val="24"/>
              </w:rPr>
              <w:t>qualified Social Workers, Newly Qualified Social Workers (ASYE) and Social Care Support Officers undertaking duties</w:t>
            </w:r>
            <w:r w:rsidRPr="00811B68">
              <w:rPr>
                <w:rFonts w:ascii="Arial" w:hAnsi="Arial" w:cs="Arial"/>
                <w:sz w:val="24"/>
                <w:szCs w:val="24"/>
              </w:rPr>
              <w:t xml:space="preserve"> as delegated by the Team Manager</w:t>
            </w:r>
            <w:r w:rsidR="00811B68">
              <w:rPr>
                <w:rFonts w:ascii="Arial" w:hAnsi="Arial" w:cs="Arial"/>
                <w:sz w:val="24"/>
                <w:szCs w:val="24"/>
              </w:rPr>
              <w:t>.</w:t>
            </w:r>
          </w:p>
          <w:p w14:paraId="4DFD8FE5" w14:textId="5A267CFE" w:rsidR="00C50CEE" w:rsidRPr="00811B68" w:rsidRDefault="00E97962" w:rsidP="00811B68">
            <w:pPr>
              <w:pStyle w:val="ListParagraph"/>
              <w:numPr>
                <w:ilvl w:val="0"/>
                <w:numId w:val="39"/>
              </w:numPr>
              <w:rPr>
                <w:rFonts w:ascii="Arial" w:hAnsi="Arial" w:cs="Arial"/>
                <w:sz w:val="24"/>
                <w:szCs w:val="24"/>
              </w:rPr>
            </w:pPr>
            <w:r w:rsidRPr="00811B68">
              <w:rPr>
                <w:rFonts w:ascii="Arial" w:hAnsi="Arial" w:cs="Arial"/>
                <w:sz w:val="24"/>
                <w:szCs w:val="24"/>
              </w:rPr>
              <w:t>Act as a Practice Educator to student Social Workers, as either a qualified Practice Educator (Practice Educator Professional Standards</w:t>
            </w:r>
            <w:r w:rsidR="00E16756" w:rsidRPr="00811B68">
              <w:rPr>
                <w:rFonts w:ascii="Arial" w:hAnsi="Arial" w:cs="Arial"/>
                <w:sz w:val="24"/>
                <w:szCs w:val="24"/>
              </w:rPr>
              <w:t xml:space="preserve"> (PEPS stage 2) or have a commitment to working towards this.</w:t>
            </w:r>
          </w:p>
          <w:p w14:paraId="27581212" w14:textId="415ED21B" w:rsidR="00811B68" w:rsidRPr="00811B68" w:rsidRDefault="00C50CEE" w:rsidP="00811B68">
            <w:pPr>
              <w:pStyle w:val="ListParagraph"/>
              <w:numPr>
                <w:ilvl w:val="0"/>
                <w:numId w:val="39"/>
              </w:numPr>
              <w:rPr>
                <w:rFonts w:ascii="Arial" w:hAnsi="Arial" w:cs="Arial"/>
                <w:sz w:val="24"/>
                <w:szCs w:val="24"/>
              </w:rPr>
            </w:pPr>
            <w:r w:rsidRPr="00811B68">
              <w:rPr>
                <w:rFonts w:ascii="Arial" w:hAnsi="Arial" w:cs="Arial"/>
                <w:sz w:val="24"/>
                <w:szCs w:val="24"/>
              </w:rPr>
              <w:t>Support the Team Manager in the successful running of the team; support with complaints process, promote continuous improvement via case management and case progression meetings as well as updating oracle as required.</w:t>
            </w:r>
          </w:p>
          <w:p w14:paraId="24FC172D" w14:textId="6A4C258E" w:rsidR="00C50CEE" w:rsidRPr="00811B68" w:rsidRDefault="00C50CEE" w:rsidP="00811B68">
            <w:pPr>
              <w:pStyle w:val="ListParagraph"/>
              <w:numPr>
                <w:ilvl w:val="0"/>
                <w:numId w:val="39"/>
              </w:numPr>
              <w:rPr>
                <w:rFonts w:ascii="Arial" w:hAnsi="Arial" w:cs="Arial"/>
                <w:sz w:val="24"/>
                <w:szCs w:val="24"/>
              </w:rPr>
            </w:pPr>
            <w:r w:rsidRPr="00811B68">
              <w:rPr>
                <w:rFonts w:ascii="Arial" w:hAnsi="Arial" w:cs="Arial"/>
                <w:sz w:val="24"/>
                <w:szCs w:val="24"/>
              </w:rPr>
              <w:t>Chair and co-ordinate a range of meetings specific to service area.</w:t>
            </w:r>
          </w:p>
          <w:p w14:paraId="4778C7E9" w14:textId="06F680F3" w:rsidR="00C50CEE" w:rsidRPr="00811B68" w:rsidRDefault="00C50CEE" w:rsidP="00811B68">
            <w:pPr>
              <w:pStyle w:val="ListParagraph"/>
              <w:numPr>
                <w:ilvl w:val="0"/>
                <w:numId w:val="39"/>
              </w:numPr>
              <w:rPr>
                <w:rFonts w:ascii="Arial" w:hAnsi="Arial" w:cs="Arial"/>
                <w:sz w:val="24"/>
                <w:szCs w:val="24"/>
              </w:rPr>
            </w:pPr>
            <w:r w:rsidRPr="00811B68">
              <w:rPr>
                <w:rFonts w:ascii="Arial" w:hAnsi="Arial" w:cs="Arial"/>
                <w:sz w:val="24"/>
                <w:szCs w:val="24"/>
              </w:rPr>
              <w:t>Act in a consultative role in relation to complex cases, providing professional advice, support and learning opportunities</w:t>
            </w:r>
            <w:r w:rsidR="00811B68">
              <w:rPr>
                <w:rFonts w:ascii="Arial" w:hAnsi="Arial" w:cs="Arial"/>
                <w:sz w:val="24"/>
                <w:szCs w:val="24"/>
              </w:rPr>
              <w:t>.</w:t>
            </w:r>
          </w:p>
          <w:p w14:paraId="068354B4" w14:textId="55078FD0" w:rsidR="00C50CEE" w:rsidRPr="00811B68" w:rsidRDefault="00C50CEE" w:rsidP="00811B68">
            <w:pPr>
              <w:pStyle w:val="ListParagraph"/>
              <w:numPr>
                <w:ilvl w:val="0"/>
                <w:numId w:val="39"/>
              </w:numPr>
              <w:rPr>
                <w:rFonts w:ascii="Arial" w:hAnsi="Arial" w:cs="Arial"/>
                <w:sz w:val="24"/>
                <w:szCs w:val="24"/>
              </w:rPr>
            </w:pPr>
            <w:r w:rsidRPr="00811B68">
              <w:rPr>
                <w:rFonts w:ascii="Arial" w:hAnsi="Arial" w:cs="Arial"/>
                <w:sz w:val="24"/>
                <w:szCs w:val="24"/>
              </w:rPr>
              <w:t>Contribute to the development of policy, procedural and service development, working with all levels of management as required, to improve practice and implement change.</w:t>
            </w:r>
          </w:p>
          <w:p w14:paraId="1DDEDF44" w14:textId="18C5140F" w:rsidR="00411D48" w:rsidRPr="00811B68" w:rsidRDefault="00C50CEE" w:rsidP="00811B68">
            <w:pPr>
              <w:pStyle w:val="ListParagraph"/>
              <w:numPr>
                <w:ilvl w:val="0"/>
                <w:numId w:val="39"/>
              </w:numPr>
              <w:rPr>
                <w:rFonts w:ascii="Arial" w:hAnsi="Arial" w:cs="Arial"/>
                <w:sz w:val="24"/>
                <w:szCs w:val="24"/>
              </w:rPr>
            </w:pPr>
            <w:r w:rsidRPr="00811B68">
              <w:rPr>
                <w:rFonts w:ascii="Arial" w:hAnsi="Arial" w:cs="Arial"/>
                <w:sz w:val="24"/>
                <w:szCs w:val="24"/>
              </w:rPr>
              <w:t>Represent the Authority internally and externally at the request of the Team Manager, negotiating/liaising with Health and other stat</w:t>
            </w:r>
            <w:r w:rsidR="00411D48" w:rsidRPr="00811B68">
              <w:rPr>
                <w:rFonts w:ascii="Arial" w:hAnsi="Arial" w:cs="Arial"/>
                <w:sz w:val="24"/>
                <w:szCs w:val="24"/>
              </w:rPr>
              <w:t>utory colleagues as required.</w:t>
            </w:r>
          </w:p>
          <w:p w14:paraId="4472DEC4" w14:textId="421AD237" w:rsidR="001144FF" w:rsidRPr="00811B68" w:rsidRDefault="00411D48" w:rsidP="00811B68">
            <w:pPr>
              <w:pStyle w:val="ListParagraph"/>
              <w:numPr>
                <w:ilvl w:val="0"/>
                <w:numId w:val="39"/>
              </w:numPr>
              <w:rPr>
                <w:rFonts w:ascii="Arial" w:hAnsi="Arial" w:cs="Arial"/>
                <w:sz w:val="24"/>
                <w:szCs w:val="24"/>
              </w:rPr>
            </w:pPr>
            <w:r w:rsidRPr="00811B68">
              <w:rPr>
                <w:rFonts w:ascii="Arial" w:hAnsi="Arial" w:cs="Arial"/>
                <w:sz w:val="24"/>
                <w:szCs w:val="24"/>
              </w:rPr>
              <w:t>To keep accurate records in relation to the contract and work undertaken, using electronic record systems (Liquid Logic) and other relevant ICT systems.</w:t>
            </w:r>
          </w:p>
          <w:p w14:paraId="2274E16E" w14:textId="456074C4" w:rsidR="001144FF" w:rsidRPr="00811B68" w:rsidRDefault="001144FF" w:rsidP="00811B68">
            <w:pPr>
              <w:pStyle w:val="ListParagraph"/>
              <w:numPr>
                <w:ilvl w:val="0"/>
                <w:numId w:val="39"/>
              </w:numPr>
              <w:rPr>
                <w:rFonts w:ascii="Arial" w:hAnsi="Arial" w:cs="Arial"/>
                <w:sz w:val="24"/>
                <w:szCs w:val="24"/>
              </w:rPr>
            </w:pPr>
            <w:r w:rsidRPr="00811B68">
              <w:rPr>
                <w:rFonts w:ascii="Arial" w:hAnsi="Arial" w:cs="Arial"/>
                <w:sz w:val="24"/>
                <w:szCs w:val="24"/>
              </w:rPr>
              <w:t>To maintain your own emotional resilience and promote the wellbeing of a team whilst developing practice competence and confidence</w:t>
            </w:r>
          </w:p>
          <w:p w14:paraId="18670571" w14:textId="75A44F33" w:rsidR="00FE00DE" w:rsidRPr="00811B68" w:rsidRDefault="001144FF" w:rsidP="00811B68">
            <w:pPr>
              <w:pStyle w:val="ListParagraph"/>
              <w:numPr>
                <w:ilvl w:val="0"/>
                <w:numId w:val="39"/>
              </w:numPr>
              <w:rPr>
                <w:rFonts w:ascii="Arial" w:hAnsi="Arial" w:cs="Arial"/>
                <w:sz w:val="24"/>
                <w:szCs w:val="24"/>
              </w:rPr>
            </w:pPr>
            <w:r w:rsidRPr="00811B68">
              <w:rPr>
                <w:rFonts w:ascii="Arial" w:hAnsi="Arial" w:cs="Arial"/>
                <w:sz w:val="24"/>
                <w:szCs w:val="24"/>
              </w:rPr>
              <w:t>To par</w:t>
            </w:r>
            <w:r w:rsidR="00FE00DE" w:rsidRPr="00811B68">
              <w:rPr>
                <w:rFonts w:ascii="Arial" w:hAnsi="Arial" w:cs="Arial"/>
                <w:sz w:val="24"/>
                <w:szCs w:val="24"/>
              </w:rPr>
              <w:t>ticipate in a duty system which involves the need to work flexibly and respond to urgent situation where necessary.</w:t>
            </w:r>
          </w:p>
          <w:p w14:paraId="4226686C" w14:textId="137168BC" w:rsidR="005F4737" w:rsidRPr="00811B68" w:rsidRDefault="002C028D" w:rsidP="00811B68">
            <w:pPr>
              <w:pStyle w:val="ListParagraph"/>
              <w:numPr>
                <w:ilvl w:val="0"/>
                <w:numId w:val="39"/>
              </w:numPr>
              <w:rPr>
                <w:rFonts w:ascii="Arial" w:hAnsi="Arial" w:cs="Arial"/>
                <w:sz w:val="24"/>
                <w:szCs w:val="24"/>
              </w:rPr>
            </w:pPr>
            <w:r w:rsidRPr="00811B68">
              <w:rPr>
                <w:rFonts w:ascii="Arial" w:hAnsi="Arial" w:cs="Arial"/>
                <w:sz w:val="24"/>
                <w:szCs w:val="24"/>
              </w:rPr>
              <w:t>The post holder is expected to carry out their duties and responsibilities in accordance with the County Council's Policies and Procedures and the Directorates Statement of Principles and Standards of Conduct.</w:t>
            </w:r>
          </w:p>
          <w:p w14:paraId="1BF7E964" w14:textId="77777777" w:rsidR="005F4737" w:rsidRDefault="005F4737" w:rsidP="001F2DF3">
            <w:pPr>
              <w:pStyle w:val="Default"/>
              <w:ind w:left="360"/>
            </w:pPr>
          </w:p>
          <w:p w14:paraId="64EA887B" w14:textId="77777777" w:rsidR="00A3391C" w:rsidRDefault="00A3391C" w:rsidP="001F2DF3">
            <w:pPr>
              <w:pStyle w:val="Default"/>
              <w:ind w:left="360"/>
            </w:pPr>
          </w:p>
          <w:p w14:paraId="74B7F67A" w14:textId="77777777" w:rsidR="00A3391C" w:rsidRDefault="00A3391C" w:rsidP="001F2DF3">
            <w:pPr>
              <w:pStyle w:val="Default"/>
              <w:ind w:left="360"/>
            </w:pPr>
          </w:p>
          <w:p w14:paraId="65BA4875" w14:textId="623132BA" w:rsidR="00A3391C" w:rsidRPr="00C466DF" w:rsidRDefault="00A3391C" w:rsidP="001F2DF3">
            <w:pPr>
              <w:pStyle w:val="Default"/>
              <w:ind w:left="360"/>
            </w:pPr>
          </w:p>
        </w:tc>
      </w:tr>
      <w:tr w:rsidR="002D03B5" w:rsidRPr="00784003" w14:paraId="0359AF8B" w14:textId="77777777" w:rsidTr="00A3391C">
        <w:trPr>
          <w:gridAfter w:val="1"/>
          <w:wAfter w:w="35" w:type="dxa"/>
        </w:trPr>
        <w:tc>
          <w:tcPr>
            <w:tcW w:w="10773" w:type="dxa"/>
            <w:shd w:val="clear" w:color="auto" w:fill="A50021"/>
          </w:tcPr>
          <w:p w14:paraId="19058205" w14:textId="3092EE6F"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lastRenderedPageBreak/>
              <w:t>Other</w:t>
            </w:r>
          </w:p>
        </w:tc>
      </w:tr>
      <w:tr w:rsidR="002D03B5" w:rsidRPr="00784003" w14:paraId="1969FBAD" w14:textId="77777777" w:rsidTr="00A3391C">
        <w:trPr>
          <w:gridAfter w:val="1"/>
          <w:wAfter w:w="35" w:type="dxa"/>
        </w:trPr>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877FD0">
            <w:pPr>
              <w:pStyle w:val="Default"/>
              <w:numPr>
                <w:ilvl w:val="0"/>
                <w:numId w:val="18"/>
              </w:numPr>
              <w:rPr>
                <w:b/>
              </w:rPr>
            </w:pPr>
            <w:r w:rsidRPr="00C836C6">
              <w:rPr>
                <w:b/>
              </w:rPr>
              <w:t>Equal Opportunities</w:t>
            </w:r>
          </w:p>
          <w:p w14:paraId="32129C26" w14:textId="3B7E70E3"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877FD0">
            <w:pPr>
              <w:pStyle w:val="Default"/>
              <w:numPr>
                <w:ilvl w:val="0"/>
                <w:numId w:val="18"/>
              </w:numPr>
              <w:rPr>
                <w:b/>
              </w:rPr>
            </w:pPr>
            <w:r w:rsidRPr="00C836C6">
              <w:rPr>
                <w:b/>
              </w:rPr>
              <w:t>Health and safety</w:t>
            </w:r>
          </w:p>
          <w:p w14:paraId="0EFD3300" w14:textId="55D494F4" w:rsidR="0012367F" w:rsidRDefault="00C836C6" w:rsidP="00C836C6">
            <w:pPr>
              <w:pStyle w:val="Default"/>
              <w:ind w:left="360"/>
            </w:pPr>
            <w:r>
              <w:lastRenderedPageBreak/>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B45889">
            <w:pPr>
              <w:pStyle w:val="Default"/>
              <w:numPr>
                <w:ilvl w:val="0"/>
                <w:numId w:val="18"/>
              </w:numPr>
              <w:rPr>
                <w:b/>
              </w:rPr>
            </w:pPr>
            <w:r>
              <w:rPr>
                <w:b/>
              </w:rPr>
              <w:t>Customer Focused</w:t>
            </w:r>
          </w:p>
          <w:p w14:paraId="6EE5FE67" w14:textId="6ED8FD3C" w:rsidR="00B45889" w:rsidRDefault="00B45889" w:rsidP="00B45889">
            <w:pPr>
              <w:pStyle w:val="Default"/>
              <w:ind w:left="360"/>
            </w:pPr>
            <w:r>
              <w:t xml:space="preserve">We put our customers' needs and expectations at the heart of all that we do. We expect our employees to have a full understanding of those needs and expectations so that we can provide high quality, appropriate services </w:t>
            </w:r>
            <w:proofErr w:type="gramStart"/>
            <w:r>
              <w:t>at all times</w:t>
            </w:r>
            <w:proofErr w:type="gramEnd"/>
            <w:r>
              <w:t>.</w:t>
            </w:r>
          </w:p>
          <w:p w14:paraId="7AE7A8D3" w14:textId="77777777" w:rsidR="00883689" w:rsidRDefault="00883689" w:rsidP="00883689">
            <w:pPr>
              <w:pStyle w:val="Default"/>
              <w:ind w:left="360"/>
              <w:rPr>
                <w:b/>
              </w:rPr>
            </w:pPr>
          </w:p>
          <w:p w14:paraId="317318F1" w14:textId="0957731C" w:rsidR="00883689" w:rsidRPr="00CA6258" w:rsidRDefault="00883689" w:rsidP="00883689">
            <w:pPr>
              <w:pStyle w:val="Default"/>
              <w:numPr>
                <w:ilvl w:val="0"/>
                <w:numId w:val="18"/>
              </w:numPr>
              <w:rPr>
                <w:b/>
              </w:rPr>
            </w:pPr>
            <w:r w:rsidRPr="00CA6258">
              <w:rPr>
                <w:b/>
              </w:rPr>
              <w:t>Safeguarding Commitment</w:t>
            </w:r>
          </w:p>
          <w:p w14:paraId="27909F95" w14:textId="77777777" w:rsidR="00883689" w:rsidRDefault="00883689" w:rsidP="00883689">
            <w:pPr>
              <w:pStyle w:val="Default"/>
              <w:ind w:left="360"/>
            </w:pPr>
            <w:r>
              <w:t>We are committed to protecting and promoting the welfare of children, young people and vulnerable adults.</w:t>
            </w:r>
          </w:p>
          <w:p w14:paraId="7246DC49" w14:textId="77777777" w:rsidR="00883689" w:rsidRDefault="00883689" w:rsidP="00883689">
            <w:pPr>
              <w:pStyle w:val="Default"/>
              <w:ind w:left="360"/>
            </w:pPr>
          </w:p>
          <w:p w14:paraId="237DCF76" w14:textId="77777777" w:rsidR="00883689" w:rsidRPr="00CA6258" w:rsidRDefault="00883689" w:rsidP="00883689">
            <w:pPr>
              <w:pStyle w:val="Default"/>
              <w:numPr>
                <w:ilvl w:val="0"/>
                <w:numId w:val="18"/>
              </w:numPr>
              <w:rPr>
                <w:b/>
              </w:rPr>
            </w:pPr>
            <w:r w:rsidRPr="00CA6258">
              <w:rPr>
                <w:b/>
              </w:rPr>
              <w:t>Skills Pledge</w:t>
            </w:r>
          </w:p>
          <w:p w14:paraId="2C8CADEC" w14:textId="77777777" w:rsidR="00883689" w:rsidRDefault="00883689" w:rsidP="00883689">
            <w:pPr>
              <w:pStyle w:val="Default"/>
              <w:ind w:left="360"/>
            </w:pPr>
            <w:r>
              <w:t>We are committed to developing the skills of our workforce. All employees will be supported to work towards a level 2 qualification in literacy and numeracy if they do not have one already.</w:t>
            </w:r>
          </w:p>
          <w:p w14:paraId="39660210" w14:textId="77777777" w:rsidR="00946AFC" w:rsidRPr="00784003" w:rsidRDefault="00946AFC" w:rsidP="003E0AC5">
            <w:pPr>
              <w:pStyle w:val="Default"/>
              <w:ind w:left="360"/>
            </w:pPr>
          </w:p>
        </w:tc>
      </w:tr>
    </w:tbl>
    <w:p w14:paraId="08FC5AE9"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784003" w14:paraId="4E66AD9C" w14:textId="77777777" w:rsidTr="00103393">
        <w:tc>
          <w:tcPr>
            <w:tcW w:w="10773" w:type="dxa"/>
            <w:shd w:val="clear" w:color="auto" w:fill="A50021"/>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7C2688FD" w14:textId="59868C1D"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2D61C2">
            <w:pPr>
              <w:pStyle w:val="HayGroup11"/>
              <w:spacing w:before="120" w:after="120"/>
              <w:rPr>
                <w:rFonts w:ascii="Arial" w:hAnsi="Arial" w:cs="Arial"/>
                <w:b/>
                <w:sz w:val="24"/>
                <w:lang w:val="en-GB"/>
              </w:rPr>
            </w:pPr>
          </w:p>
        </w:tc>
      </w:tr>
    </w:tbl>
    <w:p w14:paraId="11E8E9DA" w14:textId="77777777" w:rsidR="00725524" w:rsidRPr="00784003" w:rsidRDefault="00725524" w:rsidP="00081256">
      <w:pPr>
        <w:spacing w:after="0"/>
        <w:rPr>
          <w:rFonts w:ascii="Arial" w:hAnsi="Arial" w:cs="Arial"/>
          <w:sz w:val="24"/>
          <w:szCs w:val="24"/>
        </w:rPr>
      </w:pPr>
    </w:p>
    <w:p w14:paraId="260D1630" w14:textId="77777777" w:rsidR="00D17FDD" w:rsidRDefault="00D17FDD" w:rsidP="00B13119">
      <w:pPr>
        <w:tabs>
          <w:tab w:val="left" w:pos="960"/>
        </w:tabs>
        <w:jc w:val="center"/>
        <w:rPr>
          <w:rFonts w:ascii="Arial" w:hAnsi="Arial" w:cs="Arial"/>
          <w:b/>
          <w:sz w:val="28"/>
          <w:szCs w:val="28"/>
        </w:rPr>
      </w:pPr>
    </w:p>
    <w:p w14:paraId="5BA8BB71" w14:textId="77777777" w:rsidR="00D17FDD" w:rsidRDefault="00D17FDD" w:rsidP="00B13119">
      <w:pPr>
        <w:tabs>
          <w:tab w:val="left" w:pos="960"/>
        </w:tabs>
        <w:jc w:val="center"/>
        <w:rPr>
          <w:rFonts w:ascii="Arial" w:hAnsi="Arial" w:cs="Arial"/>
          <w:b/>
          <w:sz w:val="28"/>
          <w:szCs w:val="28"/>
        </w:rPr>
      </w:pPr>
    </w:p>
    <w:p w14:paraId="716AFE47" w14:textId="77777777" w:rsidR="00D17FDD" w:rsidRDefault="00D17FDD" w:rsidP="00B13119">
      <w:pPr>
        <w:tabs>
          <w:tab w:val="left" w:pos="960"/>
        </w:tabs>
        <w:jc w:val="center"/>
        <w:rPr>
          <w:rFonts w:ascii="Arial" w:hAnsi="Arial" w:cs="Arial"/>
          <w:b/>
          <w:sz w:val="28"/>
          <w:szCs w:val="28"/>
        </w:rPr>
      </w:pPr>
    </w:p>
    <w:p w14:paraId="01C1EA8B" w14:textId="77777777" w:rsidR="00D17FDD" w:rsidRDefault="00D17FDD" w:rsidP="00B13119">
      <w:pPr>
        <w:tabs>
          <w:tab w:val="left" w:pos="960"/>
        </w:tabs>
        <w:jc w:val="center"/>
        <w:rPr>
          <w:rFonts w:ascii="Arial" w:hAnsi="Arial" w:cs="Arial"/>
          <w:b/>
          <w:sz w:val="28"/>
          <w:szCs w:val="28"/>
        </w:rPr>
      </w:pPr>
    </w:p>
    <w:p w14:paraId="01473DD6" w14:textId="30A9EBA5" w:rsidR="0087424C" w:rsidRPr="00B13119" w:rsidRDefault="0087424C" w:rsidP="00B13119">
      <w:pPr>
        <w:tabs>
          <w:tab w:val="left" w:pos="960"/>
        </w:tabs>
        <w:jc w:val="center"/>
        <w:rPr>
          <w:sz w:val="23"/>
          <w:szCs w:val="23"/>
        </w:rPr>
      </w:pPr>
      <w:r>
        <w:rPr>
          <w:rFonts w:ascii="Arial" w:hAnsi="Arial" w:cs="Arial"/>
          <w:b/>
          <w:sz w:val="28"/>
          <w:szCs w:val="28"/>
        </w:rPr>
        <w:lastRenderedPageBreak/>
        <w:t>Person Specification</w:t>
      </w:r>
    </w:p>
    <w:p w14:paraId="3A3B7B47" w14:textId="77777777" w:rsidR="0087424C" w:rsidRPr="00093214" w:rsidRDefault="0087424C" w:rsidP="0087424C">
      <w:pPr>
        <w:spacing w:after="0" w:line="240" w:lineRule="auto"/>
        <w:jc w:val="center"/>
        <w:rPr>
          <w:rFonts w:ascii="Arial" w:hAnsi="Arial" w:cs="Arial"/>
          <w:b/>
          <w:sz w:val="24"/>
          <w:szCs w:val="24"/>
        </w:rPr>
      </w:pPr>
    </w:p>
    <w:p w14:paraId="69D40FA6" w14:textId="1C1D5D29" w:rsidR="00093214" w:rsidRDefault="00093214" w:rsidP="000D74C9">
      <w:pPr>
        <w:spacing w:after="0" w:line="240" w:lineRule="auto"/>
        <w:ind w:left="142"/>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66C8DAAA" w14:textId="77777777" w:rsidR="00C111C2" w:rsidRDefault="00C111C2" w:rsidP="000D74C9">
      <w:pPr>
        <w:spacing w:after="0" w:line="240" w:lineRule="auto"/>
        <w:ind w:left="142"/>
        <w:rPr>
          <w:rFonts w:ascii="Arial" w:hAnsi="Arial" w:cs="Arial"/>
          <w:sz w:val="24"/>
          <w:szCs w:val="24"/>
        </w:rPr>
      </w:pPr>
    </w:p>
    <w:p w14:paraId="2D8BA425" w14:textId="3C7C7EED" w:rsidR="00C111C2" w:rsidRDefault="00C111C2" w:rsidP="000D74C9">
      <w:pPr>
        <w:spacing w:after="0" w:line="240" w:lineRule="auto"/>
        <w:ind w:left="142"/>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5333D694" w14:textId="77777777" w:rsidR="00FA1EBA" w:rsidRPr="00093214" w:rsidRDefault="00FA1EBA" w:rsidP="000D74C9">
      <w:pPr>
        <w:spacing w:after="0" w:line="240" w:lineRule="auto"/>
        <w:ind w:left="142"/>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0F04F313" w14:textId="2D92294A" w:rsidR="00DD172E" w:rsidRPr="00A4370E" w:rsidRDefault="00DD172E" w:rsidP="00A4370E">
            <w:pPr>
              <w:pStyle w:val="ListParagraph"/>
              <w:numPr>
                <w:ilvl w:val="0"/>
                <w:numId w:val="36"/>
              </w:numPr>
              <w:autoSpaceDE w:val="0"/>
              <w:autoSpaceDN w:val="0"/>
              <w:adjustRightInd w:val="0"/>
              <w:spacing w:after="0" w:line="240" w:lineRule="auto"/>
              <w:rPr>
                <w:rFonts w:ascii="Arial" w:hAnsi="Arial" w:cs="Arial"/>
                <w:color w:val="000000"/>
                <w:sz w:val="24"/>
                <w:szCs w:val="24"/>
              </w:rPr>
            </w:pPr>
            <w:r w:rsidRPr="00A4370E">
              <w:rPr>
                <w:rFonts w:ascii="Arial" w:hAnsi="Arial" w:cs="Arial"/>
                <w:color w:val="000000"/>
                <w:sz w:val="24"/>
                <w:szCs w:val="24"/>
              </w:rPr>
              <w:t>SW, CSS, Dip SW or SW Degree</w:t>
            </w:r>
          </w:p>
          <w:p w14:paraId="5D10FB07" w14:textId="1272205D" w:rsidR="00DD172E" w:rsidRPr="001E3944" w:rsidRDefault="00DD172E" w:rsidP="00A4370E">
            <w:pPr>
              <w:pStyle w:val="ListParagraph"/>
              <w:numPr>
                <w:ilvl w:val="0"/>
                <w:numId w:val="36"/>
              </w:numPr>
              <w:autoSpaceDE w:val="0"/>
              <w:autoSpaceDN w:val="0"/>
              <w:adjustRightInd w:val="0"/>
              <w:spacing w:after="0" w:line="240" w:lineRule="auto"/>
              <w:rPr>
                <w:rFonts w:ascii="Arial" w:hAnsi="Arial" w:cs="Arial"/>
                <w:color w:val="000000" w:themeColor="text1"/>
                <w:sz w:val="24"/>
                <w:szCs w:val="24"/>
              </w:rPr>
            </w:pPr>
            <w:r w:rsidRPr="00A4370E">
              <w:rPr>
                <w:rFonts w:ascii="Arial" w:hAnsi="Arial" w:cs="Arial"/>
                <w:color w:val="000000"/>
                <w:sz w:val="24"/>
                <w:szCs w:val="24"/>
              </w:rPr>
              <w:t>SW England Registration</w:t>
            </w:r>
          </w:p>
        </w:tc>
      </w:tr>
      <w:tr w:rsidR="0087424C" w:rsidRPr="00C80087" w14:paraId="04C52709"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0459D175" w14:textId="1579C554" w:rsidR="0087424C" w:rsidRPr="001E3944" w:rsidRDefault="0087424C" w:rsidP="00093214">
            <w:pPr>
              <w:spacing w:before="120" w:after="120"/>
              <w:rPr>
                <w:rFonts w:ascii="Arial" w:hAnsi="Arial" w:cs="Arial"/>
                <w:b/>
                <w:color w:val="000000" w:themeColor="text1"/>
                <w:sz w:val="24"/>
                <w:szCs w:val="24"/>
              </w:rPr>
            </w:pPr>
            <w:r w:rsidRPr="00A4370E">
              <w:rPr>
                <w:rFonts w:ascii="Arial" w:hAnsi="Arial" w:cs="Arial"/>
                <w:b/>
                <w:color w:val="FFFFFF" w:themeColor="background1"/>
                <w:sz w:val="24"/>
                <w:szCs w:val="24"/>
              </w:rPr>
              <w:t xml:space="preserve">Experience </w:t>
            </w:r>
          </w:p>
        </w:tc>
      </w:tr>
      <w:tr w:rsidR="0087424C" w:rsidRPr="00C80087" w14:paraId="6B0147CA" w14:textId="77777777" w:rsidTr="00093214">
        <w:tc>
          <w:tcPr>
            <w:tcW w:w="10495" w:type="dxa"/>
            <w:tcBorders>
              <w:top w:val="nil"/>
              <w:left w:val="single" w:sz="4" w:space="0" w:color="auto"/>
              <w:bottom w:val="nil"/>
              <w:right w:val="single" w:sz="4" w:space="0" w:color="auto"/>
            </w:tcBorders>
          </w:tcPr>
          <w:p w14:paraId="74A27251" w14:textId="77777777" w:rsidR="004710B9" w:rsidRDefault="004710B9"/>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79"/>
            </w:tblGrid>
            <w:tr w:rsidR="0033307B" w14:paraId="1CA9341D" w14:textId="77777777">
              <w:trPr>
                <w:tblCellSpacing w:w="15" w:type="dxa"/>
              </w:trPr>
              <w:tc>
                <w:tcPr>
                  <w:tcW w:w="0" w:type="auto"/>
                  <w:tcBorders>
                    <w:top w:val="nil"/>
                    <w:left w:val="nil"/>
                    <w:bottom w:val="nil"/>
                    <w:right w:val="nil"/>
                  </w:tcBorders>
                  <w:tcMar>
                    <w:top w:w="0" w:type="dxa"/>
                    <w:left w:w="108" w:type="dxa"/>
                    <w:bottom w:w="0" w:type="dxa"/>
                    <w:right w:w="108" w:type="dxa"/>
                  </w:tcMar>
                  <w:vAlign w:val="center"/>
                  <w:hideMark/>
                </w:tcPr>
                <w:p w14:paraId="1B75A690" w14:textId="77777777" w:rsidR="0033307B" w:rsidRDefault="0033307B" w:rsidP="00263018">
                  <w:pPr>
                    <w:pStyle w:val="ListParagraph"/>
                    <w:framePr w:hSpace="180" w:wrap="around" w:vAnchor="text" w:hAnchor="margin" w:x="116" w:y="28"/>
                    <w:numPr>
                      <w:ilvl w:val="0"/>
                      <w:numId w:val="40"/>
                    </w:numPr>
                    <w:spacing w:after="0" w:line="240" w:lineRule="auto"/>
                    <w:contextualSpacing w:val="0"/>
                    <w:rPr>
                      <w:color w:val="000000"/>
                      <w:kern w:val="2"/>
                      <w14:ligatures w14:val="standardContextual"/>
                    </w:rPr>
                  </w:pPr>
                  <w:r>
                    <w:rPr>
                      <w:rFonts w:ascii="Arial" w:hAnsi="Arial" w:cs="Arial"/>
                      <w:color w:val="000000"/>
                      <w:sz w:val="24"/>
                      <w:szCs w:val="24"/>
                    </w:rPr>
                    <w:t>Significant post-qualifying experience working as a registered Social Worker within adult social care.</w:t>
                  </w:r>
                </w:p>
                <w:p w14:paraId="0B8398F0" w14:textId="77777777" w:rsidR="0033307B" w:rsidRDefault="0033307B" w:rsidP="00263018">
                  <w:pPr>
                    <w:pStyle w:val="ListParagraph"/>
                    <w:framePr w:hSpace="180" w:wrap="around" w:vAnchor="text" w:hAnchor="margin" w:x="116" w:y="28"/>
                    <w:numPr>
                      <w:ilvl w:val="0"/>
                      <w:numId w:val="40"/>
                    </w:numPr>
                    <w:spacing w:after="0" w:line="240" w:lineRule="auto"/>
                    <w:contextualSpacing w:val="0"/>
                    <w:rPr>
                      <w:color w:val="000000"/>
                    </w:rPr>
                  </w:pPr>
                  <w:r>
                    <w:rPr>
                      <w:rFonts w:ascii="Arial" w:hAnsi="Arial" w:cs="Arial"/>
                      <w:color w:val="000000"/>
                      <w:sz w:val="24"/>
                      <w:szCs w:val="24"/>
                    </w:rPr>
                    <w:t>Experience of managing complex adult social care work, including assessment, support planning, risk management, safeguarding and mental capacity decision-making.</w:t>
                  </w:r>
                </w:p>
                <w:p w14:paraId="528EF29F" w14:textId="77777777" w:rsidR="0033307B" w:rsidRDefault="0033307B" w:rsidP="00263018">
                  <w:pPr>
                    <w:pStyle w:val="ListParagraph"/>
                    <w:framePr w:hSpace="180" w:wrap="around" w:vAnchor="text" w:hAnchor="margin" w:x="116" w:y="28"/>
                    <w:numPr>
                      <w:ilvl w:val="0"/>
                      <w:numId w:val="40"/>
                    </w:numPr>
                    <w:spacing w:after="0" w:line="240" w:lineRule="auto"/>
                    <w:contextualSpacing w:val="0"/>
                    <w:rPr>
                      <w:color w:val="000000"/>
                    </w:rPr>
                  </w:pPr>
                  <w:r>
                    <w:rPr>
                      <w:rFonts w:ascii="Arial" w:hAnsi="Arial" w:cs="Arial"/>
                      <w:color w:val="000000"/>
                      <w:sz w:val="24"/>
                      <w:szCs w:val="24"/>
                    </w:rPr>
                    <w:t>Experience of providing professional advice, guidance, mentoring and reflective supervision to Social Workers, newly qualified Social Workers, students or social care staff.</w:t>
                  </w:r>
                </w:p>
                <w:p w14:paraId="50FEA9E2" w14:textId="77777777" w:rsidR="0033307B" w:rsidRDefault="0033307B" w:rsidP="00263018">
                  <w:pPr>
                    <w:pStyle w:val="ListParagraph"/>
                    <w:framePr w:hSpace="180" w:wrap="around" w:vAnchor="text" w:hAnchor="margin" w:x="116" w:y="28"/>
                    <w:numPr>
                      <w:ilvl w:val="0"/>
                      <w:numId w:val="40"/>
                    </w:numPr>
                    <w:spacing w:after="0" w:line="240" w:lineRule="auto"/>
                    <w:contextualSpacing w:val="0"/>
                    <w:rPr>
                      <w:color w:val="000000"/>
                    </w:rPr>
                  </w:pPr>
                  <w:r>
                    <w:rPr>
                      <w:rFonts w:ascii="Arial" w:hAnsi="Arial" w:cs="Arial"/>
                      <w:color w:val="000000"/>
                      <w:sz w:val="24"/>
                      <w:szCs w:val="24"/>
                    </w:rPr>
                    <w:t>Experience of working collaboratively with adults, carers, families, health partners and other agencies to achieve strengths-based, person-centred outcomes.</w:t>
                  </w:r>
                </w:p>
                <w:p w14:paraId="54C82110" w14:textId="77777777" w:rsidR="0033307B" w:rsidRDefault="0033307B" w:rsidP="00263018">
                  <w:pPr>
                    <w:pStyle w:val="ListParagraph"/>
                    <w:framePr w:hSpace="180" w:wrap="around" w:vAnchor="text" w:hAnchor="margin" w:x="116" w:y="28"/>
                    <w:numPr>
                      <w:ilvl w:val="0"/>
                      <w:numId w:val="40"/>
                    </w:numPr>
                    <w:spacing w:after="0" w:line="240" w:lineRule="auto"/>
                    <w:contextualSpacing w:val="0"/>
                    <w:rPr>
                      <w:color w:val="000000"/>
                    </w:rPr>
                  </w:pPr>
                  <w:r>
                    <w:rPr>
                      <w:rFonts w:ascii="Arial" w:hAnsi="Arial" w:cs="Arial"/>
                      <w:color w:val="000000"/>
                      <w:sz w:val="24"/>
                      <w:szCs w:val="24"/>
                    </w:rPr>
                    <w:t>Experience of supporting practice improvement, quality assurance and effective case progression within a social care team.</w:t>
                  </w:r>
                </w:p>
              </w:tc>
            </w:tr>
          </w:tbl>
          <w:p w14:paraId="1A773A38" w14:textId="11876265" w:rsidR="006E31CC" w:rsidRPr="001E3944" w:rsidRDefault="006E31CC" w:rsidP="00B02594">
            <w:pPr>
              <w:pStyle w:val="ListParagraph"/>
              <w:spacing w:after="0" w:line="240" w:lineRule="auto"/>
              <w:ind w:left="360"/>
              <w:rPr>
                <w:rFonts w:ascii="Arial" w:hAnsi="Arial" w:cs="Arial"/>
                <w:color w:val="000000" w:themeColor="text1"/>
                <w:sz w:val="24"/>
                <w:szCs w:val="24"/>
              </w:rPr>
            </w:pPr>
          </w:p>
        </w:tc>
      </w:tr>
      <w:tr w:rsidR="0087424C" w:rsidRPr="00F511C1" w14:paraId="0C436738"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5B2096BB" w14:textId="6E4F8E0A"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87424C" w:rsidRPr="00F511C1" w14:paraId="2EACA40B" w14:textId="77777777" w:rsidTr="00093214">
        <w:tc>
          <w:tcPr>
            <w:tcW w:w="10495" w:type="dxa"/>
            <w:tcBorders>
              <w:top w:val="nil"/>
              <w:left w:val="single" w:sz="4" w:space="0" w:color="auto"/>
              <w:bottom w:val="nil"/>
              <w:right w:val="single" w:sz="4" w:space="0" w:color="auto"/>
            </w:tcBorders>
          </w:tcPr>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279"/>
            </w:tblGrid>
            <w:tr w:rsidR="00E235AB" w:rsidRPr="00E235AB" w14:paraId="6630C262" w14:textId="77777777" w:rsidTr="00E235AB">
              <w:trPr>
                <w:trHeight w:val="278"/>
              </w:trPr>
              <w:tc>
                <w:tcPr>
                  <w:tcW w:w="0" w:type="auto"/>
                  <w:tcBorders>
                    <w:top w:val="none" w:sz="6" w:space="0" w:color="auto"/>
                    <w:bottom w:val="none" w:sz="6" w:space="0" w:color="auto"/>
                    <w:right w:val="none" w:sz="6" w:space="0" w:color="auto"/>
                  </w:tcBorders>
                </w:tcPr>
                <w:p w14:paraId="2FE26075" w14:textId="77E0ABD8" w:rsidR="00E235AB" w:rsidRPr="00A4370E" w:rsidRDefault="00E235AB" w:rsidP="00D816FC">
                  <w:pPr>
                    <w:pStyle w:val="ListParagraph"/>
                    <w:framePr w:hSpace="180" w:wrap="around" w:vAnchor="text" w:hAnchor="margin" w:x="116" w:y="28"/>
                    <w:autoSpaceDE w:val="0"/>
                    <w:autoSpaceDN w:val="0"/>
                    <w:adjustRightInd w:val="0"/>
                    <w:spacing w:after="0" w:line="240" w:lineRule="auto"/>
                    <w:rPr>
                      <w:rFonts w:ascii="Arial" w:hAnsi="Arial" w:cs="Arial"/>
                      <w:color w:val="000000"/>
                      <w:sz w:val="24"/>
                      <w:szCs w:val="24"/>
                    </w:rPr>
                  </w:pPr>
                </w:p>
              </w:tc>
            </w:tr>
            <w:tr w:rsidR="00E235AB" w:rsidRPr="00E235AB" w14:paraId="7D63F6AF" w14:textId="77777777" w:rsidTr="00E235AB">
              <w:trPr>
                <w:trHeight w:val="278"/>
              </w:trPr>
              <w:tc>
                <w:tcPr>
                  <w:tcW w:w="0" w:type="auto"/>
                  <w:tcBorders>
                    <w:top w:val="none" w:sz="6" w:space="0" w:color="auto"/>
                    <w:bottom w:val="none" w:sz="6" w:space="0" w:color="auto"/>
                    <w:right w:val="none" w:sz="6" w:space="0" w:color="auto"/>
                  </w:tcBorders>
                </w:tcPr>
                <w:p w14:paraId="779E27B4" w14:textId="248B64A1" w:rsidR="00E235AB" w:rsidRPr="00A4370E" w:rsidRDefault="00E235AB" w:rsidP="00A4370E">
                  <w:pPr>
                    <w:pStyle w:val="ListParagraph"/>
                    <w:framePr w:hSpace="180" w:wrap="around" w:vAnchor="text" w:hAnchor="margin" w:x="116" w:y="28"/>
                    <w:numPr>
                      <w:ilvl w:val="0"/>
                      <w:numId w:val="35"/>
                    </w:numPr>
                    <w:autoSpaceDE w:val="0"/>
                    <w:autoSpaceDN w:val="0"/>
                    <w:adjustRightInd w:val="0"/>
                    <w:spacing w:after="0" w:line="240" w:lineRule="auto"/>
                    <w:rPr>
                      <w:rFonts w:ascii="Arial" w:hAnsi="Arial" w:cs="Arial"/>
                      <w:color w:val="000000"/>
                      <w:sz w:val="24"/>
                      <w:szCs w:val="24"/>
                    </w:rPr>
                  </w:pPr>
                  <w:r w:rsidRPr="00A4370E">
                    <w:rPr>
                      <w:rFonts w:ascii="Arial" w:hAnsi="Arial" w:cs="Arial"/>
                      <w:color w:val="000000"/>
                      <w:sz w:val="24"/>
                      <w:szCs w:val="24"/>
                    </w:rPr>
                    <w:t xml:space="preserve">Experience in assessing and analysing need </w:t>
                  </w:r>
                </w:p>
              </w:tc>
            </w:tr>
            <w:tr w:rsidR="00E235AB" w:rsidRPr="00E235AB" w14:paraId="272F1309" w14:textId="77777777" w:rsidTr="00E235AB">
              <w:trPr>
                <w:trHeight w:val="278"/>
              </w:trPr>
              <w:tc>
                <w:tcPr>
                  <w:tcW w:w="0" w:type="auto"/>
                  <w:tcBorders>
                    <w:top w:val="none" w:sz="6" w:space="0" w:color="auto"/>
                    <w:bottom w:val="none" w:sz="6" w:space="0" w:color="auto"/>
                    <w:right w:val="none" w:sz="6" w:space="0" w:color="auto"/>
                  </w:tcBorders>
                </w:tcPr>
                <w:p w14:paraId="7EFB9753" w14:textId="77777777" w:rsidR="00E235AB" w:rsidRPr="00A4370E" w:rsidRDefault="00E235AB" w:rsidP="00A4370E">
                  <w:pPr>
                    <w:pStyle w:val="ListParagraph"/>
                    <w:framePr w:hSpace="180" w:wrap="around" w:vAnchor="text" w:hAnchor="margin" w:x="116" w:y="28"/>
                    <w:numPr>
                      <w:ilvl w:val="0"/>
                      <w:numId w:val="35"/>
                    </w:numPr>
                    <w:autoSpaceDE w:val="0"/>
                    <w:autoSpaceDN w:val="0"/>
                    <w:adjustRightInd w:val="0"/>
                    <w:spacing w:after="0" w:line="240" w:lineRule="auto"/>
                    <w:rPr>
                      <w:rFonts w:ascii="Arial" w:hAnsi="Arial" w:cs="Arial"/>
                      <w:color w:val="000000"/>
                      <w:sz w:val="24"/>
                      <w:szCs w:val="24"/>
                    </w:rPr>
                  </w:pPr>
                  <w:r w:rsidRPr="00A4370E">
                    <w:rPr>
                      <w:rFonts w:ascii="Arial" w:hAnsi="Arial" w:cs="Arial"/>
                      <w:color w:val="000000"/>
                      <w:sz w:val="24"/>
                      <w:szCs w:val="24"/>
                    </w:rPr>
                    <w:t xml:space="preserve">Experience in working effectively with other agencies and professionals. </w:t>
                  </w:r>
                </w:p>
              </w:tc>
            </w:tr>
            <w:tr w:rsidR="00E235AB" w:rsidRPr="00E235AB" w14:paraId="2C06FF41" w14:textId="77777777" w:rsidTr="00E235AB">
              <w:trPr>
                <w:trHeight w:val="278"/>
              </w:trPr>
              <w:tc>
                <w:tcPr>
                  <w:tcW w:w="0" w:type="auto"/>
                  <w:tcBorders>
                    <w:top w:val="none" w:sz="6" w:space="0" w:color="auto"/>
                    <w:bottom w:val="none" w:sz="6" w:space="0" w:color="auto"/>
                    <w:right w:val="none" w:sz="6" w:space="0" w:color="auto"/>
                  </w:tcBorders>
                </w:tcPr>
                <w:p w14:paraId="53F9F70B" w14:textId="77777777" w:rsidR="00E235AB" w:rsidRPr="00A4370E" w:rsidRDefault="00E235AB" w:rsidP="00A4370E">
                  <w:pPr>
                    <w:pStyle w:val="ListParagraph"/>
                    <w:framePr w:hSpace="180" w:wrap="around" w:vAnchor="text" w:hAnchor="margin" w:x="116" w:y="28"/>
                    <w:numPr>
                      <w:ilvl w:val="0"/>
                      <w:numId w:val="35"/>
                    </w:numPr>
                    <w:autoSpaceDE w:val="0"/>
                    <w:autoSpaceDN w:val="0"/>
                    <w:adjustRightInd w:val="0"/>
                    <w:spacing w:after="0" w:line="240" w:lineRule="auto"/>
                    <w:rPr>
                      <w:rFonts w:ascii="Arial" w:hAnsi="Arial" w:cs="Arial"/>
                      <w:color w:val="000000"/>
                      <w:sz w:val="24"/>
                      <w:szCs w:val="24"/>
                    </w:rPr>
                  </w:pPr>
                  <w:r w:rsidRPr="00A4370E">
                    <w:rPr>
                      <w:rFonts w:ascii="Arial" w:hAnsi="Arial" w:cs="Arial"/>
                      <w:color w:val="000000"/>
                      <w:sz w:val="24"/>
                      <w:szCs w:val="24"/>
                    </w:rPr>
                    <w:t xml:space="preserve">IT literate, experience in using manual and computer systems for record keeping. </w:t>
                  </w:r>
                </w:p>
              </w:tc>
            </w:tr>
            <w:tr w:rsidR="00E235AB" w:rsidRPr="00E235AB" w14:paraId="3CDAD5B1" w14:textId="77777777" w:rsidTr="00E235AB">
              <w:trPr>
                <w:trHeight w:val="120"/>
              </w:trPr>
              <w:tc>
                <w:tcPr>
                  <w:tcW w:w="0" w:type="auto"/>
                  <w:tcBorders>
                    <w:top w:val="none" w:sz="6" w:space="0" w:color="auto"/>
                    <w:bottom w:val="none" w:sz="6" w:space="0" w:color="auto"/>
                    <w:right w:val="none" w:sz="6" w:space="0" w:color="auto"/>
                  </w:tcBorders>
                </w:tcPr>
                <w:p w14:paraId="237B2ADF" w14:textId="77777777" w:rsidR="00E235AB" w:rsidRPr="00A4370E" w:rsidRDefault="00E235AB" w:rsidP="00A4370E">
                  <w:pPr>
                    <w:pStyle w:val="ListParagraph"/>
                    <w:framePr w:hSpace="180" w:wrap="around" w:vAnchor="text" w:hAnchor="margin" w:x="116" w:y="28"/>
                    <w:numPr>
                      <w:ilvl w:val="0"/>
                      <w:numId w:val="35"/>
                    </w:numPr>
                    <w:autoSpaceDE w:val="0"/>
                    <w:autoSpaceDN w:val="0"/>
                    <w:adjustRightInd w:val="0"/>
                    <w:spacing w:after="0" w:line="240" w:lineRule="auto"/>
                    <w:rPr>
                      <w:rFonts w:ascii="Arial" w:hAnsi="Arial" w:cs="Arial"/>
                      <w:color w:val="000000"/>
                      <w:sz w:val="24"/>
                      <w:szCs w:val="24"/>
                    </w:rPr>
                  </w:pPr>
                  <w:r w:rsidRPr="00A4370E">
                    <w:rPr>
                      <w:rFonts w:ascii="Arial" w:hAnsi="Arial" w:cs="Arial"/>
                      <w:color w:val="000000"/>
                      <w:sz w:val="24"/>
                      <w:szCs w:val="24"/>
                    </w:rPr>
                    <w:t xml:space="preserve">Negotiating and networking with a range of professionals. </w:t>
                  </w:r>
                </w:p>
              </w:tc>
            </w:tr>
            <w:tr w:rsidR="00E235AB" w:rsidRPr="00E235AB" w14:paraId="1B5944EB" w14:textId="77777777" w:rsidTr="00E235AB">
              <w:trPr>
                <w:trHeight w:val="266"/>
              </w:trPr>
              <w:tc>
                <w:tcPr>
                  <w:tcW w:w="0" w:type="auto"/>
                  <w:tcBorders>
                    <w:top w:val="none" w:sz="6" w:space="0" w:color="auto"/>
                    <w:bottom w:val="none" w:sz="6" w:space="0" w:color="auto"/>
                    <w:right w:val="none" w:sz="6" w:space="0" w:color="auto"/>
                  </w:tcBorders>
                </w:tcPr>
                <w:p w14:paraId="3244B6A7" w14:textId="77777777" w:rsidR="00E235AB" w:rsidRPr="00A4370E" w:rsidRDefault="00E235AB" w:rsidP="00A4370E">
                  <w:pPr>
                    <w:pStyle w:val="ListParagraph"/>
                    <w:framePr w:hSpace="180" w:wrap="around" w:vAnchor="text" w:hAnchor="margin" w:x="116" w:y="28"/>
                    <w:numPr>
                      <w:ilvl w:val="0"/>
                      <w:numId w:val="35"/>
                    </w:numPr>
                    <w:autoSpaceDE w:val="0"/>
                    <w:autoSpaceDN w:val="0"/>
                    <w:adjustRightInd w:val="0"/>
                    <w:spacing w:after="0" w:line="240" w:lineRule="auto"/>
                    <w:rPr>
                      <w:rFonts w:ascii="Arial" w:hAnsi="Arial" w:cs="Arial"/>
                      <w:color w:val="000000"/>
                      <w:sz w:val="24"/>
                      <w:szCs w:val="24"/>
                    </w:rPr>
                  </w:pPr>
                  <w:r w:rsidRPr="00A4370E">
                    <w:rPr>
                      <w:rFonts w:ascii="Arial" w:hAnsi="Arial" w:cs="Arial"/>
                      <w:color w:val="000000"/>
                      <w:sz w:val="24"/>
                      <w:szCs w:val="24"/>
                    </w:rPr>
                    <w:t xml:space="preserve">Numerate and able to contribute to the management of budgets and resources. </w:t>
                  </w:r>
                </w:p>
              </w:tc>
            </w:tr>
            <w:tr w:rsidR="00E235AB" w:rsidRPr="00E235AB" w14:paraId="37649C6F" w14:textId="77777777" w:rsidTr="00E235AB">
              <w:trPr>
                <w:trHeight w:val="278"/>
              </w:trPr>
              <w:tc>
                <w:tcPr>
                  <w:tcW w:w="0" w:type="auto"/>
                  <w:tcBorders>
                    <w:top w:val="none" w:sz="6" w:space="0" w:color="auto"/>
                    <w:bottom w:val="none" w:sz="6" w:space="0" w:color="auto"/>
                  </w:tcBorders>
                </w:tcPr>
                <w:p w14:paraId="4AB5B16E" w14:textId="77777777" w:rsidR="00E235AB" w:rsidRPr="00A4370E" w:rsidRDefault="00E235AB" w:rsidP="00A4370E">
                  <w:pPr>
                    <w:pStyle w:val="ListParagraph"/>
                    <w:framePr w:hSpace="180" w:wrap="around" w:vAnchor="text" w:hAnchor="margin" w:x="116" w:y="28"/>
                    <w:numPr>
                      <w:ilvl w:val="0"/>
                      <w:numId w:val="35"/>
                    </w:numPr>
                    <w:autoSpaceDE w:val="0"/>
                    <w:autoSpaceDN w:val="0"/>
                    <w:adjustRightInd w:val="0"/>
                    <w:spacing w:after="0" w:line="240" w:lineRule="auto"/>
                    <w:rPr>
                      <w:rFonts w:ascii="Arial" w:hAnsi="Arial" w:cs="Arial"/>
                      <w:color w:val="000000"/>
                      <w:sz w:val="24"/>
                      <w:szCs w:val="24"/>
                    </w:rPr>
                  </w:pPr>
                  <w:r w:rsidRPr="00A4370E">
                    <w:rPr>
                      <w:rFonts w:ascii="Arial" w:hAnsi="Arial" w:cs="Arial"/>
                      <w:color w:val="000000"/>
                      <w:sz w:val="24"/>
                      <w:szCs w:val="24"/>
                    </w:rPr>
                    <w:t xml:space="preserve">Effective organisational skills, able to prioritise and manage a case load and work independently under pressure. </w:t>
                  </w:r>
                </w:p>
              </w:tc>
            </w:tr>
            <w:tr w:rsidR="00E235AB" w:rsidRPr="00E235AB" w14:paraId="44ECE705" w14:textId="77777777" w:rsidTr="00E235AB">
              <w:trPr>
                <w:trHeight w:val="435"/>
              </w:trPr>
              <w:tc>
                <w:tcPr>
                  <w:tcW w:w="0" w:type="auto"/>
                  <w:tcBorders>
                    <w:top w:val="none" w:sz="6" w:space="0" w:color="auto"/>
                    <w:bottom w:val="none" w:sz="6" w:space="0" w:color="auto"/>
                    <w:right w:val="none" w:sz="6" w:space="0" w:color="auto"/>
                  </w:tcBorders>
                </w:tcPr>
                <w:p w14:paraId="34492A0B" w14:textId="77777777" w:rsidR="00E235AB" w:rsidRPr="00A4370E" w:rsidRDefault="00E235AB" w:rsidP="00A4370E">
                  <w:pPr>
                    <w:pStyle w:val="ListParagraph"/>
                    <w:framePr w:hSpace="180" w:wrap="around" w:vAnchor="text" w:hAnchor="margin" w:x="116" w:y="28"/>
                    <w:numPr>
                      <w:ilvl w:val="0"/>
                      <w:numId w:val="35"/>
                    </w:numPr>
                    <w:autoSpaceDE w:val="0"/>
                    <w:autoSpaceDN w:val="0"/>
                    <w:adjustRightInd w:val="0"/>
                    <w:spacing w:after="0" w:line="240" w:lineRule="auto"/>
                    <w:rPr>
                      <w:rFonts w:ascii="Arial" w:hAnsi="Arial" w:cs="Arial"/>
                      <w:color w:val="000000"/>
                      <w:sz w:val="24"/>
                      <w:szCs w:val="24"/>
                    </w:rPr>
                  </w:pPr>
                  <w:r w:rsidRPr="00A4370E">
                    <w:rPr>
                      <w:rFonts w:ascii="Arial" w:hAnsi="Arial" w:cs="Arial"/>
                      <w:color w:val="000000"/>
                      <w:sz w:val="24"/>
                      <w:szCs w:val="24"/>
                    </w:rPr>
                    <w:t xml:space="preserve">A demonstrable understanding and acceptance of the principles underlying equal opportunities and diversity and a commitment to achieving these. </w:t>
                  </w:r>
                </w:p>
              </w:tc>
            </w:tr>
            <w:tr w:rsidR="00E235AB" w:rsidRPr="00E235AB" w14:paraId="6D5D41E2" w14:textId="77777777" w:rsidTr="00E235AB">
              <w:trPr>
                <w:trHeight w:val="278"/>
              </w:trPr>
              <w:tc>
                <w:tcPr>
                  <w:tcW w:w="0" w:type="auto"/>
                  <w:tcBorders>
                    <w:top w:val="none" w:sz="6" w:space="0" w:color="auto"/>
                    <w:bottom w:val="none" w:sz="6" w:space="0" w:color="auto"/>
                    <w:right w:val="none" w:sz="6" w:space="0" w:color="auto"/>
                  </w:tcBorders>
                </w:tcPr>
                <w:p w14:paraId="4F678A33" w14:textId="77777777" w:rsidR="00E235AB" w:rsidRPr="00A4370E" w:rsidRDefault="00E235AB" w:rsidP="00A4370E">
                  <w:pPr>
                    <w:pStyle w:val="ListParagraph"/>
                    <w:framePr w:hSpace="180" w:wrap="around" w:vAnchor="text" w:hAnchor="margin" w:x="116" w:y="28"/>
                    <w:numPr>
                      <w:ilvl w:val="0"/>
                      <w:numId w:val="35"/>
                    </w:numPr>
                    <w:autoSpaceDE w:val="0"/>
                    <w:autoSpaceDN w:val="0"/>
                    <w:adjustRightInd w:val="0"/>
                    <w:spacing w:after="0" w:line="240" w:lineRule="auto"/>
                    <w:rPr>
                      <w:rFonts w:ascii="Arial" w:hAnsi="Arial" w:cs="Arial"/>
                      <w:color w:val="000000"/>
                      <w:sz w:val="24"/>
                      <w:szCs w:val="24"/>
                    </w:rPr>
                  </w:pPr>
                  <w:r w:rsidRPr="00A4370E">
                    <w:rPr>
                      <w:rFonts w:ascii="Arial" w:hAnsi="Arial" w:cs="Arial"/>
                      <w:color w:val="000000"/>
                      <w:sz w:val="24"/>
                      <w:szCs w:val="24"/>
                    </w:rPr>
                    <w:t xml:space="preserve">Excellent written and oral communication skills appropriate to the situation. </w:t>
                  </w:r>
                </w:p>
              </w:tc>
            </w:tr>
            <w:tr w:rsidR="00DA3246" w:rsidRPr="00E235AB" w14:paraId="2C2C4D64" w14:textId="77777777" w:rsidTr="00E235AB">
              <w:trPr>
                <w:trHeight w:val="436"/>
              </w:trPr>
              <w:tc>
                <w:tcPr>
                  <w:tcW w:w="0" w:type="auto"/>
                  <w:tcBorders>
                    <w:top w:val="none" w:sz="6" w:space="0" w:color="auto"/>
                    <w:bottom w:val="none" w:sz="6" w:space="0" w:color="auto"/>
                    <w:right w:val="none" w:sz="6" w:space="0" w:color="auto"/>
                  </w:tcBorders>
                </w:tcPr>
                <w:p w14:paraId="2DB57529" w14:textId="77777777" w:rsidR="00DA3246" w:rsidRPr="00A4370E" w:rsidRDefault="00DA3246" w:rsidP="00A4370E">
                  <w:pPr>
                    <w:pStyle w:val="ListParagraph"/>
                    <w:framePr w:hSpace="180" w:wrap="around" w:vAnchor="text" w:hAnchor="margin" w:x="116" w:y="28"/>
                    <w:numPr>
                      <w:ilvl w:val="0"/>
                      <w:numId w:val="35"/>
                    </w:numPr>
                    <w:autoSpaceDE w:val="0"/>
                    <w:autoSpaceDN w:val="0"/>
                    <w:adjustRightInd w:val="0"/>
                    <w:spacing w:after="0" w:line="240" w:lineRule="auto"/>
                    <w:rPr>
                      <w:rFonts w:ascii="Arial" w:hAnsi="Arial" w:cs="Arial"/>
                      <w:color w:val="000000"/>
                      <w:sz w:val="24"/>
                      <w:szCs w:val="24"/>
                    </w:rPr>
                  </w:pPr>
                  <w:r w:rsidRPr="00A4370E">
                    <w:rPr>
                      <w:rFonts w:ascii="Arial" w:hAnsi="Arial" w:cs="Arial"/>
                      <w:color w:val="000000"/>
                      <w:sz w:val="24"/>
                      <w:szCs w:val="24"/>
                    </w:rPr>
                    <w:t xml:space="preserve">A commitment to improving practice standards and personal competencies through continuous professional development and use of supervision and appraisal to improve personal performance. </w:t>
                  </w:r>
                </w:p>
              </w:tc>
            </w:tr>
            <w:tr w:rsidR="00DA3246" w:rsidRPr="00E235AB" w14:paraId="2FEFB944" w14:textId="77777777" w:rsidTr="00E235AB">
              <w:trPr>
                <w:trHeight w:val="120"/>
              </w:trPr>
              <w:tc>
                <w:tcPr>
                  <w:tcW w:w="0" w:type="auto"/>
                  <w:tcBorders>
                    <w:top w:val="none" w:sz="6" w:space="0" w:color="auto"/>
                    <w:bottom w:val="none" w:sz="6" w:space="0" w:color="auto"/>
                    <w:right w:val="none" w:sz="6" w:space="0" w:color="auto"/>
                  </w:tcBorders>
                </w:tcPr>
                <w:p w14:paraId="3AA1AF53" w14:textId="77777777" w:rsidR="00DA3246" w:rsidRPr="00A4370E" w:rsidRDefault="00DA3246" w:rsidP="00A4370E">
                  <w:pPr>
                    <w:pStyle w:val="ListParagraph"/>
                    <w:framePr w:hSpace="180" w:wrap="around" w:vAnchor="text" w:hAnchor="margin" w:x="116" w:y="28"/>
                    <w:numPr>
                      <w:ilvl w:val="0"/>
                      <w:numId w:val="35"/>
                    </w:numPr>
                    <w:autoSpaceDE w:val="0"/>
                    <w:autoSpaceDN w:val="0"/>
                    <w:adjustRightInd w:val="0"/>
                    <w:spacing w:after="0" w:line="240" w:lineRule="auto"/>
                    <w:rPr>
                      <w:rFonts w:ascii="Arial" w:hAnsi="Arial" w:cs="Arial"/>
                      <w:color w:val="000000"/>
                      <w:sz w:val="24"/>
                      <w:szCs w:val="24"/>
                    </w:rPr>
                  </w:pPr>
                  <w:r w:rsidRPr="00A4370E">
                    <w:rPr>
                      <w:rFonts w:ascii="Arial" w:hAnsi="Arial" w:cs="Arial"/>
                      <w:color w:val="000000"/>
                      <w:sz w:val="24"/>
                      <w:szCs w:val="24"/>
                    </w:rPr>
                    <w:t xml:space="preserve">To have the ability to value diversity and work across cultures. </w:t>
                  </w:r>
                </w:p>
              </w:tc>
            </w:tr>
            <w:tr w:rsidR="00DA3246" w:rsidRPr="00E235AB" w14:paraId="739E5C9D" w14:textId="77777777" w:rsidTr="00E235AB">
              <w:trPr>
                <w:trHeight w:val="278"/>
              </w:trPr>
              <w:tc>
                <w:tcPr>
                  <w:tcW w:w="0" w:type="auto"/>
                  <w:tcBorders>
                    <w:top w:val="none" w:sz="6" w:space="0" w:color="auto"/>
                    <w:bottom w:val="none" w:sz="6" w:space="0" w:color="auto"/>
                    <w:right w:val="none" w:sz="6" w:space="0" w:color="auto"/>
                  </w:tcBorders>
                </w:tcPr>
                <w:p w14:paraId="1AA331FC" w14:textId="77777777" w:rsidR="00DA3246" w:rsidRPr="00A4370E" w:rsidRDefault="00DA3246" w:rsidP="00A4370E">
                  <w:pPr>
                    <w:pStyle w:val="ListParagraph"/>
                    <w:framePr w:hSpace="180" w:wrap="around" w:vAnchor="text" w:hAnchor="margin" w:x="116" w:y="28"/>
                    <w:numPr>
                      <w:ilvl w:val="0"/>
                      <w:numId w:val="35"/>
                    </w:numPr>
                    <w:autoSpaceDE w:val="0"/>
                    <w:autoSpaceDN w:val="0"/>
                    <w:adjustRightInd w:val="0"/>
                    <w:spacing w:after="0" w:line="240" w:lineRule="auto"/>
                    <w:rPr>
                      <w:rFonts w:ascii="Arial" w:hAnsi="Arial" w:cs="Arial"/>
                      <w:color w:val="000000"/>
                      <w:sz w:val="24"/>
                      <w:szCs w:val="24"/>
                    </w:rPr>
                  </w:pPr>
                  <w:r w:rsidRPr="00A4370E">
                    <w:rPr>
                      <w:rFonts w:ascii="Arial" w:hAnsi="Arial" w:cs="Arial"/>
                      <w:color w:val="000000"/>
                      <w:sz w:val="24"/>
                      <w:szCs w:val="24"/>
                    </w:rPr>
                    <w:t xml:space="preserve">Experience of informally training and mentoring less experienced staff. </w:t>
                  </w:r>
                </w:p>
              </w:tc>
            </w:tr>
            <w:tr w:rsidR="00DA3246" w:rsidRPr="00E235AB" w14:paraId="43259DDE" w14:textId="77777777" w:rsidTr="00E235AB">
              <w:trPr>
                <w:trHeight w:val="277"/>
              </w:trPr>
              <w:tc>
                <w:tcPr>
                  <w:tcW w:w="0" w:type="auto"/>
                  <w:tcBorders>
                    <w:top w:val="none" w:sz="6" w:space="0" w:color="auto"/>
                    <w:bottom w:val="none" w:sz="6" w:space="0" w:color="auto"/>
                    <w:right w:val="none" w:sz="6" w:space="0" w:color="auto"/>
                  </w:tcBorders>
                </w:tcPr>
                <w:p w14:paraId="1D53ED65" w14:textId="77777777" w:rsidR="00DA3246" w:rsidRPr="00A4370E" w:rsidRDefault="00DA3246" w:rsidP="00A4370E">
                  <w:pPr>
                    <w:pStyle w:val="ListParagraph"/>
                    <w:framePr w:hSpace="180" w:wrap="around" w:vAnchor="text" w:hAnchor="margin" w:x="116" w:y="28"/>
                    <w:numPr>
                      <w:ilvl w:val="0"/>
                      <w:numId w:val="35"/>
                    </w:numPr>
                    <w:autoSpaceDE w:val="0"/>
                    <w:autoSpaceDN w:val="0"/>
                    <w:adjustRightInd w:val="0"/>
                    <w:spacing w:after="0" w:line="240" w:lineRule="auto"/>
                    <w:rPr>
                      <w:rFonts w:ascii="Arial" w:hAnsi="Arial" w:cs="Arial"/>
                      <w:color w:val="000000"/>
                      <w:sz w:val="24"/>
                      <w:szCs w:val="24"/>
                    </w:rPr>
                  </w:pPr>
                  <w:r w:rsidRPr="00A4370E">
                    <w:rPr>
                      <w:rFonts w:ascii="Arial" w:hAnsi="Arial" w:cs="Arial"/>
                      <w:color w:val="000000"/>
                      <w:sz w:val="24"/>
                      <w:szCs w:val="24"/>
                    </w:rPr>
                    <w:t xml:space="preserve">Ability to influence others based on technical or professional expertise. </w:t>
                  </w:r>
                </w:p>
              </w:tc>
            </w:tr>
            <w:tr w:rsidR="00DA3246" w:rsidRPr="00E235AB" w14:paraId="29B10490" w14:textId="77777777" w:rsidTr="00E235AB">
              <w:trPr>
                <w:trHeight w:val="120"/>
              </w:trPr>
              <w:tc>
                <w:tcPr>
                  <w:tcW w:w="0" w:type="auto"/>
                  <w:tcBorders>
                    <w:top w:val="none" w:sz="6" w:space="0" w:color="auto"/>
                    <w:bottom w:val="none" w:sz="6" w:space="0" w:color="auto"/>
                    <w:right w:val="none" w:sz="6" w:space="0" w:color="auto"/>
                  </w:tcBorders>
                </w:tcPr>
                <w:p w14:paraId="15261FEC" w14:textId="77777777" w:rsidR="00DA3246" w:rsidRPr="00A4370E" w:rsidRDefault="00DA3246" w:rsidP="00A4370E">
                  <w:pPr>
                    <w:pStyle w:val="ListParagraph"/>
                    <w:framePr w:hSpace="180" w:wrap="around" w:vAnchor="text" w:hAnchor="margin" w:x="116" w:y="28"/>
                    <w:numPr>
                      <w:ilvl w:val="0"/>
                      <w:numId w:val="35"/>
                    </w:numPr>
                    <w:autoSpaceDE w:val="0"/>
                    <w:autoSpaceDN w:val="0"/>
                    <w:adjustRightInd w:val="0"/>
                    <w:spacing w:after="0" w:line="240" w:lineRule="auto"/>
                    <w:rPr>
                      <w:rFonts w:ascii="Arial" w:hAnsi="Arial" w:cs="Arial"/>
                      <w:color w:val="000000"/>
                      <w:sz w:val="24"/>
                      <w:szCs w:val="24"/>
                    </w:rPr>
                  </w:pPr>
                  <w:r w:rsidRPr="00A4370E">
                    <w:rPr>
                      <w:rFonts w:ascii="Arial" w:hAnsi="Arial" w:cs="Arial"/>
                      <w:color w:val="000000"/>
                      <w:sz w:val="24"/>
                      <w:szCs w:val="24"/>
                    </w:rPr>
                    <w:t xml:space="preserve">Ability to motivate and support the long-term development of staff. </w:t>
                  </w:r>
                </w:p>
              </w:tc>
            </w:tr>
            <w:tr w:rsidR="00DA3246" w:rsidRPr="00E235AB" w14:paraId="21CA42AF" w14:textId="77777777" w:rsidTr="00E235AB">
              <w:trPr>
                <w:trHeight w:val="266"/>
              </w:trPr>
              <w:tc>
                <w:tcPr>
                  <w:tcW w:w="0" w:type="auto"/>
                  <w:tcBorders>
                    <w:top w:val="none" w:sz="6" w:space="0" w:color="auto"/>
                    <w:bottom w:val="none" w:sz="6" w:space="0" w:color="auto"/>
                    <w:right w:val="none" w:sz="6" w:space="0" w:color="auto"/>
                  </w:tcBorders>
                </w:tcPr>
                <w:p w14:paraId="0708DE7C" w14:textId="77777777" w:rsidR="00DA3246" w:rsidRPr="00A4370E" w:rsidRDefault="00DA3246" w:rsidP="00A4370E">
                  <w:pPr>
                    <w:pStyle w:val="ListParagraph"/>
                    <w:framePr w:hSpace="180" w:wrap="around" w:vAnchor="text" w:hAnchor="margin" w:x="116" w:y="28"/>
                    <w:numPr>
                      <w:ilvl w:val="0"/>
                      <w:numId w:val="35"/>
                    </w:numPr>
                    <w:autoSpaceDE w:val="0"/>
                    <w:autoSpaceDN w:val="0"/>
                    <w:adjustRightInd w:val="0"/>
                    <w:spacing w:after="0" w:line="240" w:lineRule="auto"/>
                    <w:rPr>
                      <w:rFonts w:ascii="Arial" w:hAnsi="Arial" w:cs="Arial"/>
                      <w:color w:val="000000"/>
                      <w:sz w:val="24"/>
                      <w:szCs w:val="24"/>
                    </w:rPr>
                  </w:pPr>
                  <w:r w:rsidRPr="00A4370E">
                    <w:rPr>
                      <w:rFonts w:ascii="Arial" w:hAnsi="Arial" w:cs="Arial"/>
                      <w:color w:val="000000"/>
                      <w:sz w:val="24"/>
                      <w:szCs w:val="24"/>
                    </w:rPr>
                    <w:t xml:space="preserve">Ability to operate with a higher level of independence and decision making. </w:t>
                  </w:r>
                </w:p>
              </w:tc>
            </w:tr>
          </w:tbl>
          <w:p w14:paraId="55801B85" w14:textId="2FE86722" w:rsidR="0087424C" w:rsidRPr="0004487A" w:rsidRDefault="0087424C" w:rsidP="00DA3246">
            <w:pPr>
              <w:pStyle w:val="ListParagraph"/>
              <w:spacing w:after="0" w:line="240" w:lineRule="auto"/>
              <w:ind w:left="360"/>
              <w:rPr>
                <w:rFonts w:ascii="Arial" w:hAnsi="Arial" w:cs="Arial"/>
                <w:b/>
                <w:sz w:val="24"/>
                <w:szCs w:val="24"/>
              </w:rPr>
            </w:pPr>
          </w:p>
        </w:tc>
      </w:tr>
      <w:tr w:rsidR="0087424C" w:rsidRPr="00F511C1" w14:paraId="402A0A5D" w14:textId="77777777" w:rsidTr="00103393">
        <w:tc>
          <w:tcPr>
            <w:tcW w:w="10495" w:type="dxa"/>
            <w:tcBorders>
              <w:top w:val="single" w:sz="4" w:space="0" w:color="auto"/>
              <w:bottom w:val="single" w:sz="4" w:space="0" w:color="auto"/>
            </w:tcBorders>
            <w:shd w:val="clear" w:color="auto" w:fill="A50021"/>
          </w:tcPr>
          <w:p w14:paraId="4138EEB2" w14:textId="77777777"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lastRenderedPageBreak/>
              <w:t xml:space="preserve">Other </w:t>
            </w:r>
            <w:r>
              <w:rPr>
                <w:rFonts w:ascii="Arial" w:hAnsi="Arial" w:cs="Arial"/>
                <w:b/>
                <w:sz w:val="24"/>
                <w:szCs w:val="24"/>
              </w:rPr>
              <w:t>essential requirements</w:t>
            </w:r>
          </w:p>
        </w:tc>
      </w:tr>
      <w:tr w:rsidR="0087424C" w:rsidRPr="00F511C1" w14:paraId="505890EE" w14:textId="77777777" w:rsidTr="00093214">
        <w:tc>
          <w:tcPr>
            <w:tcW w:w="10495" w:type="dxa"/>
            <w:tcBorders>
              <w:top w:val="single" w:sz="4" w:space="0" w:color="auto"/>
              <w:bottom w:val="nil"/>
            </w:tcBorders>
          </w:tcPr>
          <w:p w14:paraId="27DC7A9D" w14:textId="7B0F3E70"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1A0EFE48" w14:textId="77777777" w:rsidTr="00093214">
        <w:tc>
          <w:tcPr>
            <w:tcW w:w="10495" w:type="dxa"/>
            <w:tcBorders>
              <w:top w:val="nil"/>
              <w:bottom w:val="nil"/>
            </w:tcBorders>
          </w:tcPr>
          <w:p w14:paraId="70BCE7A1" w14:textId="12DB5B7B" w:rsidR="0087424C" w:rsidRPr="00B2478F" w:rsidRDefault="00256580"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p>
        </w:tc>
      </w:tr>
      <w:tr w:rsidR="0087424C" w:rsidRPr="00F511C1" w14:paraId="7A195D6A" w14:textId="77777777" w:rsidTr="00093214">
        <w:tc>
          <w:tcPr>
            <w:tcW w:w="10495" w:type="dxa"/>
            <w:tcBorders>
              <w:top w:val="nil"/>
              <w:bottom w:val="nil"/>
            </w:tcBorders>
          </w:tcPr>
          <w:p w14:paraId="4C3DCE1F" w14:textId="04513CDA" w:rsidR="0087424C" w:rsidRPr="00B2478F" w:rsidRDefault="0087424C" w:rsidP="00093214">
            <w:pPr>
              <w:pStyle w:val="ListParagraph"/>
              <w:numPr>
                <w:ilvl w:val="0"/>
                <w:numId w:val="19"/>
              </w:numPr>
              <w:spacing w:before="120" w:after="120" w:line="240" w:lineRule="auto"/>
              <w:rPr>
                <w:rFonts w:ascii="Arial" w:hAnsi="Arial" w:cs="Arial"/>
                <w:sz w:val="24"/>
                <w:szCs w:val="24"/>
              </w:rPr>
            </w:pPr>
            <w:proofErr w:type="gramStart"/>
            <w:r w:rsidRPr="00B2478F">
              <w:rPr>
                <w:rFonts w:ascii="Arial" w:hAnsi="Arial" w:cs="Arial"/>
                <w:sz w:val="24"/>
                <w:szCs w:val="24"/>
              </w:rPr>
              <w:t>Display the LCC values and behaviours at all times</w:t>
            </w:r>
            <w:proofErr w:type="gramEnd"/>
            <w:r w:rsidRPr="00B2478F">
              <w:rPr>
                <w:rFonts w:ascii="Arial" w:hAnsi="Arial" w:cs="Arial"/>
                <w:sz w:val="24"/>
                <w:szCs w:val="24"/>
              </w:rPr>
              <w:t xml:space="preserve"> and </w:t>
            </w:r>
            <w:r w:rsidR="00256580">
              <w:rPr>
                <w:rFonts w:ascii="Arial" w:hAnsi="Arial" w:cs="Arial"/>
                <w:sz w:val="24"/>
                <w:szCs w:val="24"/>
              </w:rPr>
              <w:t>actively promote them in others</w:t>
            </w:r>
            <w:r w:rsidR="005F0153">
              <w:rPr>
                <w:rFonts w:ascii="Arial" w:hAnsi="Arial" w:cs="Arial"/>
                <w:sz w:val="24"/>
                <w:szCs w:val="24"/>
              </w:rPr>
              <w:t>.</w:t>
            </w:r>
          </w:p>
        </w:tc>
      </w:tr>
      <w:tr w:rsidR="0087424C" w:rsidRPr="00F511C1" w14:paraId="4DAFDB7C" w14:textId="77777777" w:rsidTr="00093214">
        <w:tc>
          <w:tcPr>
            <w:tcW w:w="10495" w:type="dxa"/>
            <w:tcBorders>
              <w:top w:val="nil"/>
            </w:tcBorders>
          </w:tcPr>
          <w:p w14:paraId="3A21A9C3" w14:textId="0F1E1A20" w:rsidR="0087424C" w:rsidRPr="005F0153" w:rsidRDefault="0087424C" w:rsidP="00093214">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r w:rsidRPr="005F0153">
              <w:rPr>
                <w:rFonts w:ascii="Arial" w:hAnsi="Arial" w:cs="Arial"/>
                <w:sz w:val="24"/>
                <w:szCs w:val="24"/>
              </w:rPr>
              <w:t xml:space="preserve">  </w:t>
            </w:r>
          </w:p>
          <w:p w14:paraId="387A7A3A" w14:textId="3E4313E0" w:rsidR="0087424C" w:rsidRPr="004D79B1" w:rsidRDefault="003C57AB" w:rsidP="00093214">
            <w:pPr>
              <w:pStyle w:val="ListParagraph"/>
              <w:spacing w:before="120" w:after="120"/>
              <w:ind w:left="360"/>
              <w:rPr>
                <w:rFonts w:ascii="Arial" w:hAnsi="Arial" w:cs="Arial"/>
                <w:i/>
                <w:sz w:val="24"/>
                <w:szCs w:val="24"/>
              </w:rPr>
            </w:pPr>
            <w:r w:rsidRPr="005F0153">
              <w:rPr>
                <w:rFonts w:ascii="Arial" w:hAnsi="Arial" w:cs="Arial"/>
                <w:i/>
                <w:sz w:val="24"/>
                <w:szCs w:val="24"/>
                <w:lang w:val="en"/>
              </w:rPr>
              <w:t xml:space="preserve">You will be required to provide a car for use in connection with the duties of this post and must be </w:t>
            </w:r>
            <w:proofErr w:type="gramStart"/>
            <w:r w:rsidRPr="005F0153">
              <w:rPr>
                <w:rFonts w:ascii="Arial" w:hAnsi="Arial" w:cs="Arial"/>
                <w:i/>
                <w:sz w:val="24"/>
                <w:szCs w:val="24"/>
                <w:lang w:val="en"/>
              </w:rPr>
              <w:t>insured</w:t>
            </w:r>
            <w:proofErr w:type="gramEnd"/>
            <w:r w:rsidRPr="005F0153">
              <w:rPr>
                <w:rFonts w:ascii="Arial" w:hAnsi="Arial" w:cs="Arial"/>
                <w:i/>
                <w:sz w:val="24"/>
                <w:szCs w:val="24"/>
                <w:lang w:val="en"/>
              </w:rPr>
              <w:t xml:space="preserve"> for business use</w:t>
            </w:r>
            <w:r w:rsidRPr="005F0153">
              <w:rPr>
                <w:rFonts w:ascii="Arial" w:hAnsi="Arial" w:cs="Arial"/>
                <w:sz w:val="18"/>
                <w:szCs w:val="18"/>
                <w:lang w:val="en"/>
              </w:rPr>
              <w:t xml:space="preserve">. </w:t>
            </w:r>
            <w:r w:rsidR="0087424C" w:rsidRPr="005F0153">
              <w:rPr>
                <w:rFonts w:ascii="Arial" w:hAnsi="Arial" w:cs="Arial"/>
                <w:i/>
                <w:sz w:val="24"/>
                <w:szCs w:val="24"/>
              </w:rPr>
              <w:t xml:space="preserve">In certain circumstances consideration may be given to applicants who, </w:t>
            </w:r>
            <w:proofErr w:type="gramStart"/>
            <w:r w:rsidR="0087424C" w:rsidRPr="005F0153">
              <w:rPr>
                <w:rFonts w:ascii="Arial" w:hAnsi="Arial" w:cs="Arial"/>
                <w:i/>
                <w:sz w:val="24"/>
                <w:szCs w:val="24"/>
              </w:rPr>
              <w:t>as a consequence of</w:t>
            </w:r>
            <w:proofErr w:type="gramEnd"/>
            <w:r w:rsidR="0087424C" w:rsidRPr="005F0153">
              <w:rPr>
                <w:rFonts w:ascii="Arial" w:hAnsi="Arial" w:cs="Arial"/>
                <w:i/>
                <w:sz w:val="24"/>
                <w:szCs w:val="24"/>
              </w:rPr>
              <w:t xml:space="preserve"> a disability,</w:t>
            </w:r>
            <w:r w:rsidR="00933597" w:rsidRPr="005F0153">
              <w:rPr>
                <w:rFonts w:ascii="Arial" w:hAnsi="Arial" w:cs="Arial"/>
                <w:i/>
                <w:sz w:val="24"/>
                <w:szCs w:val="24"/>
              </w:rPr>
              <w:t xml:space="preserve"> are unable to drive</w:t>
            </w:r>
          </w:p>
        </w:tc>
      </w:tr>
    </w:tbl>
    <w:p w14:paraId="6E840AC5" w14:textId="77777777" w:rsidR="0087424C" w:rsidRPr="00F511C1" w:rsidRDefault="0087424C" w:rsidP="0087424C">
      <w:pPr>
        <w:rPr>
          <w:rFonts w:ascii="Arial" w:hAnsi="Arial" w:cs="Arial"/>
          <w:sz w:val="24"/>
          <w:szCs w:val="24"/>
        </w:rPr>
      </w:pPr>
    </w:p>
    <w:sectPr w:rsidR="0087424C"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7BA87" w14:textId="77777777" w:rsidR="00E82F9C" w:rsidRDefault="00E82F9C" w:rsidP="009373D4">
      <w:pPr>
        <w:spacing w:after="0" w:line="240" w:lineRule="auto"/>
      </w:pPr>
      <w:r>
        <w:separator/>
      </w:r>
    </w:p>
  </w:endnote>
  <w:endnote w:type="continuationSeparator" w:id="0">
    <w:p w14:paraId="486351B0" w14:textId="77777777" w:rsidR="00E82F9C" w:rsidRDefault="00E82F9C"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AEA" w14:textId="7637C233" w:rsidR="00944F09" w:rsidRPr="00883689" w:rsidRDefault="00A04AF6" w:rsidP="00944F09">
    <w:pPr>
      <w:pStyle w:val="Footer"/>
      <w:rPr>
        <w:rFonts w:ascii="Arial" w:hAnsi="Arial" w:cs="Arial"/>
        <w:sz w:val="20"/>
        <w:szCs w:val="20"/>
      </w:rPr>
    </w:pPr>
    <w:r>
      <w:rPr>
        <w:rFonts w:ascii="Arial" w:hAnsi="Arial" w:cs="Arial"/>
        <w:sz w:val="20"/>
        <w:szCs w:val="20"/>
      </w:rPr>
      <w:t>11/02/2026</w:t>
    </w:r>
    <w:r w:rsidR="00944F09">
      <w:rPr>
        <w:rFonts w:ascii="Arial" w:hAnsi="Arial" w:cs="Arial"/>
        <w:sz w:val="20"/>
        <w:szCs w:val="20"/>
      </w:rPr>
      <w:tab/>
    </w:r>
  </w:p>
  <w:p w14:paraId="581EACA4" w14:textId="380B69CD" w:rsidR="000B5848" w:rsidRPr="0016227C"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16AFF" w14:textId="77777777" w:rsidR="00E82F9C" w:rsidRDefault="00E82F9C" w:rsidP="009373D4">
      <w:pPr>
        <w:spacing w:after="0" w:line="240" w:lineRule="auto"/>
      </w:pPr>
      <w:r>
        <w:separator/>
      </w:r>
    </w:p>
  </w:footnote>
  <w:footnote w:type="continuationSeparator" w:id="0">
    <w:p w14:paraId="22301566" w14:textId="77777777" w:rsidR="00E82F9C" w:rsidRDefault="00E82F9C"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00CA1912" w14:textId="77777777" w:rsidTr="00883689">
      <w:tc>
        <w:tcPr>
          <w:tcW w:w="1985" w:type="dxa"/>
        </w:tcPr>
        <w:p w14:paraId="6DEBD431" w14:textId="77777777" w:rsidR="00883689" w:rsidRDefault="00883689" w:rsidP="00883689">
          <w:pPr>
            <w:pStyle w:val="Header"/>
          </w:pPr>
        </w:p>
      </w:tc>
      <w:tc>
        <w:tcPr>
          <w:tcW w:w="6804" w:type="dxa"/>
        </w:tcPr>
        <w:p w14:paraId="0B384DD8" w14:textId="55B1B0F9" w:rsidR="00883689" w:rsidRPr="00904FB9" w:rsidRDefault="007A3FCC" w:rsidP="00883689">
          <w:pPr>
            <w:pStyle w:val="Header"/>
            <w:spacing w:before="120" w:after="120"/>
            <w:jc w:val="center"/>
            <w:rPr>
              <w:rFonts w:ascii="Arial" w:hAnsi="Arial" w:cs="Arial"/>
              <w:b/>
              <w:sz w:val="28"/>
              <w:szCs w:val="28"/>
            </w:rPr>
          </w:pPr>
          <w:r>
            <w:rPr>
              <w:rFonts w:ascii="Arial" w:hAnsi="Arial" w:cs="Arial"/>
              <w:b/>
              <w:color w:val="A50021"/>
              <w:sz w:val="28"/>
              <w:szCs w:val="28"/>
            </w:rPr>
            <w:t>Senior Social Worker</w:t>
          </w:r>
        </w:p>
      </w:tc>
      <w:tc>
        <w:tcPr>
          <w:tcW w:w="1973" w:type="dxa"/>
        </w:tcPr>
        <w:p w14:paraId="0A0F1CA2"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6E36E591" w14:textId="078A32D2"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5pt;height:317pt" o:bullet="t">
        <v:imagedata r:id="rId1" o:title="Arrow"/>
      </v:shape>
    </w:pict>
  </w:numPicBullet>
  <w:abstractNum w:abstractNumId="0" w15:restartNumberingAfterBreak="0">
    <w:nsid w:val="00AD0B90"/>
    <w:multiLevelType w:val="hybridMultilevel"/>
    <w:tmpl w:val="6CBE3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038F8"/>
    <w:multiLevelType w:val="hybridMultilevel"/>
    <w:tmpl w:val="5D5A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B652F7"/>
    <w:multiLevelType w:val="hybridMultilevel"/>
    <w:tmpl w:val="B8EC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242B8"/>
    <w:multiLevelType w:val="hybridMultilevel"/>
    <w:tmpl w:val="BF62A18A"/>
    <w:lvl w:ilvl="0" w:tplc="3DAEABEE">
      <w:start w:val="1"/>
      <w:numFmt w:val="bullet"/>
      <w:lvlText w:val=""/>
      <w:lvlJc w:val="left"/>
      <w:pPr>
        <w:ind w:left="456" w:hanging="360"/>
      </w:pPr>
      <w:rPr>
        <w:rFonts w:ascii="Symbol" w:hAnsi="Symbol" w:hint="default"/>
        <w:color w:val="E6008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E81EB8"/>
    <w:multiLevelType w:val="hybridMultilevel"/>
    <w:tmpl w:val="5E183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CE7CCD"/>
    <w:multiLevelType w:val="hybridMultilevel"/>
    <w:tmpl w:val="2F44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5DB0B36"/>
    <w:multiLevelType w:val="hybridMultilevel"/>
    <w:tmpl w:val="A02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6D0742"/>
    <w:multiLevelType w:val="hybridMultilevel"/>
    <w:tmpl w:val="21BC8C16"/>
    <w:lvl w:ilvl="0" w:tplc="3DAEABEE">
      <w:start w:val="1"/>
      <w:numFmt w:val="bullet"/>
      <w:lvlText w:val=""/>
      <w:lvlJc w:val="left"/>
      <w:pPr>
        <w:ind w:left="720" w:hanging="360"/>
      </w:pPr>
      <w:rPr>
        <w:rFonts w:ascii="Symbol" w:hAnsi="Symbol" w:hint="default"/>
        <w:color w:val="E6008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6E7EC9"/>
    <w:multiLevelType w:val="hybridMultilevel"/>
    <w:tmpl w:val="70BC6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B055FF1"/>
    <w:multiLevelType w:val="hybridMultilevel"/>
    <w:tmpl w:val="3DF8A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4D3056A"/>
    <w:multiLevelType w:val="hybridMultilevel"/>
    <w:tmpl w:val="188E4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C76EB0"/>
    <w:multiLevelType w:val="hybridMultilevel"/>
    <w:tmpl w:val="4B985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7F125F"/>
    <w:multiLevelType w:val="hybridMultilevel"/>
    <w:tmpl w:val="FD9E36EA"/>
    <w:lvl w:ilvl="0" w:tplc="3DAEABEE">
      <w:start w:val="1"/>
      <w:numFmt w:val="bullet"/>
      <w:lvlText w:val=""/>
      <w:lvlJc w:val="left"/>
      <w:pPr>
        <w:ind w:left="360" w:hanging="360"/>
      </w:pPr>
      <w:rPr>
        <w:rFonts w:ascii="Symbol" w:hAnsi="Symbol" w:hint="default"/>
        <w:color w:val="E6008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5FD414F5"/>
    <w:multiLevelType w:val="hybridMultilevel"/>
    <w:tmpl w:val="6E4853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F819B7"/>
    <w:multiLevelType w:val="hybridMultilevel"/>
    <w:tmpl w:val="CE7A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6A3467"/>
    <w:multiLevelType w:val="multilevel"/>
    <w:tmpl w:val="0532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391B15"/>
    <w:multiLevelType w:val="hybridMultilevel"/>
    <w:tmpl w:val="5A42E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9309B5"/>
    <w:multiLevelType w:val="hybridMultilevel"/>
    <w:tmpl w:val="51D00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451DCD"/>
    <w:multiLevelType w:val="hybridMultilevel"/>
    <w:tmpl w:val="FD06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43852488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935142">
    <w:abstractNumId w:val="23"/>
  </w:num>
  <w:num w:numId="3" w16cid:durableId="439031600">
    <w:abstractNumId w:val="22"/>
  </w:num>
  <w:num w:numId="4" w16cid:durableId="1363550396">
    <w:abstractNumId w:val="25"/>
  </w:num>
  <w:num w:numId="5" w16cid:durableId="1447702445">
    <w:abstractNumId w:val="13"/>
  </w:num>
  <w:num w:numId="6" w16cid:durableId="1491292271">
    <w:abstractNumId w:val="27"/>
  </w:num>
  <w:num w:numId="7" w16cid:durableId="1089616268">
    <w:abstractNumId w:val="15"/>
  </w:num>
  <w:num w:numId="8" w16cid:durableId="585697795">
    <w:abstractNumId w:val="39"/>
  </w:num>
  <w:num w:numId="9" w16cid:durableId="1784493513">
    <w:abstractNumId w:val="11"/>
  </w:num>
  <w:num w:numId="10" w16cid:durableId="1631083330">
    <w:abstractNumId w:val="16"/>
  </w:num>
  <w:num w:numId="11" w16cid:durableId="1299872964">
    <w:abstractNumId w:val="1"/>
  </w:num>
  <w:num w:numId="12" w16cid:durableId="23404164">
    <w:abstractNumId w:val="20"/>
  </w:num>
  <w:num w:numId="13" w16cid:durableId="1019772408">
    <w:abstractNumId w:val="9"/>
  </w:num>
  <w:num w:numId="14" w16cid:durableId="55473651">
    <w:abstractNumId w:val="10"/>
  </w:num>
  <w:num w:numId="15" w16cid:durableId="283196743">
    <w:abstractNumId w:val="26"/>
  </w:num>
  <w:num w:numId="16" w16cid:durableId="2094737737">
    <w:abstractNumId w:val="34"/>
  </w:num>
  <w:num w:numId="17" w16cid:durableId="1721592948">
    <w:abstractNumId w:val="5"/>
  </w:num>
  <w:num w:numId="18" w16cid:durableId="994576094">
    <w:abstractNumId w:val="24"/>
  </w:num>
  <w:num w:numId="19" w16cid:durableId="363560435">
    <w:abstractNumId w:val="7"/>
  </w:num>
  <w:num w:numId="20" w16cid:durableId="705523551">
    <w:abstractNumId w:val="21"/>
  </w:num>
  <w:num w:numId="21" w16cid:durableId="138695120">
    <w:abstractNumId w:val="14"/>
  </w:num>
  <w:num w:numId="22" w16cid:durableId="576091220">
    <w:abstractNumId w:val="8"/>
  </w:num>
  <w:num w:numId="23" w16cid:durableId="2055427743">
    <w:abstractNumId w:val="6"/>
  </w:num>
  <w:num w:numId="24" w16cid:durableId="1650359097">
    <w:abstractNumId w:val="33"/>
  </w:num>
  <w:num w:numId="25" w16cid:durableId="2101634239">
    <w:abstractNumId w:val="18"/>
  </w:num>
  <w:num w:numId="26" w16cid:durableId="1079402475">
    <w:abstractNumId w:val="4"/>
  </w:num>
  <w:num w:numId="27" w16cid:durableId="1110510433">
    <w:abstractNumId w:val="36"/>
  </w:num>
  <w:num w:numId="28" w16cid:durableId="149449392">
    <w:abstractNumId w:val="17"/>
  </w:num>
  <w:num w:numId="29" w16cid:durableId="191921037">
    <w:abstractNumId w:val="12"/>
  </w:num>
  <w:num w:numId="30" w16cid:durableId="414323861">
    <w:abstractNumId w:val="37"/>
  </w:num>
  <w:num w:numId="31" w16cid:durableId="1670523958">
    <w:abstractNumId w:val="38"/>
  </w:num>
  <w:num w:numId="32" w16cid:durableId="451871796">
    <w:abstractNumId w:val="30"/>
  </w:num>
  <w:num w:numId="33" w16cid:durableId="1462067653">
    <w:abstractNumId w:val="2"/>
  </w:num>
  <w:num w:numId="34" w16cid:durableId="1305739296">
    <w:abstractNumId w:val="28"/>
  </w:num>
  <w:num w:numId="35" w16cid:durableId="1166281847">
    <w:abstractNumId w:val="32"/>
  </w:num>
  <w:num w:numId="36" w16cid:durableId="1427505726">
    <w:abstractNumId w:val="19"/>
  </w:num>
  <w:num w:numId="37" w16cid:durableId="449709285">
    <w:abstractNumId w:val="3"/>
  </w:num>
  <w:num w:numId="38" w16cid:durableId="573902194">
    <w:abstractNumId w:val="0"/>
  </w:num>
  <w:num w:numId="39" w16cid:durableId="1200631258">
    <w:abstractNumId w:val="29"/>
  </w:num>
  <w:num w:numId="40" w16cid:durableId="128943641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01851"/>
    <w:rsid w:val="00013C94"/>
    <w:rsid w:val="0004487A"/>
    <w:rsid w:val="00065BA3"/>
    <w:rsid w:val="00077CAB"/>
    <w:rsid w:val="00081256"/>
    <w:rsid w:val="00084A65"/>
    <w:rsid w:val="00087C26"/>
    <w:rsid w:val="00092AA1"/>
    <w:rsid w:val="00093214"/>
    <w:rsid w:val="000973F7"/>
    <w:rsid w:val="000B5848"/>
    <w:rsid w:val="000C592F"/>
    <w:rsid w:val="000D74C9"/>
    <w:rsid w:val="000E376A"/>
    <w:rsid w:val="00103393"/>
    <w:rsid w:val="00110388"/>
    <w:rsid w:val="001144FF"/>
    <w:rsid w:val="0012367F"/>
    <w:rsid w:val="001263A2"/>
    <w:rsid w:val="00134ADE"/>
    <w:rsid w:val="00161BF1"/>
    <w:rsid w:val="0016227C"/>
    <w:rsid w:val="00167572"/>
    <w:rsid w:val="00173FCC"/>
    <w:rsid w:val="00184609"/>
    <w:rsid w:val="0018797A"/>
    <w:rsid w:val="001A5E99"/>
    <w:rsid w:val="001A7954"/>
    <w:rsid w:val="001E1319"/>
    <w:rsid w:val="001E3944"/>
    <w:rsid w:val="001F2DF3"/>
    <w:rsid w:val="001F5F6B"/>
    <w:rsid w:val="002210B5"/>
    <w:rsid w:val="002318EF"/>
    <w:rsid w:val="00232B12"/>
    <w:rsid w:val="00256580"/>
    <w:rsid w:val="00263018"/>
    <w:rsid w:val="002A2398"/>
    <w:rsid w:val="002C028D"/>
    <w:rsid w:val="002C1EB1"/>
    <w:rsid w:val="002D03B5"/>
    <w:rsid w:val="002D61C2"/>
    <w:rsid w:val="002E7FA3"/>
    <w:rsid w:val="002F69F4"/>
    <w:rsid w:val="003010A5"/>
    <w:rsid w:val="00304DDE"/>
    <w:rsid w:val="00306E01"/>
    <w:rsid w:val="00314AE2"/>
    <w:rsid w:val="00316031"/>
    <w:rsid w:val="0033307B"/>
    <w:rsid w:val="00365796"/>
    <w:rsid w:val="003958D8"/>
    <w:rsid w:val="00396422"/>
    <w:rsid w:val="003A124E"/>
    <w:rsid w:val="003B3C18"/>
    <w:rsid w:val="003B5159"/>
    <w:rsid w:val="003C0B08"/>
    <w:rsid w:val="003C57AB"/>
    <w:rsid w:val="003D01A7"/>
    <w:rsid w:val="003D6C55"/>
    <w:rsid w:val="003E0AC5"/>
    <w:rsid w:val="003E16B3"/>
    <w:rsid w:val="003E6252"/>
    <w:rsid w:val="003E7A0E"/>
    <w:rsid w:val="00411D48"/>
    <w:rsid w:val="0041472C"/>
    <w:rsid w:val="0042788C"/>
    <w:rsid w:val="00431200"/>
    <w:rsid w:val="00436D06"/>
    <w:rsid w:val="004411AB"/>
    <w:rsid w:val="00454521"/>
    <w:rsid w:val="00460A29"/>
    <w:rsid w:val="004710B9"/>
    <w:rsid w:val="004719A7"/>
    <w:rsid w:val="00483CBF"/>
    <w:rsid w:val="0049033C"/>
    <w:rsid w:val="004A5AFB"/>
    <w:rsid w:val="004B7DF4"/>
    <w:rsid w:val="004E0A78"/>
    <w:rsid w:val="004E7E0E"/>
    <w:rsid w:val="004F0FA5"/>
    <w:rsid w:val="004F1515"/>
    <w:rsid w:val="0050043B"/>
    <w:rsid w:val="00501B78"/>
    <w:rsid w:val="00534BB6"/>
    <w:rsid w:val="00536E13"/>
    <w:rsid w:val="0059007A"/>
    <w:rsid w:val="00591802"/>
    <w:rsid w:val="005971BA"/>
    <w:rsid w:val="005A0127"/>
    <w:rsid w:val="005A2FA8"/>
    <w:rsid w:val="005A5904"/>
    <w:rsid w:val="005B45FC"/>
    <w:rsid w:val="005C5B48"/>
    <w:rsid w:val="005E4780"/>
    <w:rsid w:val="005F0153"/>
    <w:rsid w:val="005F4737"/>
    <w:rsid w:val="006026D2"/>
    <w:rsid w:val="00613EA4"/>
    <w:rsid w:val="00625C17"/>
    <w:rsid w:val="00627BBB"/>
    <w:rsid w:val="00627F64"/>
    <w:rsid w:val="00645191"/>
    <w:rsid w:val="00686894"/>
    <w:rsid w:val="006B25CE"/>
    <w:rsid w:val="006B5443"/>
    <w:rsid w:val="006C1A64"/>
    <w:rsid w:val="006D331F"/>
    <w:rsid w:val="006D46EA"/>
    <w:rsid w:val="006E31CC"/>
    <w:rsid w:val="006E7A8B"/>
    <w:rsid w:val="006F10A8"/>
    <w:rsid w:val="0070453D"/>
    <w:rsid w:val="007046BD"/>
    <w:rsid w:val="00707946"/>
    <w:rsid w:val="00707A73"/>
    <w:rsid w:val="0072181F"/>
    <w:rsid w:val="00725524"/>
    <w:rsid w:val="00725DAB"/>
    <w:rsid w:val="00726F9F"/>
    <w:rsid w:val="007420E7"/>
    <w:rsid w:val="00746CF0"/>
    <w:rsid w:val="00783CD4"/>
    <w:rsid w:val="00784003"/>
    <w:rsid w:val="0079262E"/>
    <w:rsid w:val="00793C75"/>
    <w:rsid w:val="007A1CCA"/>
    <w:rsid w:val="007A2612"/>
    <w:rsid w:val="007A3FCC"/>
    <w:rsid w:val="007B562B"/>
    <w:rsid w:val="007C117F"/>
    <w:rsid w:val="007C5E21"/>
    <w:rsid w:val="007E00BB"/>
    <w:rsid w:val="007F28A1"/>
    <w:rsid w:val="00811B68"/>
    <w:rsid w:val="00832780"/>
    <w:rsid w:val="00834218"/>
    <w:rsid w:val="00854A68"/>
    <w:rsid w:val="00855E4C"/>
    <w:rsid w:val="0087424C"/>
    <w:rsid w:val="00877FD0"/>
    <w:rsid w:val="00883689"/>
    <w:rsid w:val="0088457C"/>
    <w:rsid w:val="00885A4A"/>
    <w:rsid w:val="00897E4C"/>
    <w:rsid w:val="008A6083"/>
    <w:rsid w:val="008B03B4"/>
    <w:rsid w:val="008B38C2"/>
    <w:rsid w:val="008D1A00"/>
    <w:rsid w:val="008E50FB"/>
    <w:rsid w:val="008E6F52"/>
    <w:rsid w:val="008E779F"/>
    <w:rsid w:val="00913B3E"/>
    <w:rsid w:val="00933597"/>
    <w:rsid w:val="00936A7A"/>
    <w:rsid w:val="009373D4"/>
    <w:rsid w:val="00942209"/>
    <w:rsid w:val="00944F09"/>
    <w:rsid w:val="0094645D"/>
    <w:rsid w:val="00946AFC"/>
    <w:rsid w:val="00955CC9"/>
    <w:rsid w:val="00961964"/>
    <w:rsid w:val="00963600"/>
    <w:rsid w:val="0096440C"/>
    <w:rsid w:val="00964A52"/>
    <w:rsid w:val="00994385"/>
    <w:rsid w:val="00994A8A"/>
    <w:rsid w:val="009A03CF"/>
    <w:rsid w:val="009A2E79"/>
    <w:rsid w:val="009A4FE8"/>
    <w:rsid w:val="009B6E64"/>
    <w:rsid w:val="009C49D8"/>
    <w:rsid w:val="009D26C7"/>
    <w:rsid w:val="009D27FD"/>
    <w:rsid w:val="00A032B0"/>
    <w:rsid w:val="00A04AF6"/>
    <w:rsid w:val="00A14E73"/>
    <w:rsid w:val="00A30D84"/>
    <w:rsid w:val="00A3391C"/>
    <w:rsid w:val="00A4370E"/>
    <w:rsid w:val="00A447BE"/>
    <w:rsid w:val="00A45726"/>
    <w:rsid w:val="00A54C31"/>
    <w:rsid w:val="00A72A27"/>
    <w:rsid w:val="00A7451A"/>
    <w:rsid w:val="00A7579B"/>
    <w:rsid w:val="00A765D5"/>
    <w:rsid w:val="00A86C7F"/>
    <w:rsid w:val="00AA0B2A"/>
    <w:rsid w:val="00AB23DE"/>
    <w:rsid w:val="00AB377F"/>
    <w:rsid w:val="00AC6638"/>
    <w:rsid w:val="00AE46B7"/>
    <w:rsid w:val="00AE6D61"/>
    <w:rsid w:val="00B02594"/>
    <w:rsid w:val="00B13119"/>
    <w:rsid w:val="00B17ADE"/>
    <w:rsid w:val="00B370D2"/>
    <w:rsid w:val="00B45889"/>
    <w:rsid w:val="00B53E11"/>
    <w:rsid w:val="00B54BF9"/>
    <w:rsid w:val="00B80BCF"/>
    <w:rsid w:val="00B85B83"/>
    <w:rsid w:val="00B860A2"/>
    <w:rsid w:val="00BA7FDC"/>
    <w:rsid w:val="00BC131C"/>
    <w:rsid w:val="00BC5C69"/>
    <w:rsid w:val="00BD1C6E"/>
    <w:rsid w:val="00BE2257"/>
    <w:rsid w:val="00BE7A35"/>
    <w:rsid w:val="00C111C2"/>
    <w:rsid w:val="00C26183"/>
    <w:rsid w:val="00C31061"/>
    <w:rsid w:val="00C312EC"/>
    <w:rsid w:val="00C31ED2"/>
    <w:rsid w:val="00C466DF"/>
    <w:rsid w:val="00C50CEE"/>
    <w:rsid w:val="00C54F63"/>
    <w:rsid w:val="00C57047"/>
    <w:rsid w:val="00C62F7A"/>
    <w:rsid w:val="00C836C6"/>
    <w:rsid w:val="00C94A81"/>
    <w:rsid w:val="00C97F7F"/>
    <w:rsid w:val="00CA7A1F"/>
    <w:rsid w:val="00CB1F6F"/>
    <w:rsid w:val="00CB2D63"/>
    <w:rsid w:val="00CB4F7A"/>
    <w:rsid w:val="00CB5A66"/>
    <w:rsid w:val="00CC1A53"/>
    <w:rsid w:val="00CC31A1"/>
    <w:rsid w:val="00CC6993"/>
    <w:rsid w:val="00CE510D"/>
    <w:rsid w:val="00CE75E9"/>
    <w:rsid w:val="00D03D79"/>
    <w:rsid w:val="00D162D3"/>
    <w:rsid w:val="00D17FDD"/>
    <w:rsid w:val="00D46FFD"/>
    <w:rsid w:val="00D5682A"/>
    <w:rsid w:val="00D64A7D"/>
    <w:rsid w:val="00D816FC"/>
    <w:rsid w:val="00D977B2"/>
    <w:rsid w:val="00DA3246"/>
    <w:rsid w:val="00DA57C0"/>
    <w:rsid w:val="00DA648E"/>
    <w:rsid w:val="00DB2B00"/>
    <w:rsid w:val="00DC307E"/>
    <w:rsid w:val="00DC77BF"/>
    <w:rsid w:val="00DD172E"/>
    <w:rsid w:val="00DD2DA6"/>
    <w:rsid w:val="00E113C7"/>
    <w:rsid w:val="00E16756"/>
    <w:rsid w:val="00E235AB"/>
    <w:rsid w:val="00E416FC"/>
    <w:rsid w:val="00E555CD"/>
    <w:rsid w:val="00E751B0"/>
    <w:rsid w:val="00E75397"/>
    <w:rsid w:val="00E82F9C"/>
    <w:rsid w:val="00E97962"/>
    <w:rsid w:val="00E97F2A"/>
    <w:rsid w:val="00EB74C9"/>
    <w:rsid w:val="00F00014"/>
    <w:rsid w:val="00F065C8"/>
    <w:rsid w:val="00F13963"/>
    <w:rsid w:val="00F13C00"/>
    <w:rsid w:val="00F5215A"/>
    <w:rsid w:val="00F7556F"/>
    <w:rsid w:val="00F808CB"/>
    <w:rsid w:val="00FA1EBA"/>
    <w:rsid w:val="00FA4E3F"/>
    <w:rsid w:val="00FB6D25"/>
    <w:rsid w:val="00FB7534"/>
    <w:rsid w:val="00FB7BB1"/>
    <w:rsid w:val="00FD696E"/>
    <w:rsid w:val="00FE00DE"/>
    <w:rsid w:val="00FE49D6"/>
    <w:rsid w:val="00FF3102"/>
    <w:rsid w:val="2648FFDD"/>
    <w:rsid w:val="6B2617B2"/>
    <w:rsid w:val="7D300849"/>
    <w:rsid w:val="7EE0C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620F807CD8CB44AEAE7CAB0B9709B6" ma:contentTypeVersion="4" ma:contentTypeDescription="Create a new document." ma:contentTypeScope="" ma:versionID="5d04c27580387ab06a64a0922cf95c4e">
  <xsd:schema xmlns:xsd="http://www.w3.org/2001/XMLSchema" xmlns:xs="http://www.w3.org/2001/XMLSchema" xmlns:p="http://schemas.microsoft.com/office/2006/metadata/properties" xmlns:ns2="9d42b0f2-f3cf-4ebd-ad70-01e9534b89f9" targetNamespace="http://schemas.microsoft.com/office/2006/metadata/properties" ma:root="true" ma:fieldsID="098e496d1b1fe25bc1f54c03cf16d2bf" ns2:_="">
    <xsd:import namespace="9d42b0f2-f3cf-4ebd-ad70-01e9534b89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2b0f2-f3cf-4ebd-ad70-01e9534b8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1B9177-4BD2-4DE2-BF71-EC6E8C85F7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F31A7E-087E-4FF2-9B32-1C68323EA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2b0f2-f3cf-4ebd-ad70-01e9534b8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customXml/itemProps4.xml><?xml version="1.0" encoding="utf-8"?>
<ds:datastoreItem xmlns:ds="http://schemas.openxmlformats.org/officeDocument/2006/customXml" ds:itemID="{BEC4562A-5E02-4F4F-B9F5-81183B6BCBEF}">
  <ds:schemaRefs>
    <ds:schemaRef ds:uri="http://schemas.microsoft.com/sharepoint/v3/contenttype/form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1261</Words>
  <Characters>7191</Characters>
  <Application>Microsoft Office Word</Application>
  <DocSecurity>0</DocSecurity>
  <Lines>59</Lines>
  <Paragraphs>16</Paragraphs>
  <ScaleCrop>false</ScaleCrop>
  <Company>Lancashire County Council</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Parkinson, Sarah</cp:lastModifiedBy>
  <cp:revision>2</cp:revision>
  <cp:lastPrinted>2017-11-07T10:18:00Z</cp:lastPrinted>
  <dcterms:created xsi:type="dcterms:W3CDTF">2026-07-10T12:39:00Z</dcterms:created>
  <dcterms:modified xsi:type="dcterms:W3CDTF">2026-07-10T12:39:00Z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0x01010019620F807CD8CB44AEAE7CAB0B9709B6</vt:lpwstr>
  </property>
  <property fmtid="{D5CDD505-2E9C-101B-9397-08002B2CF9AE}" pid="3" name="docLang">
    <vt:lpwstr>en</vt:lpwstr>
  </property>
  <property fmtid="{D5CDD505-2E9C-101B-9397-08002B2CF9AE}" pid="4" name="MediaServiceImageTags">
    <vt:lpwstr/>
  </property>
</Properties>
</file>