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3A2FD"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2B307AAF" w14:textId="278CB64B" w:rsidR="00BE7A35" w:rsidRPr="005F0153" w:rsidRDefault="00874A07" w:rsidP="00BE7A35">
      <w:pPr>
        <w:spacing w:after="0"/>
        <w:jc w:val="center"/>
        <w:rPr>
          <w:rFonts w:ascii="Arial" w:hAnsi="Arial" w:cs="Arial"/>
          <w:b/>
          <w:i/>
          <w:sz w:val="28"/>
          <w:szCs w:val="28"/>
        </w:rPr>
      </w:pPr>
      <w:r>
        <w:rPr>
          <w:rFonts w:ascii="Arial" w:hAnsi="Arial" w:cs="Arial"/>
          <w:b/>
          <w:i/>
          <w:sz w:val="28"/>
          <w:szCs w:val="28"/>
        </w:rPr>
        <w:t>School Adviser</w:t>
      </w:r>
    </w:p>
    <w:p w14:paraId="7DDF5CF1"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821E1CE" w14:textId="77777777" w:rsidTr="00CC31A1">
        <w:tc>
          <w:tcPr>
            <w:tcW w:w="1555" w:type="dxa"/>
          </w:tcPr>
          <w:p w14:paraId="7CFD93CA" w14:textId="77777777"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271BB188" w14:textId="77777777" w:rsidR="00BE7A35" w:rsidRPr="00BE7A35" w:rsidRDefault="009D47D8" w:rsidP="00BE7A35">
            <w:pPr>
              <w:spacing w:after="0"/>
              <w:rPr>
                <w:rFonts w:ascii="Arial" w:hAnsi="Arial" w:cs="Arial"/>
                <w:sz w:val="24"/>
                <w:szCs w:val="24"/>
              </w:rPr>
            </w:pPr>
            <w:r>
              <w:rPr>
                <w:rFonts w:ascii="Arial" w:hAnsi="Arial" w:cs="Arial"/>
                <w:sz w:val="24"/>
                <w:szCs w:val="24"/>
              </w:rPr>
              <w:t>Education Improvement</w:t>
            </w:r>
          </w:p>
        </w:tc>
        <w:tc>
          <w:tcPr>
            <w:tcW w:w="1134" w:type="dxa"/>
          </w:tcPr>
          <w:p w14:paraId="6C767FB3" w14:textId="77777777"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190DF94E" w14:textId="14F87464" w:rsidR="00BE7A35" w:rsidRPr="003E0AC5" w:rsidRDefault="009D47D8" w:rsidP="00BE7A35">
            <w:pPr>
              <w:spacing w:after="0"/>
              <w:rPr>
                <w:rFonts w:ascii="Arial" w:hAnsi="Arial" w:cs="Arial"/>
                <w:sz w:val="24"/>
                <w:szCs w:val="24"/>
              </w:rPr>
            </w:pPr>
            <w:r>
              <w:rPr>
                <w:rFonts w:ascii="Arial" w:hAnsi="Arial" w:cs="Arial"/>
                <w:sz w:val="24"/>
                <w:szCs w:val="24"/>
              </w:rPr>
              <w:t xml:space="preserve">School Improvement </w:t>
            </w:r>
            <w:r w:rsidR="000C7198">
              <w:rPr>
                <w:rFonts w:ascii="Arial" w:hAnsi="Arial" w:cs="Arial"/>
                <w:sz w:val="24"/>
                <w:szCs w:val="24"/>
              </w:rPr>
              <w:t>–</w:t>
            </w:r>
            <w:r>
              <w:rPr>
                <w:rFonts w:ascii="Arial" w:hAnsi="Arial" w:cs="Arial"/>
                <w:sz w:val="24"/>
                <w:szCs w:val="24"/>
              </w:rPr>
              <w:t xml:space="preserve"> Secondary</w:t>
            </w:r>
            <w:r w:rsidR="000C7198">
              <w:rPr>
                <w:rFonts w:ascii="Arial" w:hAnsi="Arial" w:cs="Arial"/>
                <w:sz w:val="24"/>
                <w:szCs w:val="24"/>
              </w:rPr>
              <w:t xml:space="preserve"> and special schools</w:t>
            </w:r>
          </w:p>
        </w:tc>
      </w:tr>
      <w:tr w:rsidR="00CC31A1" w:rsidRPr="00BE7A35" w14:paraId="2F6E8FFF" w14:textId="77777777" w:rsidTr="00CC31A1">
        <w:tc>
          <w:tcPr>
            <w:tcW w:w="1555" w:type="dxa"/>
          </w:tcPr>
          <w:p w14:paraId="56E065B7"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79AAFB10" w14:textId="08F3D1AF" w:rsidR="00CC31A1" w:rsidRPr="00A447BE" w:rsidRDefault="009D47D8" w:rsidP="005E7B78">
            <w:pPr>
              <w:spacing w:after="0"/>
              <w:rPr>
                <w:rFonts w:ascii="Arial" w:hAnsi="Arial" w:cs="Arial"/>
                <w:sz w:val="24"/>
                <w:szCs w:val="24"/>
              </w:rPr>
            </w:pPr>
            <w:r>
              <w:rPr>
                <w:rFonts w:ascii="Arial" w:hAnsi="Arial" w:cs="Arial"/>
                <w:sz w:val="24"/>
                <w:szCs w:val="24"/>
              </w:rPr>
              <w:t>County Hall</w:t>
            </w:r>
            <w:r w:rsidR="000C7198">
              <w:rPr>
                <w:rFonts w:ascii="Arial" w:hAnsi="Arial" w:cs="Arial"/>
                <w:sz w:val="24"/>
                <w:szCs w:val="24"/>
              </w:rPr>
              <w:t>, Preston and hybrid working</w:t>
            </w:r>
          </w:p>
        </w:tc>
      </w:tr>
      <w:tr w:rsidR="003C57AB" w:rsidRPr="00BE7A35" w14:paraId="0B588B4B" w14:textId="77777777" w:rsidTr="00CC31A1">
        <w:tc>
          <w:tcPr>
            <w:tcW w:w="1555" w:type="dxa"/>
          </w:tcPr>
          <w:p w14:paraId="3F96F4CA"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4D144718" w14:textId="4392C53F" w:rsidR="003C57AB" w:rsidRPr="00A447BE" w:rsidRDefault="006B5F9A" w:rsidP="002D61C2">
            <w:pPr>
              <w:spacing w:after="0"/>
              <w:rPr>
                <w:rFonts w:ascii="Arial" w:hAnsi="Arial" w:cs="Arial"/>
                <w:sz w:val="24"/>
                <w:szCs w:val="24"/>
              </w:rPr>
            </w:pPr>
            <w:r w:rsidRPr="006B5F9A">
              <w:rPr>
                <w:rFonts w:ascii="Arial" w:hAnsi="Arial" w:cs="Arial"/>
                <w:sz w:val="24"/>
                <w:szCs w:val="24"/>
              </w:rPr>
              <w:t>£71,013 to £78,704</w:t>
            </w:r>
          </w:p>
        </w:tc>
        <w:tc>
          <w:tcPr>
            <w:tcW w:w="2835" w:type="dxa"/>
            <w:gridSpan w:val="2"/>
          </w:tcPr>
          <w:p w14:paraId="1DF8353E" w14:textId="77777777"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561F56FA" w14:textId="60CC31E0" w:rsidR="003C57AB" w:rsidRPr="00BE7A35" w:rsidRDefault="009D47D8" w:rsidP="003E0AC5">
            <w:pPr>
              <w:spacing w:after="0"/>
              <w:rPr>
                <w:rFonts w:ascii="Arial" w:hAnsi="Arial" w:cs="Arial"/>
                <w:sz w:val="24"/>
                <w:szCs w:val="24"/>
              </w:rPr>
            </w:pPr>
            <w:r w:rsidRPr="009D47D8">
              <w:rPr>
                <w:rFonts w:ascii="Arial" w:hAnsi="Arial" w:cs="Arial"/>
                <w:sz w:val="24"/>
                <w:szCs w:val="24"/>
              </w:rPr>
              <w:t xml:space="preserve">Soulbury </w:t>
            </w:r>
            <w:r w:rsidR="00E21947">
              <w:rPr>
                <w:rFonts w:ascii="Arial" w:hAnsi="Arial" w:cs="Arial"/>
                <w:sz w:val="24"/>
                <w:szCs w:val="24"/>
              </w:rPr>
              <w:t>21-27</w:t>
            </w:r>
          </w:p>
        </w:tc>
      </w:tr>
      <w:tr w:rsidR="003C57AB" w:rsidRPr="00BE7A35" w14:paraId="0D03408C" w14:textId="77777777" w:rsidTr="00CC31A1">
        <w:tc>
          <w:tcPr>
            <w:tcW w:w="1555" w:type="dxa"/>
          </w:tcPr>
          <w:p w14:paraId="5EE460E2"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7A65B77B" w14:textId="77777777" w:rsidR="003C57AB" w:rsidRPr="00A447BE" w:rsidRDefault="009D47D8" w:rsidP="003C57AB">
            <w:pPr>
              <w:spacing w:after="0"/>
              <w:rPr>
                <w:rFonts w:ascii="Arial" w:hAnsi="Arial" w:cs="Arial"/>
                <w:sz w:val="24"/>
                <w:szCs w:val="24"/>
              </w:rPr>
            </w:pPr>
            <w:r>
              <w:rPr>
                <w:rFonts w:ascii="Arial" w:hAnsi="Arial" w:cs="Arial"/>
                <w:sz w:val="24"/>
                <w:szCs w:val="24"/>
              </w:rPr>
              <w:t>Senior School Adviser (</w:t>
            </w:r>
            <w:r w:rsidRPr="009D47D8">
              <w:rPr>
                <w:rFonts w:ascii="Arial" w:hAnsi="Arial" w:cs="Arial"/>
                <w:sz w:val="24"/>
                <w:szCs w:val="24"/>
              </w:rPr>
              <w:t>SI Network Facilitator Secondary Lead</w:t>
            </w:r>
            <w:r>
              <w:rPr>
                <w:rFonts w:ascii="Arial" w:hAnsi="Arial" w:cs="Arial"/>
                <w:sz w:val="24"/>
                <w:szCs w:val="24"/>
              </w:rPr>
              <w:t>)</w:t>
            </w:r>
          </w:p>
        </w:tc>
        <w:tc>
          <w:tcPr>
            <w:tcW w:w="2835" w:type="dxa"/>
            <w:gridSpan w:val="2"/>
          </w:tcPr>
          <w:p w14:paraId="2B3CF3C7"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5C60EA24" w14:textId="2EA10429" w:rsidR="003C57AB" w:rsidRPr="00BE7A35" w:rsidRDefault="00E21947" w:rsidP="003C57AB">
            <w:pPr>
              <w:spacing w:after="0"/>
              <w:rPr>
                <w:rFonts w:ascii="Arial" w:hAnsi="Arial" w:cs="Arial"/>
                <w:sz w:val="24"/>
                <w:szCs w:val="24"/>
              </w:rPr>
            </w:pPr>
            <w:r>
              <w:rPr>
                <w:rFonts w:ascii="Arial" w:hAnsi="Arial" w:cs="Arial"/>
                <w:sz w:val="24"/>
                <w:szCs w:val="24"/>
              </w:rPr>
              <w:t>0</w:t>
            </w:r>
          </w:p>
        </w:tc>
      </w:tr>
    </w:tbl>
    <w:p w14:paraId="50CFE9B0"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1728872E" w14:textId="77777777" w:rsidTr="00BE7A35">
        <w:tc>
          <w:tcPr>
            <w:tcW w:w="10773" w:type="dxa"/>
          </w:tcPr>
          <w:p w14:paraId="5344F2EE"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FC81FBA" w14:textId="77777777" w:rsidTr="00BE7A35">
        <w:tc>
          <w:tcPr>
            <w:tcW w:w="10773" w:type="dxa"/>
          </w:tcPr>
          <w:p w14:paraId="43095DAF" w14:textId="77777777" w:rsidR="005503EC" w:rsidRDefault="005503EC" w:rsidP="007A1CCA">
            <w:pPr>
              <w:spacing w:after="0" w:line="240" w:lineRule="auto"/>
              <w:rPr>
                <w:rFonts w:ascii="Arial" w:hAnsi="Arial"/>
                <w:sz w:val="24"/>
                <w:szCs w:val="24"/>
              </w:rPr>
            </w:pPr>
            <w:r w:rsidRPr="005503EC">
              <w:rPr>
                <w:rFonts w:ascii="Arial" w:hAnsi="Arial"/>
                <w:sz w:val="24"/>
                <w:szCs w:val="24"/>
              </w:rPr>
              <w:t>To provide high-quality school improvement advice, support, challenge and monitoring that promotes excellence in leadership, teaching and learning, and outcomes for children and young people.</w:t>
            </w:r>
          </w:p>
          <w:p w14:paraId="726FE331" w14:textId="1829AE00" w:rsidR="00AA430B" w:rsidRDefault="00AA430B" w:rsidP="007A1CCA">
            <w:pPr>
              <w:spacing w:after="0" w:line="240" w:lineRule="auto"/>
              <w:rPr>
                <w:rFonts w:ascii="Arial" w:hAnsi="Arial"/>
                <w:sz w:val="24"/>
                <w:szCs w:val="24"/>
              </w:rPr>
            </w:pPr>
            <w:r w:rsidRPr="00AA430B">
              <w:rPr>
                <w:rFonts w:ascii="Arial" w:hAnsi="Arial"/>
                <w:sz w:val="24"/>
                <w:szCs w:val="24"/>
              </w:rPr>
              <w:t xml:space="preserve">To fulfil the local authority's statutory responsibilities for monitoring, supporting and intervening in schools where required, ensuring compliance with relevant legislation and guidance. </w:t>
            </w:r>
          </w:p>
          <w:p w14:paraId="0E1F3F32" w14:textId="30D6FF35" w:rsidR="007A1CCA" w:rsidRPr="00784003" w:rsidRDefault="005503EC" w:rsidP="007A1CCA">
            <w:pPr>
              <w:spacing w:after="0" w:line="240" w:lineRule="auto"/>
              <w:rPr>
                <w:rFonts w:ascii="Arial" w:hAnsi="Arial"/>
              </w:rPr>
            </w:pPr>
            <w:r w:rsidRPr="005503EC">
              <w:rPr>
                <w:rFonts w:ascii="Arial" w:hAnsi="Arial"/>
                <w:sz w:val="24"/>
                <w:szCs w:val="24"/>
              </w:rPr>
              <w:t>To design, plan and deliver specialist advisory support, training and professional development through marketed services and in support of national and local education initiatives.</w:t>
            </w:r>
          </w:p>
        </w:tc>
      </w:tr>
      <w:tr w:rsidR="002D03B5" w:rsidRPr="00784003" w14:paraId="1C3B0D76" w14:textId="77777777" w:rsidTr="00BE7A35">
        <w:tc>
          <w:tcPr>
            <w:tcW w:w="10773" w:type="dxa"/>
          </w:tcPr>
          <w:p w14:paraId="1B76161D"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4E41B52C" w14:textId="77777777" w:rsidTr="00CC31A1">
        <w:trPr>
          <w:trHeight w:val="745"/>
        </w:trPr>
        <w:tc>
          <w:tcPr>
            <w:tcW w:w="10773" w:type="dxa"/>
          </w:tcPr>
          <w:p w14:paraId="208020D1" w14:textId="77777777" w:rsidR="00784003" w:rsidRDefault="00784003" w:rsidP="00784003">
            <w:pPr>
              <w:spacing w:after="0" w:line="240" w:lineRule="auto"/>
              <w:rPr>
                <w:rFonts w:ascii="Arial" w:hAnsi="Arial" w:cs="Arial"/>
                <w:sz w:val="24"/>
                <w:szCs w:val="24"/>
              </w:rPr>
            </w:pPr>
          </w:p>
          <w:tbl>
            <w:tblPr>
              <w:tblW w:w="0" w:type="auto"/>
              <w:tblBorders>
                <w:top w:val="nil"/>
                <w:left w:val="nil"/>
                <w:bottom w:val="nil"/>
                <w:right w:val="nil"/>
              </w:tblBorders>
              <w:tblLook w:val="0000" w:firstRow="0" w:lastRow="0" w:firstColumn="0" w:lastColumn="0" w:noHBand="0" w:noVBand="0"/>
            </w:tblPr>
            <w:tblGrid>
              <w:gridCol w:w="10557"/>
            </w:tblGrid>
            <w:tr w:rsidR="00431200" w:rsidRPr="0049033C" w14:paraId="48667B62" w14:textId="77777777" w:rsidTr="00CC31A1">
              <w:trPr>
                <w:trHeight w:val="897"/>
              </w:trPr>
              <w:tc>
                <w:tcPr>
                  <w:tcW w:w="0" w:type="auto"/>
                </w:tcPr>
                <w:p w14:paraId="2D28951C" w14:textId="1684D450" w:rsidR="00674BEB" w:rsidRDefault="00674BEB" w:rsidP="00674BEB">
                  <w:pPr>
                    <w:pStyle w:val="Default"/>
                    <w:numPr>
                      <w:ilvl w:val="0"/>
                      <w:numId w:val="16"/>
                    </w:numPr>
                  </w:pPr>
                  <w:r>
                    <w:t xml:space="preserve">Contribute to the development and implementation of arrangements that provide high-quality support, challenge and monitoring for Lancashire schools within the </w:t>
                  </w:r>
                  <w:r w:rsidR="00E93F74">
                    <w:t xml:space="preserve">secondary and </w:t>
                  </w:r>
                  <w:r>
                    <w:t>special sector, promoting effective leadership, curriculum provision, assessment, inclusion and sustainable school improvement.</w:t>
                  </w:r>
                </w:p>
                <w:p w14:paraId="08ED0DD8" w14:textId="77777777" w:rsidR="00674BEB" w:rsidRDefault="00674BEB" w:rsidP="00674BEB">
                  <w:pPr>
                    <w:pStyle w:val="Default"/>
                    <w:numPr>
                      <w:ilvl w:val="0"/>
                      <w:numId w:val="16"/>
                    </w:numPr>
                  </w:pPr>
                  <w:r>
                    <w:t>Fulfil the Local Authority's statutory responsibilities for promoting educational standards through the provision of support, challenge, monitoring and intervention where required.</w:t>
                  </w:r>
                </w:p>
                <w:p w14:paraId="0938D391" w14:textId="77777777" w:rsidR="00674BEB" w:rsidRDefault="00674BEB" w:rsidP="00674BEB">
                  <w:pPr>
                    <w:pStyle w:val="Default"/>
                    <w:numPr>
                      <w:ilvl w:val="0"/>
                      <w:numId w:val="16"/>
                    </w:numPr>
                  </w:pPr>
                  <w:r>
                    <w:t>Contribute to the development, implementation and evaluation of school self-evaluation processes and improvement planning.</w:t>
                  </w:r>
                </w:p>
                <w:p w14:paraId="641908B6" w14:textId="77777777" w:rsidR="00674BEB" w:rsidRDefault="00674BEB" w:rsidP="00674BEB">
                  <w:pPr>
                    <w:pStyle w:val="Default"/>
                    <w:numPr>
                      <w:ilvl w:val="0"/>
                      <w:numId w:val="16"/>
                    </w:numPr>
                  </w:pPr>
                  <w:r>
                    <w:t>Analyse performance, attendance, inclusion, SEND and other relevant intelligence to identify strengths, emerging risks and priorities for support, challenge and intervention.</w:t>
                  </w:r>
                </w:p>
                <w:p w14:paraId="2F70204F" w14:textId="77777777" w:rsidR="00674BEB" w:rsidRDefault="00674BEB" w:rsidP="00674BEB">
                  <w:pPr>
                    <w:pStyle w:val="Default"/>
                    <w:numPr>
                      <w:ilvl w:val="0"/>
                      <w:numId w:val="16"/>
                    </w:numPr>
                  </w:pPr>
                  <w:r>
                    <w:t>Contribute to the early identification of schools causing concern and support the planning, delivery and monitoring of improvement activity.</w:t>
                  </w:r>
                </w:p>
                <w:p w14:paraId="7B9449A4" w14:textId="77777777" w:rsidR="00674BEB" w:rsidRDefault="00674BEB" w:rsidP="00674BEB">
                  <w:pPr>
                    <w:pStyle w:val="Default"/>
                    <w:numPr>
                      <w:ilvl w:val="0"/>
                      <w:numId w:val="16"/>
                    </w:numPr>
                  </w:pPr>
                  <w:r>
                    <w:t>Lead and undertake SEND audits, inclusion reviews, school evaluations and other quality assurance activities to assess the effectiveness of provision, identify areas for development and support continuous improvement.</w:t>
                  </w:r>
                </w:p>
                <w:p w14:paraId="02DA1BB5" w14:textId="77777777" w:rsidR="00674BEB" w:rsidRDefault="00674BEB" w:rsidP="00674BEB">
                  <w:pPr>
                    <w:pStyle w:val="Default"/>
                    <w:numPr>
                      <w:ilvl w:val="0"/>
                      <w:numId w:val="16"/>
                    </w:numPr>
                  </w:pPr>
                  <w:r>
                    <w:t>Monitor and report on SEND provision across schools in line with the Local Authority's statutory responsibilities and priorities.</w:t>
                  </w:r>
                </w:p>
                <w:p w14:paraId="04659D70" w14:textId="77777777" w:rsidR="00674BEB" w:rsidRDefault="00674BEB" w:rsidP="00674BEB">
                  <w:pPr>
                    <w:pStyle w:val="Default"/>
                    <w:numPr>
                      <w:ilvl w:val="0"/>
                      <w:numId w:val="16"/>
                    </w:numPr>
                  </w:pPr>
                  <w:r>
                    <w:t>Contribute to policy development and prepare reports, briefings and guidance relating to school improvement, SEND and inclusion.</w:t>
                  </w:r>
                </w:p>
                <w:p w14:paraId="49558B62" w14:textId="77777777" w:rsidR="00674BEB" w:rsidRDefault="00674BEB" w:rsidP="00674BEB">
                  <w:pPr>
                    <w:pStyle w:val="Default"/>
                    <w:numPr>
                      <w:ilvl w:val="0"/>
                      <w:numId w:val="16"/>
                    </w:numPr>
                  </w:pPr>
                  <w:r>
                    <w:t>Contribute to the development, implementation, monitoring and evaluation of the Local Authority's strategic plans for children and young people with SEND.</w:t>
                  </w:r>
                </w:p>
                <w:p w14:paraId="71D11A30" w14:textId="73030249" w:rsidR="00674BEB" w:rsidRDefault="00AC4DE8" w:rsidP="00674BEB">
                  <w:pPr>
                    <w:pStyle w:val="Default"/>
                    <w:numPr>
                      <w:ilvl w:val="0"/>
                      <w:numId w:val="16"/>
                    </w:numPr>
                  </w:pPr>
                  <w:r>
                    <w:t>Deliver the service level agreement</w:t>
                  </w:r>
                  <w:r w:rsidR="000B1E03">
                    <w:t xml:space="preserve"> of school improvement </w:t>
                  </w:r>
                  <w:r w:rsidR="00674BEB">
                    <w:t>in allocated schools.</w:t>
                  </w:r>
                </w:p>
                <w:p w14:paraId="7DE68E0F" w14:textId="77777777" w:rsidR="00674BEB" w:rsidRDefault="00674BEB" w:rsidP="00674BEB">
                  <w:pPr>
                    <w:pStyle w:val="Default"/>
                    <w:numPr>
                      <w:ilvl w:val="0"/>
                      <w:numId w:val="16"/>
                    </w:numPr>
                  </w:pPr>
                  <w:r>
                    <w:t>Contribute to the development and implementation of Inclusive Lancashire and other strategic Local Authority priorities.</w:t>
                  </w:r>
                </w:p>
                <w:p w14:paraId="10E4C193" w14:textId="77777777" w:rsidR="00674BEB" w:rsidRDefault="00674BEB" w:rsidP="00674BEB">
                  <w:pPr>
                    <w:pStyle w:val="Default"/>
                    <w:numPr>
                      <w:ilvl w:val="0"/>
                      <w:numId w:val="16"/>
                    </w:numPr>
                  </w:pPr>
                  <w:r>
                    <w:lastRenderedPageBreak/>
                    <w:t>Broker, coordinate and evaluate support for schools, drawing on Local Authority services, school-to-school support and external partners as appropriate.</w:t>
                  </w:r>
                </w:p>
                <w:p w14:paraId="32E2DC13" w14:textId="77777777" w:rsidR="00674BEB" w:rsidRDefault="00674BEB" w:rsidP="00674BEB">
                  <w:pPr>
                    <w:pStyle w:val="Default"/>
                    <w:numPr>
                      <w:ilvl w:val="0"/>
                      <w:numId w:val="16"/>
                    </w:numPr>
                  </w:pPr>
                  <w:r>
                    <w:t>Deliver high-quality professional development, consultancy, advice and training to school leaders, governors, staff and colleagues, individually or in partnership with others.</w:t>
                  </w:r>
                </w:p>
                <w:p w14:paraId="44219D2B" w14:textId="557B9F8E" w:rsidR="00674BEB" w:rsidRDefault="00674BEB" w:rsidP="00674BEB">
                  <w:pPr>
                    <w:pStyle w:val="Default"/>
                    <w:numPr>
                      <w:ilvl w:val="0"/>
                      <w:numId w:val="16"/>
                    </w:numPr>
                  </w:pPr>
                  <w:r>
                    <w:t>Contribute to the development of the Secondary and Special School Advisory Team and support continuous professional learning across the service.</w:t>
                  </w:r>
                </w:p>
                <w:p w14:paraId="58975369" w14:textId="77777777" w:rsidR="00674BEB" w:rsidRDefault="00674BEB" w:rsidP="00674BEB">
                  <w:pPr>
                    <w:pStyle w:val="Default"/>
                    <w:numPr>
                      <w:ilvl w:val="0"/>
                      <w:numId w:val="16"/>
                    </w:numPr>
                  </w:pPr>
                  <w:r>
                    <w:t>Lead, coordinate or contribute to adviser teams, working groups, projects and strategic initiatives across Lancashire as required.</w:t>
                  </w:r>
                </w:p>
                <w:p w14:paraId="4067C65A" w14:textId="77777777" w:rsidR="00674BEB" w:rsidRDefault="00674BEB" w:rsidP="00674BEB">
                  <w:pPr>
                    <w:pStyle w:val="Default"/>
                    <w:numPr>
                      <w:ilvl w:val="0"/>
                      <w:numId w:val="16"/>
                    </w:numPr>
                  </w:pPr>
                  <w:r>
                    <w:t>Provide leadership, specialist advice and support to schools in relation to SEND, inclusion and specialist areas of expertise.</w:t>
                  </w:r>
                </w:p>
                <w:p w14:paraId="6831310D" w14:textId="326B87DB" w:rsidR="00674BEB" w:rsidRDefault="00674BEB" w:rsidP="00674BEB">
                  <w:pPr>
                    <w:pStyle w:val="Default"/>
                    <w:numPr>
                      <w:ilvl w:val="0"/>
                      <w:numId w:val="16"/>
                    </w:numPr>
                  </w:pPr>
                  <w:r>
                    <w:t xml:space="preserve">Work collaboratively with colleagues across School Improvement, SEND and Inclusion, Governor Services, </w:t>
                  </w:r>
                  <w:r w:rsidR="000B1E03">
                    <w:t xml:space="preserve">Strategic </w:t>
                  </w:r>
                  <w:r w:rsidR="00E372BA">
                    <w:t>Support Partnership</w:t>
                  </w:r>
                  <w:r>
                    <w:t>, Virtual School, Pupil Access, Education Partnership Officers and other teams to ensure coherent and effective support for schools.</w:t>
                  </w:r>
                </w:p>
                <w:p w14:paraId="4233AF11" w14:textId="77777777" w:rsidR="00674BEB" w:rsidRDefault="00674BEB" w:rsidP="00674BEB">
                  <w:pPr>
                    <w:pStyle w:val="Default"/>
                    <w:numPr>
                      <w:ilvl w:val="0"/>
                      <w:numId w:val="16"/>
                    </w:numPr>
                  </w:pPr>
                  <w:r>
                    <w:t>Work in partnership with Local Authority services, including finance, HR, legal, early help, health and social care, to improve outcomes for children and young people.</w:t>
                  </w:r>
                </w:p>
                <w:p w14:paraId="53CFF5DE" w14:textId="77777777" w:rsidR="00674BEB" w:rsidRDefault="00674BEB" w:rsidP="00674BEB">
                  <w:pPr>
                    <w:pStyle w:val="Default"/>
                    <w:numPr>
                      <w:ilvl w:val="0"/>
                      <w:numId w:val="16"/>
                    </w:numPr>
                  </w:pPr>
                  <w:r>
                    <w:t>Work collaboratively across the Directorate to provide or coordinate support for schools experiencing challenge or difficulty.</w:t>
                  </w:r>
                </w:p>
                <w:p w14:paraId="6C18258E" w14:textId="77777777" w:rsidR="00674BEB" w:rsidRDefault="00674BEB" w:rsidP="00674BEB">
                  <w:pPr>
                    <w:pStyle w:val="Default"/>
                    <w:numPr>
                      <w:ilvl w:val="0"/>
                      <w:numId w:val="16"/>
                    </w:numPr>
                  </w:pPr>
                  <w:r>
                    <w:t>Keep abreast of, influence and implement local, regional and national developments relating to school improvement, SEND and inclusion.</w:t>
                  </w:r>
                </w:p>
                <w:p w14:paraId="14382169" w14:textId="7565A59B" w:rsidR="004F1515" w:rsidRPr="000B5848" w:rsidRDefault="00674BEB" w:rsidP="00674BEB">
                  <w:pPr>
                    <w:pStyle w:val="Default"/>
                    <w:numPr>
                      <w:ilvl w:val="0"/>
                      <w:numId w:val="16"/>
                    </w:numPr>
                  </w:pPr>
                  <w:r>
                    <w:t>Represent the Local Authority on local, regional and national networks, groups and partnerships as required.</w:t>
                  </w:r>
                </w:p>
              </w:tc>
            </w:tr>
          </w:tbl>
          <w:p w14:paraId="1E9827F5" w14:textId="77777777" w:rsidR="002D03B5" w:rsidRPr="0049033C" w:rsidRDefault="002D03B5" w:rsidP="00C54F63">
            <w:pPr>
              <w:pStyle w:val="Default"/>
              <w:ind w:left="454"/>
            </w:pPr>
          </w:p>
        </w:tc>
      </w:tr>
      <w:tr w:rsidR="002D03B5" w:rsidRPr="00784003" w14:paraId="56CCB133" w14:textId="77777777" w:rsidTr="00BE7A35">
        <w:tc>
          <w:tcPr>
            <w:tcW w:w="10773" w:type="dxa"/>
          </w:tcPr>
          <w:p w14:paraId="49D04AA6"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67DF21D" w14:textId="77777777" w:rsidTr="00BE7A35">
        <w:tc>
          <w:tcPr>
            <w:tcW w:w="10773" w:type="dxa"/>
          </w:tcPr>
          <w:p w14:paraId="05B6C4C7" w14:textId="77777777" w:rsidR="00946AFC" w:rsidRDefault="00946AFC" w:rsidP="00946AFC">
            <w:pPr>
              <w:pStyle w:val="HayGroup11"/>
              <w:rPr>
                <w:rFonts w:ascii="Arial" w:hAnsi="Arial" w:cs="Arial"/>
                <w:sz w:val="24"/>
                <w:lang w:val="en-GB"/>
              </w:rPr>
            </w:pPr>
          </w:p>
          <w:p w14:paraId="4FA7B233" w14:textId="77777777" w:rsidR="00C836C6" w:rsidRPr="00C836C6" w:rsidRDefault="00C836C6" w:rsidP="00877FD0">
            <w:pPr>
              <w:pStyle w:val="Default"/>
              <w:numPr>
                <w:ilvl w:val="0"/>
                <w:numId w:val="18"/>
              </w:numPr>
              <w:rPr>
                <w:b/>
              </w:rPr>
            </w:pPr>
            <w:r w:rsidRPr="00C836C6">
              <w:rPr>
                <w:b/>
              </w:rPr>
              <w:t>Equal Opportunities</w:t>
            </w:r>
          </w:p>
          <w:p w14:paraId="6F6C394C"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5DF1298" w14:textId="77777777" w:rsidR="00A7579B" w:rsidRPr="00963600" w:rsidRDefault="00A7579B" w:rsidP="00C836C6">
            <w:pPr>
              <w:pStyle w:val="Default"/>
              <w:ind w:left="360"/>
            </w:pPr>
          </w:p>
          <w:p w14:paraId="79D91FF7" w14:textId="77777777" w:rsidR="00C836C6" w:rsidRPr="00C836C6" w:rsidRDefault="00C836C6" w:rsidP="00877FD0">
            <w:pPr>
              <w:pStyle w:val="Default"/>
              <w:numPr>
                <w:ilvl w:val="0"/>
                <w:numId w:val="18"/>
              </w:numPr>
              <w:rPr>
                <w:b/>
              </w:rPr>
            </w:pPr>
            <w:r w:rsidRPr="00C836C6">
              <w:rPr>
                <w:b/>
              </w:rPr>
              <w:t>Health and safety</w:t>
            </w:r>
          </w:p>
          <w:p w14:paraId="19AC4344"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009D36FD" w14:textId="77777777" w:rsidR="00A7579B" w:rsidRPr="00963600" w:rsidRDefault="00A7579B" w:rsidP="00C836C6">
            <w:pPr>
              <w:pStyle w:val="Default"/>
              <w:ind w:left="360"/>
            </w:pPr>
          </w:p>
          <w:p w14:paraId="2A532CA0" w14:textId="77777777" w:rsidR="00B45889" w:rsidRPr="00C836C6" w:rsidRDefault="00B45889" w:rsidP="00B45889">
            <w:pPr>
              <w:pStyle w:val="Default"/>
              <w:numPr>
                <w:ilvl w:val="0"/>
                <w:numId w:val="18"/>
              </w:numPr>
              <w:rPr>
                <w:b/>
              </w:rPr>
            </w:pPr>
            <w:r>
              <w:rPr>
                <w:b/>
              </w:rPr>
              <w:t>Customer Focused</w:t>
            </w:r>
          </w:p>
          <w:p w14:paraId="53E3D01D" w14:textId="77777777"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65B3D3A5" w14:textId="77777777" w:rsidR="00B45889" w:rsidRDefault="00B45889" w:rsidP="00B45889">
            <w:pPr>
              <w:pStyle w:val="Default"/>
              <w:ind w:left="360"/>
            </w:pPr>
          </w:p>
          <w:p w14:paraId="3ECB40B3" w14:textId="77777777" w:rsidR="00946AFC" w:rsidRPr="00784003" w:rsidRDefault="00946AFC" w:rsidP="003E0AC5">
            <w:pPr>
              <w:pStyle w:val="Default"/>
              <w:ind w:left="360"/>
            </w:pPr>
          </w:p>
        </w:tc>
      </w:tr>
      <w:tr w:rsidR="002D61C2" w:rsidRPr="00784003" w14:paraId="2D766187" w14:textId="77777777" w:rsidTr="00BE7A35">
        <w:tc>
          <w:tcPr>
            <w:tcW w:w="10773" w:type="dxa"/>
          </w:tcPr>
          <w:p w14:paraId="78BE0944"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4A4E5C4D" w14:textId="77777777" w:rsidTr="00BE7A35">
        <w:tc>
          <w:tcPr>
            <w:tcW w:w="10773" w:type="dxa"/>
          </w:tcPr>
          <w:p w14:paraId="31883A35" w14:textId="77777777" w:rsidR="002D61C2" w:rsidRDefault="002D61C2" w:rsidP="002D61C2">
            <w:pPr>
              <w:pStyle w:val="Default"/>
              <w:ind w:left="360"/>
              <w:rPr>
                <w:b/>
              </w:rPr>
            </w:pPr>
          </w:p>
          <w:p w14:paraId="522DC5A4" w14:textId="77777777" w:rsidR="002D61C2" w:rsidRDefault="002D61C2" w:rsidP="002D61C2">
            <w:pPr>
              <w:pStyle w:val="Default"/>
              <w:rPr>
                <w:b/>
              </w:rPr>
            </w:pPr>
            <w:r>
              <w:rPr>
                <w:b/>
              </w:rPr>
              <w:t>We expect all our employees to demonstrate and promote our values:</w:t>
            </w:r>
          </w:p>
          <w:p w14:paraId="4103FBDF" w14:textId="77777777" w:rsidR="002D61C2" w:rsidRDefault="002D61C2" w:rsidP="002D61C2">
            <w:pPr>
              <w:pStyle w:val="Default"/>
              <w:ind w:left="360"/>
              <w:rPr>
                <w:b/>
              </w:rPr>
            </w:pPr>
          </w:p>
          <w:p w14:paraId="50E264F0" w14:textId="77777777" w:rsidR="002D61C2" w:rsidRPr="00C836C6" w:rsidRDefault="002D61C2" w:rsidP="002D61C2">
            <w:pPr>
              <w:pStyle w:val="Default"/>
              <w:numPr>
                <w:ilvl w:val="0"/>
                <w:numId w:val="18"/>
              </w:numPr>
              <w:rPr>
                <w:b/>
              </w:rPr>
            </w:pPr>
            <w:r>
              <w:rPr>
                <w:b/>
              </w:rPr>
              <w:t>Supportive</w:t>
            </w:r>
          </w:p>
          <w:p w14:paraId="18473D9B"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001324CD" w14:textId="77777777" w:rsidR="002D61C2" w:rsidRDefault="002D61C2" w:rsidP="002D61C2">
            <w:pPr>
              <w:pStyle w:val="Default"/>
              <w:ind w:left="360"/>
              <w:rPr>
                <w:color w:val="333333"/>
              </w:rPr>
            </w:pPr>
          </w:p>
          <w:p w14:paraId="79777681" w14:textId="77777777" w:rsidR="002D61C2" w:rsidRPr="002D61C2" w:rsidRDefault="002D61C2" w:rsidP="002D61C2">
            <w:pPr>
              <w:pStyle w:val="Default"/>
              <w:numPr>
                <w:ilvl w:val="0"/>
                <w:numId w:val="18"/>
              </w:numPr>
              <w:rPr>
                <w:b/>
              </w:rPr>
            </w:pPr>
            <w:r w:rsidRPr="002D61C2">
              <w:rPr>
                <w:b/>
              </w:rPr>
              <w:t>Innovative</w:t>
            </w:r>
          </w:p>
          <w:p w14:paraId="770A2F3E" w14:textId="77777777" w:rsidR="002D61C2" w:rsidRPr="005F0153" w:rsidRDefault="002D61C2" w:rsidP="002D61C2">
            <w:pPr>
              <w:pStyle w:val="Default"/>
              <w:ind w:left="360"/>
              <w:rPr>
                <w:color w:val="auto"/>
              </w:rPr>
            </w:pPr>
            <w:r w:rsidRPr="005F0153">
              <w:rPr>
                <w:color w:val="auto"/>
              </w:rPr>
              <w:lastRenderedPageBreak/>
              <w:t>We deliver the best services we possibly can, always looking for creative ways to do things better, putting the customer at the heart of our thinking, and being ambitious and focused on how we can deliver the best services now and in the future.</w:t>
            </w:r>
          </w:p>
          <w:p w14:paraId="5CC3593B" w14:textId="77777777" w:rsidR="002D61C2" w:rsidRDefault="002D61C2" w:rsidP="002D61C2">
            <w:pPr>
              <w:pStyle w:val="Default"/>
              <w:ind w:left="360"/>
              <w:rPr>
                <w:color w:val="333333"/>
              </w:rPr>
            </w:pPr>
          </w:p>
          <w:p w14:paraId="4D430213" w14:textId="77777777" w:rsidR="002D61C2" w:rsidRPr="002D61C2" w:rsidRDefault="002D61C2" w:rsidP="002D61C2">
            <w:pPr>
              <w:pStyle w:val="Default"/>
              <w:numPr>
                <w:ilvl w:val="0"/>
                <w:numId w:val="18"/>
              </w:numPr>
              <w:rPr>
                <w:b/>
              </w:rPr>
            </w:pPr>
            <w:r w:rsidRPr="002D61C2">
              <w:rPr>
                <w:b/>
              </w:rPr>
              <w:t>Respectful</w:t>
            </w:r>
          </w:p>
          <w:p w14:paraId="1EB38459"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7E8FDF5" w14:textId="77777777" w:rsidR="002D61C2" w:rsidRDefault="002D61C2" w:rsidP="002D61C2">
            <w:pPr>
              <w:pStyle w:val="Default"/>
              <w:ind w:left="360"/>
              <w:rPr>
                <w:color w:val="333333"/>
              </w:rPr>
            </w:pPr>
          </w:p>
          <w:p w14:paraId="70637F9C" w14:textId="77777777" w:rsidR="002D61C2" w:rsidRPr="002D61C2" w:rsidRDefault="002D61C2" w:rsidP="002D61C2">
            <w:pPr>
              <w:pStyle w:val="Default"/>
              <w:numPr>
                <w:ilvl w:val="0"/>
                <w:numId w:val="18"/>
              </w:numPr>
              <w:rPr>
                <w:b/>
              </w:rPr>
            </w:pPr>
            <w:r w:rsidRPr="002D61C2">
              <w:rPr>
                <w:b/>
              </w:rPr>
              <w:t>Collaborative</w:t>
            </w:r>
          </w:p>
          <w:p w14:paraId="34237B2F" w14:textId="77777777"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5039891F" w14:textId="77777777" w:rsidR="002D61C2" w:rsidRPr="002D61C2" w:rsidRDefault="002D61C2" w:rsidP="002D61C2">
            <w:pPr>
              <w:pStyle w:val="HayGroup11"/>
              <w:spacing w:before="120" w:after="120"/>
              <w:rPr>
                <w:rFonts w:ascii="Arial" w:hAnsi="Arial" w:cs="Arial"/>
                <w:b/>
                <w:sz w:val="24"/>
                <w:lang w:val="en-GB"/>
              </w:rPr>
            </w:pPr>
          </w:p>
        </w:tc>
      </w:tr>
    </w:tbl>
    <w:p w14:paraId="3B37E158" w14:textId="77777777" w:rsidR="00725524" w:rsidRPr="00784003" w:rsidRDefault="00725524" w:rsidP="00081256">
      <w:pPr>
        <w:spacing w:after="0"/>
        <w:rPr>
          <w:rFonts w:ascii="Arial" w:hAnsi="Arial" w:cs="Arial"/>
          <w:sz w:val="24"/>
          <w:szCs w:val="24"/>
        </w:rPr>
      </w:pPr>
    </w:p>
    <w:p w14:paraId="69CCD1F8" w14:textId="77777777" w:rsidR="00CC6993" w:rsidRDefault="003E0AC5" w:rsidP="003E0AC5">
      <w:pPr>
        <w:tabs>
          <w:tab w:val="left" w:pos="960"/>
        </w:tabs>
        <w:rPr>
          <w:sz w:val="23"/>
          <w:szCs w:val="23"/>
        </w:rPr>
      </w:pPr>
      <w:r>
        <w:rPr>
          <w:sz w:val="23"/>
          <w:szCs w:val="23"/>
        </w:rPr>
        <w:tab/>
      </w:r>
    </w:p>
    <w:p w14:paraId="71A01199" w14:textId="77777777"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4D01A1D" w14:textId="22090D3A" w:rsidR="0087424C" w:rsidRPr="005F0153" w:rsidRDefault="00D866D0" w:rsidP="0087424C">
      <w:pPr>
        <w:spacing w:after="0"/>
        <w:jc w:val="center"/>
        <w:rPr>
          <w:rFonts w:ascii="Arial" w:hAnsi="Arial" w:cs="Arial"/>
          <w:b/>
          <w:i/>
          <w:sz w:val="28"/>
          <w:szCs w:val="28"/>
        </w:rPr>
      </w:pPr>
      <w:r>
        <w:rPr>
          <w:rFonts w:ascii="Arial" w:hAnsi="Arial" w:cs="Arial"/>
          <w:b/>
          <w:i/>
          <w:sz w:val="28"/>
          <w:szCs w:val="28"/>
        </w:rPr>
        <w:t>School Adviser</w:t>
      </w:r>
    </w:p>
    <w:p w14:paraId="5E868401" w14:textId="77777777" w:rsidR="0087424C" w:rsidRPr="00093214" w:rsidRDefault="0087424C" w:rsidP="0087424C">
      <w:pPr>
        <w:spacing w:after="0" w:line="240" w:lineRule="auto"/>
        <w:jc w:val="center"/>
        <w:rPr>
          <w:rFonts w:ascii="Arial" w:hAnsi="Arial" w:cs="Arial"/>
          <w:b/>
          <w:sz w:val="24"/>
          <w:szCs w:val="24"/>
        </w:rPr>
      </w:pPr>
    </w:p>
    <w:p w14:paraId="6983006A" w14:textId="77777777" w:rsidR="00093214" w:rsidRDefault="00093214" w:rsidP="00093214">
      <w:pPr>
        <w:spacing w:after="0" w:line="240" w:lineRule="auto"/>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1B3CB7B" w14:textId="77777777" w:rsidR="00C111C2" w:rsidRDefault="00C111C2" w:rsidP="00093214">
      <w:pPr>
        <w:spacing w:after="0" w:line="240" w:lineRule="auto"/>
        <w:rPr>
          <w:rFonts w:ascii="Arial" w:hAnsi="Arial" w:cs="Arial"/>
          <w:sz w:val="24"/>
          <w:szCs w:val="24"/>
        </w:rPr>
      </w:pPr>
    </w:p>
    <w:p w14:paraId="6265B0BA" w14:textId="53A66D3A" w:rsidR="00DF27A9" w:rsidRDefault="00C111C2" w:rsidP="00060338">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054A004F" w14:textId="77777777" w:rsidR="00060338" w:rsidRPr="00DF27A9" w:rsidRDefault="00060338" w:rsidP="00060338">
      <w:pPr>
        <w:spacing w:after="0" w:line="240" w:lineRule="auto"/>
        <w:rPr>
          <w:rFonts w:ascii="Arial" w:hAnsi="Arial" w:cs="Arial"/>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7F62D2E4" w14:textId="77777777" w:rsidTr="00093214">
        <w:tc>
          <w:tcPr>
            <w:tcW w:w="10495" w:type="dxa"/>
            <w:tcBorders>
              <w:top w:val="single" w:sz="4" w:space="0" w:color="auto"/>
              <w:left w:val="single" w:sz="4" w:space="0" w:color="auto"/>
              <w:bottom w:val="single" w:sz="4" w:space="0" w:color="auto"/>
              <w:right w:val="single" w:sz="4" w:space="0" w:color="auto"/>
            </w:tcBorders>
          </w:tcPr>
          <w:p w14:paraId="2D67BA4C"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24055C24" w14:textId="77777777" w:rsidTr="00093214">
        <w:tc>
          <w:tcPr>
            <w:tcW w:w="10495" w:type="dxa"/>
            <w:tcBorders>
              <w:top w:val="single" w:sz="4" w:space="0" w:color="auto"/>
              <w:left w:val="single" w:sz="4" w:space="0" w:color="auto"/>
              <w:bottom w:val="nil"/>
              <w:right w:val="single" w:sz="4" w:space="0" w:color="auto"/>
            </w:tcBorders>
          </w:tcPr>
          <w:p w14:paraId="0D417A81" w14:textId="77777777" w:rsidR="0087424C" w:rsidRPr="003E0AC5" w:rsidRDefault="005A756B" w:rsidP="00093214">
            <w:pPr>
              <w:pStyle w:val="ListParagraph"/>
              <w:numPr>
                <w:ilvl w:val="0"/>
                <w:numId w:val="20"/>
              </w:numPr>
              <w:spacing w:before="120" w:after="120" w:line="240" w:lineRule="auto"/>
              <w:rPr>
                <w:rFonts w:ascii="Arial" w:hAnsi="Arial" w:cs="Arial"/>
                <w:b/>
                <w:sz w:val="24"/>
                <w:szCs w:val="24"/>
              </w:rPr>
            </w:pPr>
            <w:r>
              <w:rPr>
                <w:rFonts w:ascii="Arial" w:hAnsi="Arial" w:cs="Arial"/>
                <w:bCs/>
                <w:sz w:val="24"/>
                <w:szCs w:val="24"/>
              </w:rPr>
              <w:t>Degree or equivalent</w:t>
            </w:r>
          </w:p>
        </w:tc>
      </w:tr>
      <w:tr w:rsidR="0087424C" w:rsidRPr="00F511C1" w14:paraId="023DA390" w14:textId="77777777" w:rsidTr="00093214">
        <w:tc>
          <w:tcPr>
            <w:tcW w:w="10495" w:type="dxa"/>
            <w:tcBorders>
              <w:top w:val="nil"/>
              <w:left w:val="single" w:sz="4" w:space="0" w:color="auto"/>
              <w:bottom w:val="nil"/>
              <w:right w:val="single" w:sz="4" w:space="0" w:color="auto"/>
            </w:tcBorders>
          </w:tcPr>
          <w:p w14:paraId="7CAC8A2C" w14:textId="77777777" w:rsidR="0087424C" w:rsidRPr="005A756B" w:rsidRDefault="005A756B" w:rsidP="00093214">
            <w:pPr>
              <w:pStyle w:val="ListParagraph"/>
              <w:numPr>
                <w:ilvl w:val="0"/>
                <w:numId w:val="20"/>
              </w:numPr>
              <w:spacing w:before="120" w:after="120" w:line="240" w:lineRule="auto"/>
              <w:rPr>
                <w:rFonts w:ascii="Arial" w:hAnsi="Arial" w:cs="Arial"/>
                <w:bCs/>
                <w:sz w:val="24"/>
                <w:szCs w:val="24"/>
              </w:rPr>
            </w:pPr>
            <w:r w:rsidRPr="005A756B">
              <w:rPr>
                <w:rFonts w:ascii="Arial" w:hAnsi="Arial" w:cs="Arial"/>
                <w:bCs/>
                <w:sz w:val="24"/>
                <w:szCs w:val="24"/>
              </w:rPr>
              <w:t>Qualified teacher</w:t>
            </w:r>
          </w:p>
        </w:tc>
      </w:tr>
      <w:tr w:rsidR="005A756B" w:rsidRPr="00F511C1" w14:paraId="6D832174" w14:textId="77777777" w:rsidTr="00093214">
        <w:tc>
          <w:tcPr>
            <w:tcW w:w="10495" w:type="dxa"/>
            <w:tcBorders>
              <w:top w:val="nil"/>
              <w:left w:val="single" w:sz="4" w:space="0" w:color="auto"/>
              <w:bottom w:val="nil"/>
              <w:right w:val="single" w:sz="4" w:space="0" w:color="auto"/>
            </w:tcBorders>
          </w:tcPr>
          <w:p w14:paraId="11B87C3E" w14:textId="0D03C7E0" w:rsidR="005A756B" w:rsidRPr="005A756B" w:rsidRDefault="00A128A8" w:rsidP="00093214">
            <w:pPr>
              <w:pStyle w:val="ListParagraph"/>
              <w:numPr>
                <w:ilvl w:val="0"/>
                <w:numId w:val="20"/>
              </w:numPr>
              <w:spacing w:before="120" w:after="120" w:line="240" w:lineRule="auto"/>
              <w:rPr>
                <w:rFonts w:ascii="Arial" w:hAnsi="Arial" w:cs="Arial"/>
                <w:bCs/>
                <w:sz w:val="24"/>
                <w:szCs w:val="24"/>
              </w:rPr>
            </w:pPr>
            <w:r w:rsidRPr="00A128A8">
              <w:rPr>
                <w:rFonts w:ascii="Arial" w:hAnsi="Arial" w:cs="Arial"/>
                <w:bCs/>
                <w:sz w:val="24"/>
                <w:szCs w:val="24"/>
              </w:rPr>
              <w:t>Advanced qualification in special education and/or Social Emotional and Mental Health (SEMH)</w:t>
            </w:r>
            <w:r w:rsidR="003914E1">
              <w:rPr>
                <w:rFonts w:ascii="Arial" w:hAnsi="Arial" w:cs="Arial"/>
                <w:bCs/>
                <w:sz w:val="24"/>
                <w:szCs w:val="24"/>
              </w:rPr>
              <w:t>*</w:t>
            </w:r>
          </w:p>
        </w:tc>
      </w:tr>
      <w:tr w:rsidR="0087424C" w:rsidRPr="00C80087" w14:paraId="5DA35719" w14:textId="77777777" w:rsidTr="00093214">
        <w:tc>
          <w:tcPr>
            <w:tcW w:w="10495" w:type="dxa"/>
            <w:tcBorders>
              <w:top w:val="single" w:sz="4" w:space="0" w:color="auto"/>
              <w:left w:val="single" w:sz="4" w:space="0" w:color="auto"/>
              <w:bottom w:val="single" w:sz="4" w:space="0" w:color="auto"/>
              <w:right w:val="single" w:sz="4" w:space="0" w:color="auto"/>
            </w:tcBorders>
          </w:tcPr>
          <w:p w14:paraId="5AA74232"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D0DCD39" w14:textId="77777777" w:rsidTr="00093214">
        <w:tc>
          <w:tcPr>
            <w:tcW w:w="10495" w:type="dxa"/>
            <w:tcBorders>
              <w:top w:val="nil"/>
              <w:left w:val="single" w:sz="4" w:space="0" w:color="auto"/>
              <w:bottom w:val="nil"/>
              <w:right w:val="single" w:sz="4" w:space="0" w:color="auto"/>
            </w:tcBorders>
          </w:tcPr>
          <w:p w14:paraId="5E51393D" w14:textId="77777777" w:rsidR="0087424C" w:rsidRPr="005A756B" w:rsidRDefault="005A756B" w:rsidP="00E751B0">
            <w:pPr>
              <w:pStyle w:val="ListParagraph"/>
              <w:numPr>
                <w:ilvl w:val="0"/>
                <w:numId w:val="19"/>
              </w:numPr>
              <w:spacing w:before="120" w:after="120" w:line="240" w:lineRule="auto"/>
              <w:ind w:left="357" w:hanging="357"/>
              <w:rPr>
                <w:rFonts w:ascii="Arial" w:hAnsi="Arial" w:cs="Arial"/>
                <w:sz w:val="24"/>
                <w:szCs w:val="24"/>
              </w:rPr>
            </w:pPr>
            <w:r w:rsidRPr="005A756B">
              <w:rPr>
                <w:rFonts w:ascii="Arial" w:hAnsi="Arial" w:cs="Arial"/>
                <w:sz w:val="24"/>
                <w:szCs w:val="24"/>
              </w:rPr>
              <w:t>Successful teaching experience in education</w:t>
            </w:r>
          </w:p>
        </w:tc>
      </w:tr>
      <w:tr w:rsidR="0087424C" w:rsidRPr="00C80087" w14:paraId="6401DD9B" w14:textId="77777777" w:rsidTr="00093214">
        <w:tc>
          <w:tcPr>
            <w:tcW w:w="10495" w:type="dxa"/>
            <w:tcBorders>
              <w:top w:val="nil"/>
              <w:left w:val="single" w:sz="4" w:space="0" w:color="auto"/>
              <w:bottom w:val="nil"/>
              <w:right w:val="single" w:sz="4" w:space="0" w:color="auto"/>
            </w:tcBorders>
          </w:tcPr>
          <w:p w14:paraId="4586EB68" w14:textId="77777777" w:rsidR="0087424C" w:rsidRPr="005A756B" w:rsidRDefault="005A756B" w:rsidP="00093214">
            <w:pPr>
              <w:pStyle w:val="ListParagraph"/>
              <w:numPr>
                <w:ilvl w:val="0"/>
                <w:numId w:val="19"/>
              </w:numPr>
              <w:spacing w:before="120" w:after="120" w:line="240" w:lineRule="auto"/>
              <w:rPr>
                <w:rFonts w:ascii="Arial" w:hAnsi="Arial" w:cs="Arial"/>
                <w:sz w:val="24"/>
                <w:szCs w:val="24"/>
              </w:rPr>
            </w:pPr>
            <w:r w:rsidRPr="005A756B">
              <w:rPr>
                <w:rFonts w:ascii="Arial" w:hAnsi="Arial" w:cs="Arial"/>
                <w:sz w:val="24"/>
                <w:szCs w:val="24"/>
              </w:rPr>
              <w:t>Experience as a successful leader in education</w:t>
            </w:r>
          </w:p>
        </w:tc>
      </w:tr>
      <w:tr w:rsidR="0087424C" w:rsidRPr="00C80087" w14:paraId="1B6EE4D9" w14:textId="77777777" w:rsidTr="00093214">
        <w:tc>
          <w:tcPr>
            <w:tcW w:w="10495" w:type="dxa"/>
            <w:tcBorders>
              <w:top w:val="nil"/>
              <w:left w:val="single" w:sz="4" w:space="0" w:color="auto"/>
              <w:bottom w:val="nil"/>
              <w:right w:val="single" w:sz="4" w:space="0" w:color="auto"/>
            </w:tcBorders>
          </w:tcPr>
          <w:p w14:paraId="369F6192" w14:textId="77777777" w:rsidR="0087424C" w:rsidRPr="0004487A" w:rsidRDefault="005A756B"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Experience as a school improvement adviser</w:t>
            </w:r>
          </w:p>
        </w:tc>
      </w:tr>
      <w:tr w:rsidR="0087424C" w:rsidRPr="00F511C1" w14:paraId="38F8394E" w14:textId="77777777" w:rsidTr="00232B12">
        <w:tc>
          <w:tcPr>
            <w:tcW w:w="10495" w:type="dxa"/>
            <w:tcBorders>
              <w:top w:val="single" w:sz="4" w:space="0" w:color="auto"/>
              <w:left w:val="single" w:sz="4" w:space="0" w:color="auto"/>
              <w:bottom w:val="single" w:sz="4" w:space="0" w:color="auto"/>
              <w:right w:val="single" w:sz="4" w:space="0" w:color="auto"/>
            </w:tcBorders>
          </w:tcPr>
          <w:p w14:paraId="084E2543" w14:textId="77777777"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B0599F" w:rsidRPr="00F511C1" w14:paraId="1CB284AB" w14:textId="77777777" w:rsidTr="00232B12">
        <w:tc>
          <w:tcPr>
            <w:tcW w:w="10495" w:type="dxa"/>
            <w:tcBorders>
              <w:top w:val="single" w:sz="4" w:space="0" w:color="auto"/>
              <w:left w:val="single" w:sz="4" w:space="0" w:color="auto"/>
              <w:bottom w:val="nil"/>
              <w:right w:val="single" w:sz="4" w:space="0" w:color="auto"/>
            </w:tcBorders>
          </w:tcPr>
          <w:p w14:paraId="25BB477E" w14:textId="58816E7D" w:rsidR="00B0599F" w:rsidRPr="006D413C" w:rsidRDefault="006D413C" w:rsidP="006D413C">
            <w:pPr>
              <w:pStyle w:val="ListParagraph"/>
              <w:numPr>
                <w:ilvl w:val="0"/>
                <w:numId w:val="19"/>
              </w:numPr>
              <w:spacing w:before="120" w:after="120" w:line="240" w:lineRule="auto"/>
              <w:rPr>
                <w:rFonts w:ascii="Arial" w:hAnsi="Arial" w:cs="Arial"/>
                <w:sz w:val="24"/>
                <w:szCs w:val="24"/>
              </w:rPr>
            </w:pPr>
            <w:r w:rsidRPr="006D413C">
              <w:rPr>
                <w:rFonts w:ascii="Arial" w:hAnsi="Arial" w:cs="Arial"/>
                <w:sz w:val="24"/>
                <w:szCs w:val="24"/>
              </w:rPr>
              <w:t>Successful teaching experience in a special school, specialist provision, resource base or mainstream setting with significant responsibility for pupils with SEND.</w:t>
            </w:r>
          </w:p>
        </w:tc>
      </w:tr>
      <w:tr w:rsidR="00B0599F" w:rsidRPr="00F511C1" w14:paraId="1007806F" w14:textId="77777777" w:rsidTr="00093214">
        <w:tc>
          <w:tcPr>
            <w:tcW w:w="10495" w:type="dxa"/>
            <w:tcBorders>
              <w:top w:val="nil"/>
              <w:left w:val="single" w:sz="4" w:space="0" w:color="auto"/>
              <w:bottom w:val="nil"/>
              <w:right w:val="single" w:sz="4" w:space="0" w:color="auto"/>
            </w:tcBorders>
          </w:tcPr>
          <w:p w14:paraId="587B5F65" w14:textId="7E49C207" w:rsidR="00B0599F" w:rsidRPr="00B0599F"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Successful experience as a headteacher or senior leader</w:t>
            </w:r>
          </w:p>
        </w:tc>
      </w:tr>
      <w:tr w:rsidR="00B0599F" w:rsidRPr="00F511C1" w14:paraId="6EA40D57" w14:textId="77777777" w:rsidTr="00093214">
        <w:tc>
          <w:tcPr>
            <w:tcW w:w="10495" w:type="dxa"/>
            <w:tcBorders>
              <w:top w:val="nil"/>
              <w:left w:val="single" w:sz="4" w:space="0" w:color="auto"/>
              <w:bottom w:val="nil"/>
              <w:right w:val="single" w:sz="4" w:space="0" w:color="auto"/>
            </w:tcBorders>
          </w:tcPr>
          <w:p w14:paraId="0AD6D488" w14:textId="6EA586D1" w:rsidR="00B0599F" w:rsidRPr="00B0599F"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 xml:space="preserve">Effective delivery of a range of professional development for school staff </w:t>
            </w:r>
          </w:p>
        </w:tc>
      </w:tr>
      <w:tr w:rsidR="00B0599F" w:rsidRPr="00F511C1" w14:paraId="7F4D3D27" w14:textId="77777777" w:rsidTr="00093214">
        <w:tc>
          <w:tcPr>
            <w:tcW w:w="10495" w:type="dxa"/>
            <w:tcBorders>
              <w:top w:val="nil"/>
              <w:left w:val="single" w:sz="4" w:space="0" w:color="auto"/>
              <w:bottom w:val="nil"/>
              <w:right w:val="single" w:sz="4" w:space="0" w:color="auto"/>
            </w:tcBorders>
          </w:tcPr>
          <w:p w14:paraId="26A0BBB1" w14:textId="5F31FEED" w:rsidR="00B0599F" w:rsidRPr="00B0599F"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Effective delivery of professional development beyond own school</w:t>
            </w:r>
          </w:p>
        </w:tc>
      </w:tr>
      <w:tr w:rsidR="00B0599F" w:rsidRPr="00F511C1" w14:paraId="3ACDFE88" w14:textId="77777777" w:rsidTr="00093214">
        <w:tc>
          <w:tcPr>
            <w:tcW w:w="10495" w:type="dxa"/>
            <w:tcBorders>
              <w:top w:val="nil"/>
              <w:left w:val="single" w:sz="4" w:space="0" w:color="auto"/>
              <w:bottom w:val="nil"/>
              <w:right w:val="single" w:sz="4" w:space="0" w:color="auto"/>
            </w:tcBorders>
          </w:tcPr>
          <w:p w14:paraId="513008CA" w14:textId="3037EDB6" w:rsidR="00B0599F" w:rsidRPr="00DF27A9" w:rsidRDefault="00DF27A9" w:rsidP="00DF27A9">
            <w:pPr>
              <w:pStyle w:val="ListParagraph"/>
              <w:numPr>
                <w:ilvl w:val="0"/>
                <w:numId w:val="19"/>
              </w:numPr>
              <w:spacing w:before="120" w:after="120" w:line="240" w:lineRule="auto"/>
              <w:rPr>
                <w:rFonts w:ascii="Arial" w:hAnsi="Arial" w:cs="Arial"/>
                <w:sz w:val="24"/>
                <w:szCs w:val="24"/>
              </w:rPr>
            </w:pPr>
            <w:r w:rsidRPr="00DF27A9">
              <w:rPr>
                <w:rFonts w:ascii="Arial" w:hAnsi="Arial" w:cs="Arial"/>
                <w:sz w:val="24"/>
                <w:szCs w:val="24"/>
              </w:rPr>
              <w:t>Strong knowledge of effective school governance and accountability arrangements</w:t>
            </w:r>
          </w:p>
        </w:tc>
      </w:tr>
      <w:tr w:rsidR="00B0599F" w:rsidRPr="00F511C1" w14:paraId="258C5250" w14:textId="77777777" w:rsidTr="00093214">
        <w:tc>
          <w:tcPr>
            <w:tcW w:w="10495" w:type="dxa"/>
            <w:tcBorders>
              <w:top w:val="nil"/>
              <w:left w:val="single" w:sz="4" w:space="0" w:color="auto"/>
              <w:bottom w:val="nil"/>
              <w:right w:val="single" w:sz="4" w:space="0" w:color="auto"/>
            </w:tcBorders>
          </w:tcPr>
          <w:p w14:paraId="0BAA7662" w14:textId="576A4567" w:rsidR="00B0599F" w:rsidRPr="0004487A"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An understanding of how a Local Authority functions and LA legislation in order to support schools and settings.</w:t>
            </w:r>
          </w:p>
        </w:tc>
      </w:tr>
      <w:tr w:rsidR="00B0599F" w:rsidRPr="00F511C1" w14:paraId="622E8C6D" w14:textId="77777777" w:rsidTr="00093214">
        <w:tc>
          <w:tcPr>
            <w:tcW w:w="10495" w:type="dxa"/>
            <w:tcBorders>
              <w:top w:val="nil"/>
              <w:left w:val="single" w:sz="4" w:space="0" w:color="auto"/>
              <w:bottom w:val="nil"/>
              <w:right w:val="single" w:sz="4" w:space="0" w:color="auto"/>
            </w:tcBorders>
          </w:tcPr>
          <w:p w14:paraId="133E9032" w14:textId="31CB1575" w:rsidR="00B0599F" w:rsidRPr="0004487A" w:rsidRDefault="00DF27A9" w:rsidP="00B0599F">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Meeting</w:t>
            </w:r>
            <w:r w:rsidR="00B0599F" w:rsidRPr="00B0599F">
              <w:rPr>
                <w:rFonts w:ascii="Arial" w:hAnsi="Arial" w:cs="Arial"/>
                <w:sz w:val="24"/>
                <w:szCs w:val="24"/>
              </w:rPr>
              <w:t xml:space="preserve"> deadlines, setting goals and managing change as it impacts on these</w:t>
            </w:r>
          </w:p>
        </w:tc>
      </w:tr>
      <w:tr w:rsidR="00B0599F" w:rsidRPr="00F511C1" w14:paraId="3705FAE5" w14:textId="77777777" w:rsidTr="00093214">
        <w:tc>
          <w:tcPr>
            <w:tcW w:w="10495" w:type="dxa"/>
            <w:tcBorders>
              <w:top w:val="nil"/>
              <w:left w:val="single" w:sz="4" w:space="0" w:color="auto"/>
              <w:bottom w:val="nil"/>
              <w:right w:val="single" w:sz="4" w:space="0" w:color="auto"/>
            </w:tcBorders>
          </w:tcPr>
          <w:p w14:paraId="2ECE2FA1" w14:textId="3C128AF0" w:rsidR="00B0599F" w:rsidRPr="0004487A"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 xml:space="preserve">Professional development that indicates a current knowledge and breadth of interests. </w:t>
            </w:r>
          </w:p>
        </w:tc>
      </w:tr>
      <w:tr w:rsidR="00B0599F" w:rsidRPr="00F511C1" w14:paraId="1F6E46BA" w14:textId="77777777" w:rsidTr="00093214">
        <w:tc>
          <w:tcPr>
            <w:tcW w:w="10495" w:type="dxa"/>
            <w:tcBorders>
              <w:top w:val="nil"/>
              <w:left w:val="single" w:sz="4" w:space="0" w:color="auto"/>
              <w:bottom w:val="nil"/>
              <w:right w:val="single" w:sz="4" w:space="0" w:color="auto"/>
            </w:tcBorders>
          </w:tcPr>
          <w:p w14:paraId="7B770100" w14:textId="2E68F86C" w:rsidR="00B0599F" w:rsidRPr="003914E1" w:rsidRDefault="00B0599F" w:rsidP="00B0599F">
            <w:pPr>
              <w:pStyle w:val="ListParagraph"/>
              <w:numPr>
                <w:ilvl w:val="0"/>
                <w:numId w:val="19"/>
              </w:numPr>
              <w:spacing w:before="120" w:after="120" w:line="240" w:lineRule="auto"/>
              <w:rPr>
                <w:rFonts w:ascii="Arial" w:hAnsi="Arial" w:cs="Arial"/>
                <w:sz w:val="24"/>
                <w:szCs w:val="24"/>
              </w:rPr>
            </w:pPr>
            <w:r w:rsidRPr="00B0599F">
              <w:rPr>
                <w:rFonts w:ascii="Arial" w:hAnsi="Arial" w:cs="Arial"/>
                <w:sz w:val="24"/>
                <w:szCs w:val="24"/>
              </w:rPr>
              <w:t>Experience and expertise that is of a standard that can be incorporated into Local Authority professional development offers</w:t>
            </w:r>
          </w:p>
        </w:tc>
      </w:tr>
      <w:tr w:rsidR="00C46474" w:rsidRPr="00F511C1" w14:paraId="5101C44F" w14:textId="77777777" w:rsidTr="00093214">
        <w:tc>
          <w:tcPr>
            <w:tcW w:w="10495" w:type="dxa"/>
            <w:tcBorders>
              <w:top w:val="nil"/>
              <w:left w:val="single" w:sz="4" w:space="0" w:color="auto"/>
              <w:bottom w:val="nil"/>
              <w:right w:val="single" w:sz="4" w:space="0" w:color="auto"/>
            </w:tcBorders>
          </w:tcPr>
          <w:p w14:paraId="671FFB8A" w14:textId="1CB74DEE" w:rsidR="00C46474" w:rsidRPr="00B0599F" w:rsidRDefault="00C46474" w:rsidP="00C46474">
            <w:pPr>
              <w:pStyle w:val="ListParagraph"/>
              <w:numPr>
                <w:ilvl w:val="0"/>
                <w:numId w:val="19"/>
              </w:numPr>
              <w:spacing w:before="120" w:after="120" w:line="240" w:lineRule="auto"/>
              <w:rPr>
                <w:rFonts w:ascii="Arial" w:hAnsi="Arial" w:cs="Arial"/>
                <w:sz w:val="24"/>
                <w:szCs w:val="24"/>
              </w:rPr>
            </w:pPr>
            <w:r w:rsidRPr="00C46474">
              <w:rPr>
                <w:rFonts w:ascii="Arial" w:hAnsi="Arial" w:cs="Arial"/>
                <w:sz w:val="24"/>
                <w:szCs w:val="24"/>
              </w:rPr>
              <w:t>A clear personal educational philosophy and vision for the future of education</w:t>
            </w:r>
          </w:p>
        </w:tc>
      </w:tr>
      <w:tr w:rsidR="00C46474" w:rsidRPr="00F511C1" w14:paraId="14F14326" w14:textId="77777777" w:rsidTr="00393D8C">
        <w:tc>
          <w:tcPr>
            <w:tcW w:w="10495" w:type="dxa"/>
            <w:tcBorders>
              <w:top w:val="nil"/>
              <w:left w:val="single" w:sz="4" w:space="0" w:color="auto"/>
              <w:bottom w:val="nil"/>
              <w:right w:val="single" w:sz="4" w:space="0" w:color="auto"/>
            </w:tcBorders>
          </w:tcPr>
          <w:p w14:paraId="0972D20F" w14:textId="4B81C2F8" w:rsidR="00C46474" w:rsidRPr="00B0599F" w:rsidRDefault="00C46474" w:rsidP="00C46474">
            <w:pPr>
              <w:pStyle w:val="ListParagraph"/>
              <w:numPr>
                <w:ilvl w:val="0"/>
                <w:numId w:val="19"/>
              </w:numPr>
              <w:spacing w:before="120" w:after="120" w:line="240" w:lineRule="auto"/>
              <w:rPr>
                <w:rFonts w:ascii="Arial" w:hAnsi="Arial" w:cs="Arial"/>
                <w:sz w:val="24"/>
                <w:szCs w:val="24"/>
              </w:rPr>
            </w:pPr>
            <w:r w:rsidRPr="00C46474">
              <w:rPr>
                <w:rFonts w:ascii="Arial" w:hAnsi="Arial" w:cs="Arial"/>
                <w:sz w:val="24"/>
                <w:szCs w:val="24"/>
              </w:rPr>
              <w:t>Able to deploy strategies to successful work remotely</w:t>
            </w:r>
          </w:p>
        </w:tc>
      </w:tr>
      <w:tr w:rsidR="00C46474" w:rsidRPr="00F511C1" w14:paraId="37DFB0E2" w14:textId="77777777" w:rsidTr="00393D8C">
        <w:tc>
          <w:tcPr>
            <w:tcW w:w="10495" w:type="dxa"/>
            <w:tcBorders>
              <w:top w:val="nil"/>
              <w:left w:val="single" w:sz="4" w:space="0" w:color="auto"/>
              <w:bottom w:val="nil"/>
              <w:right w:val="single" w:sz="4" w:space="0" w:color="auto"/>
            </w:tcBorders>
          </w:tcPr>
          <w:p w14:paraId="06A9B70A" w14:textId="7C3E07E4" w:rsidR="00C46474" w:rsidRPr="00B0599F" w:rsidRDefault="00C46474" w:rsidP="00C46474">
            <w:pPr>
              <w:pStyle w:val="ListParagraph"/>
              <w:numPr>
                <w:ilvl w:val="0"/>
                <w:numId w:val="19"/>
              </w:numPr>
              <w:spacing w:before="120" w:after="120" w:line="240" w:lineRule="auto"/>
              <w:rPr>
                <w:rFonts w:ascii="Arial" w:hAnsi="Arial" w:cs="Arial"/>
                <w:sz w:val="24"/>
                <w:szCs w:val="24"/>
              </w:rPr>
            </w:pPr>
            <w:r w:rsidRPr="00C46474">
              <w:rPr>
                <w:rFonts w:ascii="Arial" w:hAnsi="Arial" w:cs="Arial"/>
                <w:sz w:val="24"/>
                <w:szCs w:val="24"/>
              </w:rPr>
              <w:lastRenderedPageBreak/>
              <w:t>Flexibility and openness to change</w:t>
            </w:r>
          </w:p>
        </w:tc>
      </w:tr>
      <w:tr w:rsidR="00C46474" w:rsidRPr="00F511C1" w14:paraId="3B103AD0" w14:textId="77777777" w:rsidTr="00393D8C">
        <w:tc>
          <w:tcPr>
            <w:tcW w:w="10495" w:type="dxa"/>
            <w:tcBorders>
              <w:top w:val="nil"/>
              <w:left w:val="single" w:sz="4" w:space="0" w:color="auto"/>
              <w:bottom w:val="nil"/>
              <w:right w:val="single" w:sz="4" w:space="0" w:color="auto"/>
            </w:tcBorders>
          </w:tcPr>
          <w:p w14:paraId="1B919510" w14:textId="3B6A9130" w:rsidR="00C46474" w:rsidRPr="00B0599F" w:rsidRDefault="00C46474" w:rsidP="00C46474">
            <w:pPr>
              <w:pStyle w:val="ListParagraph"/>
              <w:numPr>
                <w:ilvl w:val="0"/>
                <w:numId w:val="19"/>
              </w:numPr>
              <w:spacing w:before="120" w:after="120" w:line="240" w:lineRule="auto"/>
              <w:rPr>
                <w:rFonts w:ascii="Arial" w:hAnsi="Arial" w:cs="Arial"/>
                <w:sz w:val="24"/>
                <w:szCs w:val="24"/>
              </w:rPr>
            </w:pPr>
            <w:r w:rsidRPr="00C46474">
              <w:rPr>
                <w:rFonts w:ascii="Arial" w:hAnsi="Arial" w:cs="Arial"/>
                <w:sz w:val="24"/>
                <w:szCs w:val="24"/>
              </w:rPr>
              <w:t>Good interpersonal skills with the ability and experience to enthuse and motivate others; and remain calm in situations that are escalating</w:t>
            </w:r>
          </w:p>
        </w:tc>
      </w:tr>
      <w:tr w:rsidR="00C46474" w:rsidRPr="00F511C1" w14:paraId="08731A8F" w14:textId="77777777" w:rsidTr="00093214">
        <w:tc>
          <w:tcPr>
            <w:tcW w:w="10495" w:type="dxa"/>
            <w:tcBorders>
              <w:top w:val="nil"/>
              <w:left w:val="single" w:sz="4" w:space="0" w:color="auto"/>
              <w:bottom w:val="nil"/>
              <w:right w:val="single" w:sz="4" w:space="0" w:color="auto"/>
            </w:tcBorders>
          </w:tcPr>
          <w:p w14:paraId="41FFABEA" w14:textId="0250AD57" w:rsidR="00C46474" w:rsidRPr="00B0599F" w:rsidRDefault="00C46474" w:rsidP="00C46474">
            <w:pPr>
              <w:pStyle w:val="ListParagraph"/>
              <w:numPr>
                <w:ilvl w:val="0"/>
                <w:numId w:val="19"/>
              </w:numPr>
              <w:spacing w:before="120" w:after="120" w:line="240" w:lineRule="auto"/>
              <w:rPr>
                <w:rFonts w:ascii="Arial" w:hAnsi="Arial" w:cs="Arial"/>
                <w:sz w:val="24"/>
                <w:szCs w:val="24"/>
              </w:rPr>
            </w:pPr>
            <w:r w:rsidRPr="00C46474">
              <w:rPr>
                <w:rFonts w:ascii="Arial" w:hAnsi="Arial" w:cs="Arial"/>
                <w:sz w:val="24"/>
                <w:szCs w:val="24"/>
              </w:rPr>
              <w:t>A keenness to contribute to team working within an agile/mobile work environment</w:t>
            </w:r>
          </w:p>
        </w:tc>
      </w:tr>
      <w:tr w:rsidR="0087424C" w:rsidRPr="00F511C1" w14:paraId="516D76E4" w14:textId="77777777" w:rsidTr="00093214">
        <w:tc>
          <w:tcPr>
            <w:tcW w:w="10495" w:type="dxa"/>
            <w:tcBorders>
              <w:top w:val="single" w:sz="4" w:space="0" w:color="auto"/>
              <w:bottom w:val="single" w:sz="4" w:space="0" w:color="auto"/>
            </w:tcBorders>
          </w:tcPr>
          <w:p w14:paraId="3F1CDD95" w14:textId="77777777" w:rsidR="0087424C" w:rsidRPr="00C46474" w:rsidRDefault="0087424C" w:rsidP="00093214">
            <w:pPr>
              <w:spacing w:before="120" w:after="120"/>
              <w:rPr>
                <w:rFonts w:ascii="Arial" w:hAnsi="Arial" w:cs="Arial"/>
                <w:sz w:val="24"/>
                <w:szCs w:val="24"/>
              </w:rPr>
            </w:pPr>
            <w:r w:rsidRPr="00C46474">
              <w:rPr>
                <w:rFonts w:ascii="Arial" w:hAnsi="Arial" w:cs="Arial"/>
                <w:sz w:val="24"/>
                <w:szCs w:val="24"/>
              </w:rPr>
              <w:t>Other essential requirements</w:t>
            </w:r>
          </w:p>
        </w:tc>
      </w:tr>
      <w:tr w:rsidR="0087424C" w:rsidRPr="00F511C1" w14:paraId="425DA3B4" w14:textId="77777777" w:rsidTr="00093214">
        <w:tc>
          <w:tcPr>
            <w:tcW w:w="10495" w:type="dxa"/>
            <w:tcBorders>
              <w:top w:val="single" w:sz="4" w:space="0" w:color="auto"/>
              <w:bottom w:val="nil"/>
            </w:tcBorders>
          </w:tcPr>
          <w:p w14:paraId="6F76F9E4" w14:textId="6C16A058"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p>
        </w:tc>
      </w:tr>
      <w:tr w:rsidR="0087424C" w:rsidRPr="00F511C1" w14:paraId="39EF5FCC" w14:textId="77777777" w:rsidTr="00093214">
        <w:tc>
          <w:tcPr>
            <w:tcW w:w="10495" w:type="dxa"/>
            <w:tcBorders>
              <w:top w:val="nil"/>
              <w:bottom w:val="nil"/>
            </w:tcBorders>
          </w:tcPr>
          <w:p w14:paraId="1D5DFE3E" w14:textId="3B124396"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p>
        </w:tc>
      </w:tr>
      <w:tr w:rsidR="0087424C" w:rsidRPr="00F511C1" w14:paraId="03F06650" w14:textId="77777777" w:rsidTr="00093214">
        <w:tc>
          <w:tcPr>
            <w:tcW w:w="10495" w:type="dxa"/>
            <w:tcBorders>
              <w:top w:val="nil"/>
              <w:bottom w:val="nil"/>
            </w:tcBorders>
          </w:tcPr>
          <w:p w14:paraId="2F3AF5B1" w14:textId="46B7A663"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p>
        </w:tc>
      </w:tr>
      <w:tr w:rsidR="0087424C" w:rsidRPr="00F511C1" w14:paraId="5A00DF4B" w14:textId="77777777" w:rsidTr="00093214">
        <w:tc>
          <w:tcPr>
            <w:tcW w:w="10495" w:type="dxa"/>
            <w:tcBorders>
              <w:top w:val="nil"/>
            </w:tcBorders>
          </w:tcPr>
          <w:p w14:paraId="3891CAD4" w14:textId="77777777"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4C1EF098" w14:textId="77777777" w:rsidR="0087424C" w:rsidRPr="00C46474" w:rsidRDefault="003C57AB" w:rsidP="00093214">
            <w:pPr>
              <w:pStyle w:val="ListParagraph"/>
              <w:spacing w:before="120" w:after="120"/>
              <w:ind w:left="360"/>
              <w:rPr>
                <w:rFonts w:ascii="Arial" w:hAnsi="Arial" w:cs="Arial"/>
                <w:sz w:val="24"/>
                <w:szCs w:val="24"/>
              </w:rPr>
            </w:pPr>
            <w:r w:rsidRPr="00C46474">
              <w:rPr>
                <w:rFonts w:ascii="Arial" w:hAnsi="Arial" w:cs="Arial"/>
                <w:sz w:val="24"/>
                <w:szCs w:val="24"/>
              </w:rPr>
              <w:t xml:space="preserve">You will be required to provide a car for use in connection with the duties of this post and must be insured for business use. </w:t>
            </w:r>
            <w:r w:rsidR="0087424C" w:rsidRPr="00C46474">
              <w:rPr>
                <w:rFonts w:ascii="Arial" w:hAnsi="Arial" w:cs="Arial"/>
                <w:sz w:val="24"/>
                <w:szCs w:val="24"/>
              </w:rPr>
              <w:t>In certain circumstances consideration may be given to applicants who, as a consequence of a disability,</w:t>
            </w:r>
            <w:r w:rsidR="00933597" w:rsidRPr="00C46474">
              <w:rPr>
                <w:rFonts w:ascii="Arial" w:hAnsi="Arial" w:cs="Arial"/>
                <w:sz w:val="24"/>
                <w:szCs w:val="24"/>
              </w:rPr>
              <w:t xml:space="preserve"> are unable to drive</w:t>
            </w:r>
          </w:p>
        </w:tc>
      </w:tr>
    </w:tbl>
    <w:p w14:paraId="16463593" w14:textId="7A027FAF" w:rsidR="0049033C" w:rsidRPr="00306E01" w:rsidRDefault="0049033C" w:rsidP="00DF27A9">
      <w:pPr>
        <w:rPr>
          <w:rFonts w:ascii="Arial" w:hAnsi="Arial" w:cs="Arial"/>
          <w:sz w:val="24"/>
          <w:szCs w:val="24"/>
        </w:rPr>
      </w:pPr>
    </w:p>
    <w:sectPr w:rsidR="0049033C" w:rsidRPr="00306E01"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5AF5" w14:textId="77777777" w:rsidR="00DD67B6" w:rsidRDefault="00DD67B6" w:rsidP="009373D4">
      <w:pPr>
        <w:spacing w:after="0" w:line="240" w:lineRule="auto"/>
      </w:pPr>
      <w:r>
        <w:separator/>
      </w:r>
    </w:p>
  </w:endnote>
  <w:endnote w:type="continuationSeparator" w:id="0">
    <w:p w14:paraId="320ECCF8" w14:textId="77777777" w:rsidR="00DD67B6" w:rsidRDefault="00DD67B6"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B743" w14:textId="351AD045"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5D18" w14:textId="77777777" w:rsidR="00DD67B6" w:rsidRDefault="00DD67B6" w:rsidP="009373D4">
      <w:pPr>
        <w:spacing w:after="0" w:line="240" w:lineRule="auto"/>
      </w:pPr>
      <w:r>
        <w:separator/>
      </w:r>
    </w:p>
  </w:footnote>
  <w:footnote w:type="continuationSeparator" w:id="0">
    <w:p w14:paraId="7DD6D909" w14:textId="77777777" w:rsidR="00DD67B6" w:rsidRDefault="00DD67B6"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ADF3" w14:textId="7777777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1pt;height:315.2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29C4024"/>
    <w:multiLevelType w:val="hybridMultilevel"/>
    <w:tmpl w:val="C4EE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83037147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992365">
    <w:abstractNumId w:val="15"/>
  </w:num>
  <w:num w:numId="3" w16cid:durableId="1106149333">
    <w:abstractNumId w:val="14"/>
  </w:num>
  <w:num w:numId="4" w16cid:durableId="1788625924">
    <w:abstractNumId w:val="17"/>
  </w:num>
  <w:num w:numId="5" w16cid:durableId="1703246776">
    <w:abstractNumId w:val="8"/>
  </w:num>
  <w:num w:numId="6" w16cid:durableId="68773460">
    <w:abstractNumId w:val="19"/>
  </w:num>
  <w:num w:numId="7" w16cid:durableId="150025228">
    <w:abstractNumId w:val="10"/>
  </w:num>
  <w:num w:numId="8" w16cid:durableId="886721737">
    <w:abstractNumId w:val="23"/>
  </w:num>
  <w:num w:numId="9" w16cid:durableId="148180252">
    <w:abstractNumId w:val="7"/>
  </w:num>
  <w:num w:numId="10" w16cid:durableId="403381832">
    <w:abstractNumId w:val="11"/>
  </w:num>
  <w:num w:numId="11" w16cid:durableId="1917593035">
    <w:abstractNumId w:val="0"/>
  </w:num>
  <w:num w:numId="12" w16cid:durableId="2113695812">
    <w:abstractNumId w:val="12"/>
  </w:num>
  <w:num w:numId="13" w16cid:durableId="870873868">
    <w:abstractNumId w:val="5"/>
  </w:num>
  <w:num w:numId="14" w16cid:durableId="997416148">
    <w:abstractNumId w:val="6"/>
  </w:num>
  <w:num w:numId="15" w16cid:durableId="2068020933">
    <w:abstractNumId w:val="18"/>
  </w:num>
  <w:num w:numId="16" w16cid:durableId="102654205">
    <w:abstractNumId w:val="22"/>
  </w:num>
  <w:num w:numId="17" w16cid:durableId="811292524">
    <w:abstractNumId w:val="1"/>
  </w:num>
  <w:num w:numId="18" w16cid:durableId="72047851">
    <w:abstractNumId w:val="16"/>
  </w:num>
  <w:num w:numId="19" w16cid:durableId="113641019">
    <w:abstractNumId w:val="3"/>
  </w:num>
  <w:num w:numId="20" w16cid:durableId="1791241085">
    <w:abstractNumId w:val="13"/>
  </w:num>
  <w:num w:numId="21" w16cid:durableId="355694068">
    <w:abstractNumId w:val="9"/>
  </w:num>
  <w:num w:numId="22" w16cid:durableId="1195116574">
    <w:abstractNumId w:val="4"/>
  </w:num>
  <w:num w:numId="23" w16cid:durableId="726956066">
    <w:abstractNumId w:val="2"/>
  </w:num>
  <w:num w:numId="24" w16cid:durableId="8787103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05"/>
    <w:rsid w:val="00013C94"/>
    <w:rsid w:val="0004487A"/>
    <w:rsid w:val="00060338"/>
    <w:rsid w:val="00065BA3"/>
    <w:rsid w:val="00077CAB"/>
    <w:rsid w:val="00081256"/>
    <w:rsid w:val="00084A65"/>
    <w:rsid w:val="00087C26"/>
    <w:rsid w:val="00092AA1"/>
    <w:rsid w:val="00093214"/>
    <w:rsid w:val="000973F7"/>
    <w:rsid w:val="000B1E03"/>
    <w:rsid w:val="000B5848"/>
    <w:rsid w:val="000C7198"/>
    <w:rsid w:val="000E376A"/>
    <w:rsid w:val="00102FA4"/>
    <w:rsid w:val="0012367F"/>
    <w:rsid w:val="001263A2"/>
    <w:rsid w:val="00130AA0"/>
    <w:rsid w:val="00134ADE"/>
    <w:rsid w:val="0016227C"/>
    <w:rsid w:val="00167572"/>
    <w:rsid w:val="00173FCC"/>
    <w:rsid w:val="00184609"/>
    <w:rsid w:val="001A7954"/>
    <w:rsid w:val="001C5096"/>
    <w:rsid w:val="001E1319"/>
    <w:rsid w:val="001F5F6B"/>
    <w:rsid w:val="002210B5"/>
    <w:rsid w:val="002318EF"/>
    <w:rsid w:val="00232B12"/>
    <w:rsid w:val="00256580"/>
    <w:rsid w:val="002A2398"/>
    <w:rsid w:val="002D03B5"/>
    <w:rsid w:val="002D61C2"/>
    <w:rsid w:val="002E065B"/>
    <w:rsid w:val="002E7FA3"/>
    <w:rsid w:val="002F69F4"/>
    <w:rsid w:val="003010A5"/>
    <w:rsid w:val="00304DDE"/>
    <w:rsid w:val="00306E01"/>
    <w:rsid w:val="00314AE2"/>
    <w:rsid w:val="00316031"/>
    <w:rsid w:val="003914E1"/>
    <w:rsid w:val="003958D8"/>
    <w:rsid w:val="00396422"/>
    <w:rsid w:val="003A124E"/>
    <w:rsid w:val="003A3E7C"/>
    <w:rsid w:val="003B3C18"/>
    <w:rsid w:val="003B5159"/>
    <w:rsid w:val="003C0B08"/>
    <w:rsid w:val="003C57AB"/>
    <w:rsid w:val="003D01A7"/>
    <w:rsid w:val="003D6C55"/>
    <w:rsid w:val="003E0AC5"/>
    <w:rsid w:val="003E16B3"/>
    <w:rsid w:val="003E7A0E"/>
    <w:rsid w:val="00402797"/>
    <w:rsid w:val="0042788C"/>
    <w:rsid w:val="00431200"/>
    <w:rsid w:val="00436D06"/>
    <w:rsid w:val="00454521"/>
    <w:rsid w:val="00460A29"/>
    <w:rsid w:val="004719A7"/>
    <w:rsid w:val="00483CBF"/>
    <w:rsid w:val="0049033C"/>
    <w:rsid w:val="004B7DF4"/>
    <w:rsid w:val="004D3CB4"/>
    <w:rsid w:val="004E0A78"/>
    <w:rsid w:val="004E7E0E"/>
    <w:rsid w:val="004F0FA5"/>
    <w:rsid w:val="004F1515"/>
    <w:rsid w:val="0050043B"/>
    <w:rsid w:val="00501B78"/>
    <w:rsid w:val="00513F81"/>
    <w:rsid w:val="00534BB6"/>
    <w:rsid w:val="00536E13"/>
    <w:rsid w:val="005503EC"/>
    <w:rsid w:val="00577988"/>
    <w:rsid w:val="00591802"/>
    <w:rsid w:val="005971BA"/>
    <w:rsid w:val="005A0127"/>
    <w:rsid w:val="005A5904"/>
    <w:rsid w:val="005A756B"/>
    <w:rsid w:val="005B45FC"/>
    <w:rsid w:val="005C5B48"/>
    <w:rsid w:val="005D0562"/>
    <w:rsid w:val="005E36D2"/>
    <w:rsid w:val="005E4780"/>
    <w:rsid w:val="005F0153"/>
    <w:rsid w:val="005F5A34"/>
    <w:rsid w:val="006026D2"/>
    <w:rsid w:val="00625C17"/>
    <w:rsid w:val="00627BBB"/>
    <w:rsid w:val="00627F64"/>
    <w:rsid w:val="00645191"/>
    <w:rsid w:val="00674BEB"/>
    <w:rsid w:val="00686894"/>
    <w:rsid w:val="006A0B9B"/>
    <w:rsid w:val="006B25CE"/>
    <w:rsid w:val="006B5443"/>
    <w:rsid w:val="006B5F9A"/>
    <w:rsid w:val="006D331F"/>
    <w:rsid w:val="006D413C"/>
    <w:rsid w:val="006D46EA"/>
    <w:rsid w:val="006F10A8"/>
    <w:rsid w:val="0070453D"/>
    <w:rsid w:val="007046BD"/>
    <w:rsid w:val="00707946"/>
    <w:rsid w:val="00707A73"/>
    <w:rsid w:val="0072181F"/>
    <w:rsid w:val="00725524"/>
    <w:rsid w:val="00725DAB"/>
    <w:rsid w:val="00746CF0"/>
    <w:rsid w:val="007758AF"/>
    <w:rsid w:val="00783CD4"/>
    <w:rsid w:val="00784003"/>
    <w:rsid w:val="0079262E"/>
    <w:rsid w:val="00793C75"/>
    <w:rsid w:val="007A1CCA"/>
    <w:rsid w:val="007A2612"/>
    <w:rsid w:val="007B562B"/>
    <w:rsid w:val="007C117F"/>
    <w:rsid w:val="00832780"/>
    <w:rsid w:val="00834218"/>
    <w:rsid w:val="00854A68"/>
    <w:rsid w:val="00855E4C"/>
    <w:rsid w:val="0087424C"/>
    <w:rsid w:val="00874A07"/>
    <w:rsid w:val="00877FD0"/>
    <w:rsid w:val="00897E4C"/>
    <w:rsid w:val="008A6083"/>
    <w:rsid w:val="008B38C2"/>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94A8A"/>
    <w:rsid w:val="009A03CF"/>
    <w:rsid w:val="009A2E79"/>
    <w:rsid w:val="009B6E64"/>
    <w:rsid w:val="009C49D8"/>
    <w:rsid w:val="009D26C7"/>
    <w:rsid w:val="009D27FD"/>
    <w:rsid w:val="009D47D8"/>
    <w:rsid w:val="00A032B0"/>
    <w:rsid w:val="00A128A8"/>
    <w:rsid w:val="00A14E73"/>
    <w:rsid w:val="00A30D84"/>
    <w:rsid w:val="00A41BDC"/>
    <w:rsid w:val="00A447BE"/>
    <w:rsid w:val="00A45726"/>
    <w:rsid w:val="00A54C31"/>
    <w:rsid w:val="00A60805"/>
    <w:rsid w:val="00A72A27"/>
    <w:rsid w:val="00A7451A"/>
    <w:rsid w:val="00A7579B"/>
    <w:rsid w:val="00A765D5"/>
    <w:rsid w:val="00A86C7F"/>
    <w:rsid w:val="00AA0B2A"/>
    <w:rsid w:val="00AA430B"/>
    <w:rsid w:val="00AB23DE"/>
    <w:rsid w:val="00AB377F"/>
    <w:rsid w:val="00AC4DE8"/>
    <w:rsid w:val="00AC6638"/>
    <w:rsid w:val="00AE46B7"/>
    <w:rsid w:val="00AE6D61"/>
    <w:rsid w:val="00B0599F"/>
    <w:rsid w:val="00B17ADE"/>
    <w:rsid w:val="00B370D2"/>
    <w:rsid w:val="00B45889"/>
    <w:rsid w:val="00B53E11"/>
    <w:rsid w:val="00B54BF9"/>
    <w:rsid w:val="00B80BCF"/>
    <w:rsid w:val="00B85B83"/>
    <w:rsid w:val="00B860A2"/>
    <w:rsid w:val="00B9536E"/>
    <w:rsid w:val="00BA7FDC"/>
    <w:rsid w:val="00BC131C"/>
    <w:rsid w:val="00BC5C69"/>
    <w:rsid w:val="00BD1C6E"/>
    <w:rsid w:val="00BE2257"/>
    <w:rsid w:val="00BE7A35"/>
    <w:rsid w:val="00C07698"/>
    <w:rsid w:val="00C111C2"/>
    <w:rsid w:val="00C26183"/>
    <w:rsid w:val="00C31061"/>
    <w:rsid w:val="00C312EC"/>
    <w:rsid w:val="00C31ED2"/>
    <w:rsid w:val="00C46474"/>
    <w:rsid w:val="00C54F63"/>
    <w:rsid w:val="00C57047"/>
    <w:rsid w:val="00C62F7A"/>
    <w:rsid w:val="00C836C6"/>
    <w:rsid w:val="00C94A81"/>
    <w:rsid w:val="00C97F7F"/>
    <w:rsid w:val="00CB1F6F"/>
    <w:rsid w:val="00CB2D63"/>
    <w:rsid w:val="00CB4F7A"/>
    <w:rsid w:val="00CB5A66"/>
    <w:rsid w:val="00CC1A53"/>
    <w:rsid w:val="00CC31A1"/>
    <w:rsid w:val="00CC6993"/>
    <w:rsid w:val="00CE5563"/>
    <w:rsid w:val="00CE75E9"/>
    <w:rsid w:val="00D162D3"/>
    <w:rsid w:val="00D46FFD"/>
    <w:rsid w:val="00D5682A"/>
    <w:rsid w:val="00D64A7D"/>
    <w:rsid w:val="00D866D0"/>
    <w:rsid w:val="00D977B2"/>
    <w:rsid w:val="00DB2B00"/>
    <w:rsid w:val="00DC307E"/>
    <w:rsid w:val="00DC77BF"/>
    <w:rsid w:val="00DD2DA6"/>
    <w:rsid w:val="00DD67B6"/>
    <w:rsid w:val="00DF27A9"/>
    <w:rsid w:val="00E21947"/>
    <w:rsid w:val="00E372BA"/>
    <w:rsid w:val="00E416FC"/>
    <w:rsid w:val="00E41DFC"/>
    <w:rsid w:val="00E555CD"/>
    <w:rsid w:val="00E751B0"/>
    <w:rsid w:val="00E75397"/>
    <w:rsid w:val="00E93F74"/>
    <w:rsid w:val="00EB74C9"/>
    <w:rsid w:val="00F00014"/>
    <w:rsid w:val="00F13963"/>
    <w:rsid w:val="00F13C00"/>
    <w:rsid w:val="00F5215A"/>
    <w:rsid w:val="00F7556F"/>
    <w:rsid w:val="00F808CB"/>
    <w:rsid w:val="00F92598"/>
    <w:rsid w:val="00FA1EBA"/>
    <w:rsid w:val="00FA4E3F"/>
    <w:rsid w:val="00FB6D25"/>
    <w:rsid w:val="00FB7534"/>
    <w:rsid w:val="00FB7BB1"/>
    <w:rsid w:val="00FD7AE6"/>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5366F"/>
  <w15:docId w15:val="{587832ED-4AFA-4695-834A-D9CB3FDC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luet001\OneDrive%20-%20Lancashire%20County%20Council\Documents\Secondary%20lead\Recruitment\Deputy%20Team%20Leader%20Seondary%20JD%20Agust%202026%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E0CB2-A3E0-4012-B4CF-87EA14E1EC28}">
  <ds:schemaRefs>
    <ds:schemaRef ds:uri="http://schemas.microsoft.com/sharepoint/v3/contenttype/forms"/>
  </ds:schemaRefs>
</ds:datastoreItem>
</file>

<file path=customXml/itemProps2.xml><?xml version="1.0" encoding="utf-8"?>
<ds:datastoreItem xmlns:ds="http://schemas.openxmlformats.org/officeDocument/2006/customXml" ds:itemID="{EFEE6D8D-CD22-431D-A1B1-07C14D7BA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customXml/itemProps4.xml><?xml version="1.0" encoding="utf-8"?>
<ds:datastoreItem xmlns:ds="http://schemas.openxmlformats.org/officeDocument/2006/customXml" ds:itemID="{ECFEE158-ABC3-466A-A302-8F250D46D9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Deputy Team Leader Seondary JD Agust 2026 NEW.dotx</Template>
  <TotalTime>43</TotalTime>
  <Pages>5</Pages>
  <Words>1146</Words>
  <Characters>7086</Characters>
  <Application>Microsoft Office Word</Application>
  <DocSecurity>0</DocSecurity>
  <Lines>168</Lines>
  <Paragraphs>106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Cluet, Elaine</dc:creator>
  <cp:keywords/>
  <cp:lastModifiedBy>Cluet, Elaine</cp:lastModifiedBy>
  <cp:revision>28</cp:revision>
  <cp:lastPrinted>2017-11-07T10:18:00Z</cp:lastPrinted>
  <dcterms:created xsi:type="dcterms:W3CDTF">2026-09-10T14:27:00Z</dcterms:created>
  <dcterms:modified xsi:type="dcterms:W3CDTF">2026-09-10T15:17:00Z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ies>
</file>