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3D217C31" w:rsidR="00946AFC" w:rsidRDefault="00946AFC" w:rsidP="00081256">
      <w:pPr>
        <w:spacing w:after="0"/>
        <w:jc w:val="center"/>
        <w:rPr>
          <w:rFonts w:ascii="Arial" w:hAnsi="Arial" w:cs="Arial"/>
          <w:b/>
          <w:sz w:val="28"/>
          <w:szCs w:val="28"/>
        </w:rPr>
      </w:pPr>
      <w:r>
        <w:rPr>
          <w:rFonts w:ascii="Arial" w:hAnsi="Arial" w:cs="Arial"/>
          <w:b/>
          <w:sz w:val="28"/>
          <w:szCs w:val="28"/>
        </w:rPr>
        <w:t>Job Description</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838"/>
        <w:gridCol w:w="3402"/>
        <w:gridCol w:w="2835"/>
        <w:gridCol w:w="2687"/>
      </w:tblGrid>
      <w:tr w:rsidR="00883689" w:rsidRPr="00BE7A35" w14:paraId="1E89C615" w14:textId="77777777" w:rsidTr="00103393">
        <w:tc>
          <w:tcPr>
            <w:tcW w:w="1838" w:type="dxa"/>
            <w:shd w:val="clear" w:color="auto" w:fill="A50021"/>
          </w:tcPr>
          <w:p w14:paraId="530808EC" w14:textId="1379B88A" w:rsidR="00883689" w:rsidRPr="00BE7A35" w:rsidRDefault="007C7FB2" w:rsidP="00BE7A35">
            <w:pPr>
              <w:spacing w:after="0"/>
              <w:rPr>
                <w:rFonts w:ascii="Arial" w:hAnsi="Arial" w:cs="Arial"/>
                <w:b/>
                <w:sz w:val="24"/>
                <w:szCs w:val="24"/>
              </w:rPr>
            </w:pPr>
            <w:r>
              <w:rPr>
                <w:rFonts w:ascii="Arial" w:hAnsi="Arial" w:cs="Arial"/>
                <w:b/>
                <w:sz w:val="24"/>
                <w:szCs w:val="24"/>
              </w:rPr>
              <w:t>Directorate</w:t>
            </w:r>
            <w:r w:rsidR="007D34F8">
              <w:rPr>
                <w:rFonts w:ascii="Arial" w:hAnsi="Arial" w:cs="Arial"/>
                <w:b/>
                <w:sz w:val="24"/>
                <w:szCs w:val="24"/>
              </w:rPr>
              <w:t>:</w:t>
            </w:r>
          </w:p>
        </w:tc>
        <w:tc>
          <w:tcPr>
            <w:tcW w:w="8924" w:type="dxa"/>
            <w:gridSpan w:val="3"/>
          </w:tcPr>
          <w:p w14:paraId="220B174E" w14:textId="0FE5EF29" w:rsidR="00883689" w:rsidRPr="003E0AC5" w:rsidRDefault="007C7FB2" w:rsidP="009A4FE8">
            <w:pPr>
              <w:spacing w:after="0"/>
              <w:rPr>
                <w:rFonts w:ascii="Arial" w:hAnsi="Arial" w:cs="Arial"/>
                <w:sz w:val="24"/>
                <w:szCs w:val="24"/>
              </w:rPr>
            </w:pPr>
            <w:r>
              <w:rPr>
                <w:rFonts w:ascii="Arial" w:hAnsi="Arial" w:cs="Arial"/>
                <w:sz w:val="24"/>
                <w:szCs w:val="24"/>
              </w:rPr>
              <w:t>Place</w:t>
            </w:r>
          </w:p>
        </w:tc>
      </w:tr>
      <w:tr w:rsidR="003E6252" w:rsidRPr="00BE7A35" w14:paraId="4538EAE8" w14:textId="77777777" w:rsidTr="00103393">
        <w:tc>
          <w:tcPr>
            <w:tcW w:w="1838" w:type="dxa"/>
            <w:shd w:val="clear" w:color="auto" w:fill="A50021"/>
          </w:tcPr>
          <w:p w14:paraId="35045E45" w14:textId="63DEE8D9" w:rsidR="003E6252" w:rsidRPr="00BE7A35" w:rsidRDefault="007D34F8" w:rsidP="00BE7A35">
            <w:pPr>
              <w:spacing w:after="0"/>
              <w:rPr>
                <w:rFonts w:ascii="Arial" w:hAnsi="Arial" w:cs="Arial"/>
                <w:b/>
                <w:sz w:val="24"/>
                <w:szCs w:val="24"/>
              </w:rPr>
            </w:pPr>
            <w:r>
              <w:rPr>
                <w:rFonts w:ascii="Arial" w:hAnsi="Arial" w:cs="Arial"/>
                <w:b/>
                <w:sz w:val="24"/>
                <w:szCs w:val="24"/>
              </w:rPr>
              <w:t>Team:</w:t>
            </w:r>
          </w:p>
        </w:tc>
        <w:tc>
          <w:tcPr>
            <w:tcW w:w="8924" w:type="dxa"/>
            <w:gridSpan w:val="3"/>
          </w:tcPr>
          <w:p w14:paraId="4F172024" w14:textId="01AD906E" w:rsidR="003E6252" w:rsidRPr="003E0AC5" w:rsidRDefault="007C7FB2" w:rsidP="009A4FE8">
            <w:pPr>
              <w:spacing w:after="0"/>
              <w:rPr>
                <w:rFonts w:ascii="Arial" w:hAnsi="Arial" w:cs="Arial"/>
                <w:sz w:val="24"/>
                <w:szCs w:val="24"/>
              </w:rPr>
            </w:pPr>
            <w:r w:rsidRPr="007C7FB2">
              <w:rPr>
                <w:rFonts w:ascii="Arial" w:hAnsi="Arial" w:cs="Arial"/>
                <w:sz w:val="24"/>
                <w:szCs w:val="24"/>
              </w:rPr>
              <w:t>Asset Construction and Programming</w:t>
            </w:r>
          </w:p>
        </w:tc>
      </w:tr>
      <w:tr w:rsidR="00CC31A1" w:rsidRPr="00BE7A35" w14:paraId="0DF918C4" w14:textId="77777777" w:rsidTr="00103393">
        <w:tc>
          <w:tcPr>
            <w:tcW w:w="1838" w:type="dxa"/>
            <w:shd w:val="clear" w:color="auto" w:fill="A50021"/>
          </w:tcPr>
          <w:p w14:paraId="7499CF39" w14:textId="02A8E162" w:rsidR="00CC31A1" w:rsidRPr="00BE7A35" w:rsidRDefault="00CC31A1" w:rsidP="005E7B78">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8924" w:type="dxa"/>
            <w:gridSpan w:val="3"/>
          </w:tcPr>
          <w:p w14:paraId="6B0A8765" w14:textId="68CC0610" w:rsidR="00CC31A1" w:rsidRPr="00A447BE" w:rsidRDefault="005E3A1D" w:rsidP="005E7B78">
            <w:pPr>
              <w:spacing w:after="0"/>
              <w:rPr>
                <w:rFonts w:ascii="Arial" w:hAnsi="Arial" w:cs="Arial"/>
                <w:sz w:val="24"/>
                <w:szCs w:val="24"/>
              </w:rPr>
            </w:pPr>
            <w:r w:rsidRPr="005E3A1D">
              <w:rPr>
                <w:rFonts w:ascii="Arial" w:hAnsi="Arial" w:cs="Arial"/>
                <w:sz w:val="24"/>
                <w:szCs w:val="24"/>
              </w:rPr>
              <w:t>County Hall, Preston</w:t>
            </w:r>
            <w:r w:rsidR="007C7FB2">
              <w:rPr>
                <w:rFonts w:ascii="Arial" w:hAnsi="Arial" w:cs="Arial"/>
                <w:sz w:val="24"/>
                <w:szCs w:val="24"/>
              </w:rPr>
              <w:t xml:space="preserve"> / Hybrid</w:t>
            </w:r>
          </w:p>
        </w:tc>
      </w:tr>
      <w:tr w:rsidR="003C57AB" w:rsidRPr="00BE7A35" w14:paraId="36012173" w14:textId="77777777" w:rsidTr="00103393">
        <w:tc>
          <w:tcPr>
            <w:tcW w:w="1838" w:type="dxa"/>
            <w:shd w:val="clear" w:color="auto" w:fill="A50021"/>
          </w:tcPr>
          <w:p w14:paraId="5B01101D" w14:textId="45010C1A" w:rsidR="003C57AB" w:rsidRPr="00BE7A35" w:rsidRDefault="003C57AB" w:rsidP="003C57AB">
            <w:pPr>
              <w:spacing w:after="0"/>
              <w:rPr>
                <w:rFonts w:ascii="Arial" w:hAnsi="Arial" w:cs="Arial"/>
                <w:b/>
                <w:sz w:val="24"/>
                <w:szCs w:val="24"/>
              </w:rPr>
            </w:pPr>
            <w:r>
              <w:rPr>
                <w:rFonts w:ascii="Arial" w:hAnsi="Arial" w:cs="Arial"/>
                <w:b/>
                <w:sz w:val="24"/>
                <w:szCs w:val="24"/>
              </w:rPr>
              <w:t>Salary</w:t>
            </w:r>
            <w:r w:rsidR="00964A52">
              <w:rPr>
                <w:rFonts w:ascii="Arial" w:hAnsi="Arial" w:cs="Arial"/>
                <w:b/>
                <w:sz w:val="24"/>
                <w:szCs w:val="24"/>
              </w:rPr>
              <w:t xml:space="preserve"> r</w:t>
            </w:r>
            <w:r w:rsidR="005F0153">
              <w:rPr>
                <w:rFonts w:ascii="Arial" w:hAnsi="Arial" w:cs="Arial"/>
                <w:b/>
                <w:sz w:val="24"/>
                <w:szCs w:val="24"/>
              </w:rPr>
              <w:t>ange:</w:t>
            </w:r>
          </w:p>
        </w:tc>
        <w:tc>
          <w:tcPr>
            <w:tcW w:w="3402" w:type="dxa"/>
          </w:tcPr>
          <w:p w14:paraId="52D411E2" w14:textId="0E777181" w:rsidR="003C57AB" w:rsidRPr="00A447BE" w:rsidRDefault="007C7FB2" w:rsidP="002D61C2">
            <w:pPr>
              <w:spacing w:after="0"/>
              <w:rPr>
                <w:rFonts w:ascii="Arial" w:hAnsi="Arial" w:cs="Arial"/>
                <w:sz w:val="24"/>
                <w:szCs w:val="24"/>
              </w:rPr>
            </w:pPr>
            <w:r w:rsidRPr="007C7FB2">
              <w:rPr>
                <w:rFonts w:ascii="Arial" w:hAnsi="Arial" w:cs="Arial"/>
                <w:sz w:val="24"/>
                <w:szCs w:val="24"/>
              </w:rPr>
              <w:t>£46,142 to £51,356</w:t>
            </w:r>
          </w:p>
        </w:tc>
        <w:tc>
          <w:tcPr>
            <w:tcW w:w="2835" w:type="dxa"/>
            <w:shd w:val="clear" w:color="auto" w:fill="A50021"/>
          </w:tcPr>
          <w:p w14:paraId="2CBEF3C7" w14:textId="67BCCE94" w:rsidR="003C57AB" w:rsidRPr="00BE7A35" w:rsidRDefault="003C57AB" w:rsidP="005F4737">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r w:rsidR="009A4FE8">
              <w:rPr>
                <w:rFonts w:ascii="Arial" w:hAnsi="Arial" w:cs="Arial"/>
                <w:b/>
                <w:sz w:val="24"/>
                <w:szCs w:val="24"/>
              </w:rPr>
              <w:t xml:space="preserve"> </w:t>
            </w:r>
          </w:p>
        </w:tc>
        <w:tc>
          <w:tcPr>
            <w:tcW w:w="2687" w:type="dxa"/>
          </w:tcPr>
          <w:p w14:paraId="1A48F159" w14:textId="4F166E46" w:rsidR="001421EE" w:rsidRDefault="00217FD8" w:rsidP="003E0AC5">
            <w:pPr>
              <w:spacing w:after="0"/>
              <w:rPr>
                <w:rFonts w:ascii="Arial" w:hAnsi="Arial" w:cs="Arial"/>
                <w:sz w:val="24"/>
                <w:szCs w:val="24"/>
              </w:rPr>
            </w:pPr>
            <w:r>
              <w:rPr>
                <w:rFonts w:ascii="Arial" w:hAnsi="Arial" w:cs="Arial"/>
                <w:sz w:val="24"/>
                <w:szCs w:val="24"/>
              </w:rPr>
              <w:t>10</w:t>
            </w:r>
          </w:p>
          <w:p w14:paraId="349AE99E" w14:textId="4547CBDB" w:rsidR="003C57AB" w:rsidRPr="00BE7A35" w:rsidRDefault="003C57AB" w:rsidP="003E0AC5">
            <w:pPr>
              <w:spacing w:after="0"/>
              <w:rPr>
                <w:rFonts w:ascii="Arial" w:hAnsi="Arial" w:cs="Arial"/>
                <w:sz w:val="24"/>
                <w:szCs w:val="24"/>
              </w:rPr>
            </w:pPr>
          </w:p>
        </w:tc>
      </w:tr>
      <w:tr w:rsidR="003C57AB" w:rsidRPr="00BE7A35" w14:paraId="6C7C2E78" w14:textId="77777777" w:rsidTr="00103393">
        <w:tc>
          <w:tcPr>
            <w:tcW w:w="1838" w:type="dxa"/>
            <w:shd w:val="clear" w:color="auto" w:fill="A50021"/>
          </w:tcPr>
          <w:p w14:paraId="6165A2AD" w14:textId="06B0940B"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402" w:type="dxa"/>
          </w:tcPr>
          <w:p w14:paraId="1ABC3DF4" w14:textId="5C174B32" w:rsidR="003C57AB" w:rsidRPr="00A447BE" w:rsidRDefault="007C7FB2" w:rsidP="003C57AB">
            <w:pPr>
              <w:spacing w:after="0"/>
              <w:rPr>
                <w:rFonts w:ascii="Arial" w:hAnsi="Arial" w:cs="Arial"/>
                <w:sz w:val="24"/>
                <w:szCs w:val="24"/>
              </w:rPr>
            </w:pPr>
            <w:r w:rsidRPr="007C7FB2">
              <w:rPr>
                <w:rFonts w:ascii="Arial" w:hAnsi="Arial" w:cs="Arial"/>
                <w:sz w:val="24"/>
                <w:szCs w:val="24"/>
              </w:rPr>
              <w:t>Principal Quantity Surveyor</w:t>
            </w:r>
          </w:p>
        </w:tc>
        <w:tc>
          <w:tcPr>
            <w:tcW w:w="2835" w:type="dxa"/>
            <w:shd w:val="clear" w:color="auto" w:fill="A50021"/>
          </w:tcPr>
          <w:p w14:paraId="42A18671" w14:textId="564ADAA3"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Pr>
          <w:p w14:paraId="49AF7DDC" w14:textId="5F3738BB" w:rsidR="003C57AB" w:rsidRPr="00BE7A35" w:rsidRDefault="00383EAB" w:rsidP="003C57AB">
            <w:pPr>
              <w:spacing w:after="0"/>
              <w:rPr>
                <w:rFonts w:ascii="Arial" w:hAnsi="Arial" w:cs="Arial"/>
                <w:sz w:val="24"/>
                <w:szCs w:val="24"/>
              </w:rPr>
            </w:pPr>
            <w:r>
              <w:rPr>
                <w:rFonts w:ascii="Arial" w:hAnsi="Arial" w:cs="Arial"/>
                <w:sz w:val="24"/>
                <w:szCs w:val="24"/>
              </w:rPr>
              <w:t>0</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00103393">
        <w:tc>
          <w:tcPr>
            <w:tcW w:w="10773" w:type="dxa"/>
            <w:shd w:val="clear" w:color="auto" w:fill="A50021"/>
          </w:tcPr>
          <w:p w14:paraId="5C1975D2" w14:textId="272C8BFA" w:rsidR="006F10A8" w:rsidRDefault="006F10A8" w:rsidP="00855E4C">
            <w:pPr>
              <w:spacing w:before="120" w:after="120" w:line="240" w:lineRule="auto"/>
              <w:rPr>
                <w:rFonts w:ascii="Arial" w:hAnsi="Arial" w:cs="Arial"/>
                <w:b/>
                <w:sz w:val="24"/>
                <w:szCs w:val="24"/>
              </w:rPr>
            </w:pPr>
            <w:r>
              <w:rPr>
                <w:rFonts w:ascii="Arial" w:hAnsi="Arial" w:cs="Arial"/>
                <w:b/>
                <w:sz w:val="24"/>
                <w:szCs w:val="24"/>
              </w:rPr>
              <w:t xml:space="preserve">Job </w:t>
            </w:r>
            <w:r w:rsidR="00103393">
              <w:rPr>
                <w:rFonts w:ascii="Arial" w:hAnsi="Arial" w:cs="Arial"/>
                <w:b/>
                <w:sz w:val="24"/>
                <w:szCs w:val="24"/>
              </w:rPr>
              <w:t>p</w:t>
            </w:r>
            <w:r>
              <w:rPr>
                <w:rFonts w:ascii="Arial" w:hAnsi="Arial" w:cs="Arial"/>
                <w:b/>
                <w:sz w:val="24"/>
                <w:szCs w:val="24"/>
              </w:rPr>
              <w:t>urpose</w:t>
            </w:r>
            <w:r w:rsidR="00103393">
              <w:rPr>
                <w:rFonts w:ascii="Arial" w:hAnsi="Arial" w:cs="Arial"/>
                <w:b/>
                <w:sz w:val="24"/>
                <w:szCs w:val="24"/>
              </w:rPr>
              <w:t xml:space="preserve"> and scope</w:t>
            </w:r>
          </w:p>
        </w:tc>
      </w:tr>
      <w:tr w:rsidR="002D03B5" w:rsidRPr="00784003" w14:paraId="57672BEF" w14:textId="77777777" w:rsidTr="00BE7A35">
        <w:tc>
          <w:tcPr>
            <w:tcW w:w="10773" w:type="dxa"/>
          </w:tcPr>
          <w:p w14:paraId="0C1EEA42" w14:textId="77777777" w:rsidR="007C7FB2" w:rsidRDefault="007C7FB2" w:rsidP="007C7FB2">
            <w:pPr>
              <w:spacing w:after="0" w:line="240" w:lineRule="auto"/>
              <w:rPr>
                <w:rFonts w:ascii="Arial" w:hAnsi="Arial" w:cs="Arial"/>
                <w:sz w:val="24"/>
                <w:szCs w:val="24"/>
              </w:rPr>
            </w:pPr>
          </w:p>
          <w:p w14:paraId="3590786D" w14:textId="464625A4" w:rsidR="007C7FB2" w:rsidRDefault="007C7FB2" w:rsidP="007C7FB2">
            <w:pPr>
              <w:spacing w:after="0" w:line="240" w:lineRule="auto"/>
              <w:rPr>
                <w:rFonts w:ascii="Arial" w:hAnsi="Arial" w:cs="Arial"/>
                <w:sz w:val="24"/>
                <w:szCs w:val="24"/>
              </w:rPr>
            </w:pPr>
            <w:r w:rsidRPr="007C7FB2">
              <w:rPr>
                <w:rFonts w:ascii="Arial" w:hAnsi="Arial" w:cs="Arial"/>
                <w:sz w:val="24"/>
                <w:szCs w:val="24"/>
              </w:rPr>
              <w:t>To provide senior professional quantity surveying expertise within Lancashire County Council's Construction and Programming Team, leading the commercial and financial management of complex, high-value construction projects across the Council's property portfolio.</w:t>
            </w:r>
          </w:p>
          <w:p w14:paraId="5E2721EB" w14:textId="77777777" w:rsidR="007C7FB2" w:rsidRPr="007C7FB2" w:rsidRDefault="007C7FB2" w:rsidP="007C7FB2">
            <w:pPr>
              <w:spacing w:after="0" w:line="240" w:lineRule="auto"/>
              <w:rPr>
                <w:rFonts w:ascii="Arial" w:hAnsi="Arial" w:cs="Arial"/>
                <w:sz w:val="24"/>
                <w:szCs w:val="24"/>
              </w:rPr>
            </w:pPr>
          </w:p>
          <w:p w14:paraId="0268CF3C" w14:textId="77777777" w:rsidR="007C7FB2" w:rsidRDefault="007C7FB2" w:rsidP="007C7FB2">
            <w:pPr>
              <w:spacing w:after="0" w:line="240" w:lineRule="auto"/>
              <w:rPr>
                <w:rFonts w:ascii="Arial" w:hAnsi="Arial" w:cs="Arial"/>
                <w:sz w:val="24"/>
                <w:szCs w:val="24"/>
              </w:rPr>
            </w:pPr>
            <w:r w:rsidRPr="007C7FB2">
              <w:rPr>
                <w:rFonts w:ascii="Arial" w:hAnsi="Arial" w:cs="Arial"/>
                <w:sz w:val="24"/>
                <w:szCs w:val="24"/>
              </w:rPr>
              <w:t>The postholder will take professional responsibility for the delivery of quantity surveying services throughout the project lifecycle, ensuring projects achieve optimum value, comply with corporate governance requirements, and are delivered within agreed budgets, programmes and quality standards.</w:t>
            </w:r>
          </w:p>
          <w:p w14:paraId="0F858401" w14:textId="77777777" w:rsidR="007C7FB2" w:rsidRPr="007C7FB2" w:rsidRDefault="007C7FB2" w:rsidP="007C7FB2">
            <w:pPr>
              <w:spacing w:after="0" w:line="240" w:lineRule="auto"/>
              <w:rPr>
                <w:rFonts w:ascii="Arial" w:hAnsi="Arial" w:cs="Arial"/>
                <w:sz w:val="24"/>
                <w:szCs w:val="24"/>
              </w:rPr>
            </w:pPr>
          </w:p>
          <w:p w14:paraId="1730CD71" w14:textId="77777777" w:rsidR="007A1CCA" w:rsidRDefault="007C7FB2" w:rsidP="007C7FB2">
            <w:pPr>
              <w:spacing w:after="0" w:line="240" w:lineRule="auto"/>
              <w:rPr>
                <w:rFonts w:ascii="Arial" w:hAnsi="Arial" w:cs="Arial"/>
                <w:sz w:val="24"/>
                <w:szCs w:val="24"/>
              </w:rPr>
            </w:pPr>
            <w:r w:rsidRPr="007C7FB2">
              <w:rPr>
                <w:rFonts w:ascii="Arial" w:hAnsi="Arial" w:cs="Arial"/>
                <w:sz w:val="24"/>
                <w:szCs w:val="24"/>
              </w:rPr>
              <w:t>Working as part of multidisciplinary design and project teams, the Senior Quantity Surveyor will lead on all quantity surveying matters, provide specialist technical advice to clients and stakeholders, mentor junior professional staff, and contribute to the continuous improvement of service delivery through the application of best practice, innovation and professional expertise.</w:t>
            </w:r>
          </w:p>
          <w:p w14:paraId="3DED65CD" w14:textId="09E2D7EA" w:rsidR="007C7FB2" w:rsidRPr="00784003" w:rsidRDefault="007C7FB2" w:rsidP="007C7FB2">
            <w:pPr>
              <w:spacing w:after="0" w:line="240" w:lineRule="auto"/>
              <w:rPr>
                <w:rFonts w:ascii="Arial" w:hAnsi="Arial"/>
              </w:rPr>
            </w:pPr>
          </w:p>
        </w:tc>
      </w:tr>
    </w:tbl>
    <w:p w14:paraId="2EC761C2" w14:textId="77777777" w:rsidR="00D03D79" w:rsidRDefault="00D03D79"/>
    <w:tbl>
      <w:tblPr>
        <w:tblW w:w="10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8"/>
      </w:tblGrid>
      <w:tr w:rsidR="002D03B5" w:rsidRPr="00784003" w14:paraId="2AAA9145" w14:textId="77777777" w:rsidTr="00D03D79">
        <w:tc>
          <w:tcPr>
            <w:tcW w:w="10808" w:type="dxa"/>
            <w:shd w:val="clear" w:color="auto" w:fill="A50021"/>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2D03B5" w:rsidRPr="00784003" w14:paraId="367A9DD3" w14:textId="77777777" w:rsidTr="00D03D79">
        <w:trPr>
          <w:trHeight w:val="745"/>
        </w:trPr>
        <w:tc>
          <w:tcPr>
            <w:tcW w:w="10808" w:type="dxa"/>
          </w:tcPr>
          <w:p w14:paraId="6C93BFDB" w14:textId="77777777" w:rsidR="00784003" w:rsidRPr="00C466DF" w:rsidRDefault="00784003" w:rsidP="00C466DF">
            <w:pPr>
              <w:spacing w:after="0" w:line="240" w:lineRule="auto"/>
              <w:rPr>
                <w:rFonts w:ascii="Arial" w:hAnsi="Arial" w:cs="Arial"/>
                <w:sz w:val="24"/>
                <w:szCs w:val="24"/>
              </w:rPr>
            </w:pPr>
          </w:p>
          <w:p w14:paraId="52517397" w14:textId="77777777" w:rsidR="007C7FB2" w:rsidRDefault="007C7FB2" w:rsidP="007C7FB2">
            <w:pPr>
              <w:pStyle w:val="Default"/>
              <w:widowControl w:val="0"/>
              <w:spacing w:before="60" w:after="60"/>
              <w:rPr>
                <w:b/>
                <w:bCs/>
              </w:rPr>
            </w:pPr>
            <w:r w:rsidRPr="007C7FB2">
              <w:rPr>
                <w:b/>
                <w:bCs/>
              </w:rPr>
              <w:t>Commercial and Project Delivery</w:t>
            </w:r>
          </w:p>
          <w:p w14:paraId="3B326F2D" w14:textId="77777777" w:rsidR="007C7FB2" w:rsidRPr="007C7FB2" w:rsidRDefault="007C7FB2" w:rsidP="007C7FB2">
            <w:pPr>
              <w:pStyle w:val="Default"/>
              <w:widowControl w:val="0"/>
              <w:spacing w:before="60" w:after="60"/>
              <w:rPr>
                <w:b/>
                <w:bCs/>
              </w:rPr>
            </w:pPr>
          </w:p>
          <w:p w14:paraId="19CC3A34" w14:textId="24D1EB28" w:rsidR="007C7FB2" w:rsidRDefault="007C7FB2" w:rsidP="00765BCD">
            <w:pPr>
              <w:pStyle w:val="Default"/>
              <w:widowControl w:val="0"/>
              <w:numPr>
                <w:ilvl w:val="0"/>
                <w:numId w:val="3"/>
              </w:numPr>
              <w:spacing w:before="60" w:after="60"/>
            </w:pPr>
            <w:r>
              <w:t xml:space="preserve">Lead the commercial, financial and contractual management of complex, high-value construction projects from inception through to final account and completion. </w:t>
            </w:r>
          </w:p>
          <w:p w14:paraId="4AE1A845" w14:textId="25CED0FE" w:rsidR="007C7FB2" w:rsidRDefault="007C7FB2" w:rsidP="00765BCD">
            <w:pPr>
              <w:pStyle w:val="Default"/>
              <w:widowControl w:val="0"/>
              <w:numPr>
                <w:ilvl w:val="0"/>
                <w:numId w:val="3"/>
              </w:numPr>
              <w:spacing w:before="60" w:after="60"/>
            </w:pPr>
            <w:r>
              <w:t xml:space="preserve">Prepare, manage and monitor cost estimates, cost plans, forecasts and financial reporting to ensure effective budget control and value for money. </w:t>
            </w:r>
          </w:p>
          <w:p w14:paraId="4E012E91" w14:textId="0A345759" w:rsidR="007C7FB2" w:rsidRDefault="007C7FB2" w:rsidP="00765BCD">
            <w:pPr>
              <w:pStyle w:val="Default"/>
              <w:widowControl w:val="0"/>
              <w:numPr>
                <w:ilvl w:val="0"/>
                <w:numId w:val="3"/>
              </w:numPr>
              <w:spacing w:before="60" w:after="60"/>
            </w:pPr>
            <w:r>
              <w:t xml:space="preserve">Lead value engineering, procurement and tender evaluation activities, providing recommendations on contract awards and procurement strategies. </w:t>
            </w:r>
          </w:p>
          <w:p w14:paraId="1E643FCD" w14:textId="1507B838" w:rsidR="007C7FB2" w:rsidRDefault="007C7FB2" w:rsidP="00765BCD">
            <w:pPr>
              <w:pStyle w:val="Default"/>
              <w:widowControl w:val="0"/>
              <w:numPr>
                <w:ilvl w:val="0"/>
                <w:numId w:val="3"/>
              </w:numPr>
              <w:spacing w:before="60" w:after="60"/>
            </w:pPr>
            <w:r>
              <w:t xml:space="preserve">Manage contractual arrangements, including JCT and NEC contracts, variations, claims and final accounts. </w:t>
            </w:r>
          </w:p>
          <w:p w14:paraId="06F06E1F" w14:textId="6432E960" w:rsidR="007C7FB2" w:rsidRDefault="007C7FB2" w:rsidP="00765BCD">
            <w:pPr>
              <w:pStyle w:val="Default"/>
              <w:widowControl w:val="0"/>
              <w:numPr>
                <w:ilvl w:val="0"/>
                <w:numId w:val="3"/>
              </w:numPr>
              <w:spacing w:before="60" w:after="60"/>
            </w:pPr>
            <w:r>
              <w:t xml:space="preserve">Identify and manage commercial, financial and contractual risk throughout the project lifecycle. </w:t>
            </w:r>
          </w:p>
          <w:p w14:paraId="50BD5C26" w14:textId="102FE816" w:rsidR="007C7FB2" w:rsidRDefault="007C7FB2" w:rsidP="00765BCD">
            <w:pPr>
              <w:pStyle w:val="Default"/>
              <w:widowControl w:val="0"/>
              <w:numPr>
                <w:ilvl w:val="0"/>
                <w:numId w:val="3"/>
              </w:numPr>
              <w:spacing w:before="60" w:after="60"/>
            </w:pPr>
            <w:r>
              <w:t xml:space="preserve">Ensure projects are delivered in accordance with agreed cost, programme, quality and governance requirements. </w:t>
            </w:r>
          </w:p>
          <w:p w14:paraId="5E6BA358" w14:textId="77777777" w:rsidR="007C7FB2" w:rsidRDefault="007C7FB2" w:rsidP="007C7FB2">
            <w:pPr>
              <w:pStyle w:val="Default"/>
              <w:widowControl w:val="0"/>
              <w:spacing w:before="60" w:after="60"/>
            </w:pPr>
          </w:p>
          <w:p w14:paraId="0B3DCF6E" w14:textId="77777777" w:rsidR="007C7FB2" w:rsidRDefault="007C7FB2" w:rsidP="007C7FB2">
            <w:pPr>
              <w:pStyle w:val="Default"/>
              <w:widowControl w:val="0"/>
              <w:spacing w:before="60" w:after="60"/>
            </w:pPr>
          </w:p>
          <w:p w14:paraId="2FACE9B1" w14:textId="77777777" w:rsidR="007C7FB2" w:rsidRDefault="007C7FB2" w:rsidP="007C7FB2">
            <w:pPr>
              <w:pStyle w:val="Default"/>
              <w:widowControl w:val="0"/>
              <w:spacing w:before="60" w:after="60"/>
              <w:rPr>
                <w:b/>
                <w:bCs/>
              </w:rPr>
            </w:pPr>
          </w:p>
          <w:p w14:paraId="0B850330" w14:textId="7C2B9981" w:rsidR="007C7FB2" w:rsidRDefault="007C7FB2" w:rsidP="007C7FB2">
            <w:pPr>
              <w:pStyle w:val="Default"/>
              <w:widowControl w:val="0"/>
              <w:spacing w:before="60" w:after="60"/>
              <w:rPr>
                <w:b/>
                <w:bCs/>
              </w:rPr>
            </w:pPr>
            <w:r w:rsidRPr="007C7FB2">
              <w:rPr>
                <w:b/>
                <w:bCs/>
              </w:rPr>
              <w:t>Professional Leadership</w:t>
            </w:r>
          </w:p>
          <w:p w14:paraId="3156C57D" w14:textId="77777777" w:rsidR="007C7FB2" w:rsidRPr="007C7FB2" w:rsidRDefault="007C7FB2" w:rsidP="007C7FB2">
            <w:pPr>
              <w:pStyle w:val="Default"/>
              <w:widowControl w:val="0"/>
              <w:spacing w:before="60" w:after="60"/>
              <w:rPr>
                <w:b/>
                <w:bCs/>
              </w:rPr>
            </w:pPr>
          </w:p>
          <w:p w14:paraId="08D7F2B3" w14:textId="4524B7B9" w:rsidR="007C7FB2" w:rsidRDefault="007C7FB2" w:rsidP="00765BCD">
            <w:pPr>
              <w:pStyle w:val="Default"/>
              <w:widowControl w:val="0"/>
              <w:numPr>
                <w:ilvl w:val="0"/>
                <w:numId w:val="3"/>
              </w:numPr>
              <w:spacing w:before="60" w:after="60"/>
            </w:pPr>
            <w:r>
              <w:t xml:space="preserve">Act as the lead Quantity Surveyor within multidisciplinary project teams, providing quantity surveying, procurement and contractual advice to clients and stakeholders. </w:t>
            </w:r>
          </w:p>
          <w:p w14:paraId="5F868196" w14:textId="2CA8FB2A" w:rsidR="007C7FB2" w:rsidRDefault="007C7FB2" w:rsidP="00765BCD">
            <w:pPr>
              <w:pStyle w:val="Default"/>
              <w:widowControl w:val="0"/>
              <w:numPr>
                <w:ilvl w:val="0"/>
                <w:numId w:val="3"/>
              </w:numPr>
              <w:spacing w:before="60" w:after="60"/>
            </w:pPr>
            <w:r>
              <w:t xml:space="preserve">Build and maintain effective working relationships across Property Services, Council departments, contractors and external partners. </w:t>
            </w:r>
          </w:p>
          <w:p w14:paraId="4626390C" w14:textId="69B8549E" w:rsidR="007C7FB2" w:rsidRDefault="007C7FB2" w:rsidP="00765BCD">
            <w:pPr>
              <w:pStyle w:val="Default"/>
              <w:widowControl w:val="0"/>
              <w:numPr>
                <w:ilvl w:val="0"/>
                <w:numId w:val="3"/>
              </w:numPr>
              <w:spacing w:before="60" w:after="60"/>
            </w:pPr>
            <w:r>
              <w:t xml:space="preserve">Mentor, supervise and support the development of Assistant and Trainee Quantity Surveyors. </w:t>
            </w:r>
          </w:p>
          <w:p w14:paraId="43676E3B" w14:textId="5F9333D9" w:rsidR="007C7FB2" w:rsidRDefault="007C7FB2" w:rsidP="00765BCD">
            <w:pPr>
              <w:pStyle w:val="Default"/>
              <w:widowControl w:val="0"/>
              <w:numPr>
                <w:ilvl w:val="0"/>
                <w:numId w:val="3"/>
              </w:numPr>
              <w:spacing w:before="60" w:after="60"/>
            </w:pPr>
            <w:r>
              <w:t xml:space="preserve">Contribute to service improvement, best practice and innovation across the Construction and Programming Team. </w:t>
            </w:r>
          </w:p>
          <w:p w14:paraId="6B25AF1A" w14:textId="2D38EEBD" w:rsidR="005F4737" w:rsidRDefault="007C7FB2" w:rsidP="00765BCD">
            <w:pPr>
              <w:pStyle w:val="Default"/>
              <w:widowControl w:val="0"/>
              <w:numPr>
                <w:ilvl w:val="0"/>
                <w:numId w:val="3"/>
              </w:numPr>
              <w:spacing w:before="60" w:after="60"/>
            </w:pPr>
            <w:r>
              <w:t>Deputise for the Principal Quantity Surveyor when required.</w:t>
            </w:r>
          </w:p>
          <w:p w14:paraId="65BA4875" w14:textId="71FCA459" w:rsidR="007C7FB2" w:rsidRPr="00C466DF" w:rsidRDefault="007C7FB2" w:rsidP="007C7FB2">
            <w:pPr>
              <w:pStyle w:val="Default"/>
              <w:widowControl w:val="0"/>
              <w:spacing w:before="60" w:after="60"/>
            </w:pPr>
          </w:p>
        </w:tc>
      </w:tr>
    </w:tbl>
    <w:p w14:paraId="7584F6C8"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03B5" w:rsidRPr="00784003" w14:paraId="0359AF8B" w14:textId="77777777" w:rsidTr="00103393">
        <w:tc>
          <w:tcPr>
            <w:tcW w:w="10773" w:type="dxa"/>
            <w:shd w:val="clear" w:color="auto" w:fill="A50021"/>
          </w:tcPr>
          <w:p w14:paraId="19058205" w14:textId="3092EE6F" w:rsidR="002D03B5" w:rsidRPr="00784003" w:rsidRDefault="00C836C6" w:rsidP="00184609">
            <w:pPr>
              <w:spacing w:before="120" w:after="120" w:line="240" w:lineRule="auto"/>
              <w:rPr>
                <w:rFonts w:ascii="Arial" w:hAnsi="Arial" w:cs="Arial"/>
                <w:sz w:val="24"/>
                <w:szCs w:val="24"/>
              </w:rPr>
            </w:pPr>
            <w:r>
              <w:rPr>
                <w:rFonts w:ascii="Arial" w:hAnsi="Arial" w:cs="Arial"/>
                <w:b/>
                <w:sz w:val="24"/>
                <w:szCs w:val="24"/>
              </w:rPr>
              <w:t>Other</w:t>
            </w:r>
          </w:p>
        </w:tc>
      </w:tr>
      <w:tr w:rsidR="002D03B5" w:rsidRPr="00784003" w14:paraId="1969FBAD" w14:textId="77777777" w:rsidTr="00BE7A35">
        <w:tc>
          <w:tcPr>
            <w:tcW w:w="10773" w:type="dxa"/>
          </w:tcPr>
          <w:p w14:paraId="22B0240A" w14:textId="1420292B" w:rsidR="00946AFC" w:rsidRDefault="00946AFC" w:rsidP="00946AFC">
            <w:pPr>
              <w:pStyle w:val="HayGroup11"/>
              <w:rPr>
                <w:rFonts w:ascii="Arial" w:hAnsi="Arial" w:cs="Arial"/>
                <w:sz w:val="24"/>
                <w:lang w:val="en-GB"/>
              </w:rPr>
            </w:pPr>
          </w:p>
          <w:p w14:paraId="0FD1F098" w14:textId="77777777" w:rsidR="00C836C6" w:rsidRPr="00C836C6" w:rsidRDefault="00C836C6" w:rsidP="00765BCD">
            <w:pPr>
              <w:pStyle w:val="Default"/>
              <w:numPr>
                <w:ilvl w:val="0"/>
                <w:numId w:val="1"/>
              </w:numPr>
              <w:rPr>
                <w:b/>
              </w:rPr>
            </w:pPr>
            <w:r w:rsidRPr="00C836C6">
              <w:rPr>
                <w:b/>
              </w:rPr>
              <w:t>Equal Opportunities</w:t>
            </w:r>
          </w:p>
          <w:p w14:paraId="32129C26" w14:textId="3B7E70E3" w:rsidR="0012367F" w:rsidRDefault="00C836C6" w:rsidP="00C836C6">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24615A31" w14:textId="77777777" w:rsidR="00A7579B" w:rsidRPr="00963600" w:rsidRDefault="00A7579B" w:rsidP="00C836C6">
            <w:pPr>
              <w:pStyle w:val="Default"/>
              <w:ind w:left="360"/>
            </w:pPr>
          </w:p>
          <w:p w14:paraId="7CBD7773" w14:textId="77777777" w:rsidR="00C836C6" w:rsidRPr="00C836C6" w:rsidRDefault="00C836C6" w:rsidP="00765BCD">
            <w:pPr>
              <w:pStyle w:val="Default"/>
              <w:numPr>
                <w:ilvl w:val="0"/>
                <w:numId w:val="1"/>
              </w:numPr>
              <w:rPr>
                <w:b/>
              </w:rPr>
            </w:pPr>
            <w:r w:rsidRPr="00C836C6">
              <w:rPr>
                <w:b/>
              </w:rPr>
              <w:t>Health and safety</w:t>
            </w:r>
          </w:p>
          <w:p w14:paraId="0EFD3300" w14:textId="55D494F4" w:rsidR="0012367F" w:rsidRDefault="00C836C6" w:rsidP="00C836C6">
            <w:pPr>
              <w:pStyle w:val="Default"/>
              <w:ind w:left="360"/>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11D7F1BB" w14:textId="77777777" w:rsidR="00A7579B" w:rsidRPr="00963600" w:rsidRDefault="00A7579B" w:rsidP="00C836C6">
            <w:pPr>
              <w:pStyle w:val="Default"/>
              <w:ind w:left="360"/>
            </w:pPr>
          </w:p>
          <w:p w14:paraId="22DC0CDB" w14:textId="623F54FE" w:rsidR="00B45889" w:rsidRPr="00C836C6" w:rsidRDefault="00B45889" w:rsidP="00765BCD">
            <w:pPr>
              <w:pStyle w:val="Default"/>
              <w:numPr>
                <w:ilvl w:val="0"/>
                <w:numId w:val="1"/>
              </w:numPr>
              <w:rPr>
                <w:b/>
              </w:rPr>
            </w:pPr>
            <w:r>
              <w:rPr>
                <w:b/>
              </w:rPr>
              <w:t>Customer Focused</w:t>
            </w:r>
          </w:p>
          <w:p w14:paraId="6EE5FE67" w14:textId="6ED8FD3C" w:rsidR="00B45889" w:rsidRDefault="00B45889" w:rsidP="00B45889">
            <w:pPr>
              <w:pStyle w:val="Default"/>
              <w:ind w:left="360"/>
            </w:pPr>
            <w:r>
              <w:t xml:space="preserve">We put our customers' needs and expectations at the heart of all that we do. We expect our employees to have a full understanding of those needs and expectations so that we can provide high quality, appropriate services </w:t>
            </w:r>
            <w:proofErr w:type="gramStart"/>
            <w:r>
              <w:t>at all times</w:t>
            </w:r>
            <w:proofErr w:type="gramEnd"/>
            <w:r>
              <w:t>.</w:t>
            </w:r>
          </w:p>
          <w:p w14:paraId="7AE7A8D3" w14:textId="77777777" w:rsidR="00883689" w:rsidRDefault="00883689" w:rsidP="00883689">
            <w:pPr>
              <w:pStyle w:val="Default"/>
              <w:ind w:left="360"/>
              <w:rPr>
                <w:b/>
              </w:rPr>
            </w:pPr>
          </w:p>
          <w:p w14:paraId="317318F1" w14:textId="0957731C" w:rsidR="00883689" w:rsidRPr="00CA6258" w:rsidRDefault="00883689" w:rsidP="00765BCD">
            <w:pPr>
              <w:pStyle w:val="Default"/>
              <w:numPr>
                <w:ilvl w:val="0"/>
                <w:numId w:val="1"/>
              </w:numPr>
              <w:rPr>
                <w:b/>
              </w:rPr>
            </w:pPr>
            <w:r w:rsidRPr="00CA6258">
              <w:rPr>
                <w:b/>
              </w:rPr>
              <w:t>Safeguarding Commitment</w:t>
            </w:r>
          </w:p>
          <w:p w14:paraId="27909F95" w14:textId="77777777" w:rsidR="00883689" w:rsidRDefault="00883689" w:rsidP="00883689">
            <w:pPr>
              <w:pStyle w:val="Default"/>
              <w:ind w:left="360"/>
            </w:pPr>
            <w:r>
              <w:t>We are committed to protecting and promoting the welfare of children, young people and vulnerable adults.</w:t>
            </w:r>
          </w:p>
          <w:p w14:paraId="7246DC49" w14:textId="77777777" w:rsidR="00883689" w:rsidRDefault="00883689" w:rsidP="00883689">
            <w:pPr>
              <w:pStyle w:val="Default"/>
              <w:ind w:left="360"/>
            </w:pPr>
          </w:p>
          <w:p w14:paraId="237DCF76" w14:textId="77777777" w:rsidR="00883689" w:rsidRPr="00CA6258" w:rsidRDefault="00883689" w:rsidP="00765BCD">
            <w:pPr>
              <w:pStyle w:val="Default"/>
              <w:numPr>
                <w:ilvl w:val="0"/>
                <w:numId w:val="1"/>
              </w:numPr>
              <w:rPr>
                <w:b/>
              </w:rPr>
            </w:pPr>
            <w:r w:rsidRPr="00CA6258">
              <w:rPr>
                <w:b/>
              </w:rPr>
              <w:t>Skills Pledge</w:t>
            </w:r>
          </w:p>
          <w:p w14:paraId="2C8CADEC" w14:textId="77777777" w:rsidR="00883689" w:rsidRDefault="00883689" w:rsidP="00883689">
            <w:pPr>
              <w:pStyle w:val="Default"/>
              <w:ind w:left="360"/>
            </w:pPr>
            <w:r>
              <w:t>We are committed to developing the skills of our workforce. All employees will be supported to work towards a level 2 qualification in literacy and numeracy if they do not have one already.</w:t>
            </w:r>
          </w:p>
          <w:p w14:paraId="39660210" w14:textId="77777777" w:rsidR="00946AFC" w:rsidRPr="00784003" w:rsidRDefault="00946AFC" w:rsidP="003E0AC5">
            <w:pPr>
              <w:pStyle w:val="Default"/>
              <w:ind w:left="360"/>
            </w:pPr>
          </w:p>
        </w:tc>
      </w:tr>
    </w:tbl>
    <w:p w14:paraId="08FC5AE9"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61C2" w:rsidRPr="00784003" w14:paraId="4E66AD9C" w14:textId="77777777" w:rsidTr="00103393">
        <w:tc>
          <w:tcPr>
            <w:tcW w:w="10773" w:type="dxa"/>
            <w:shd w:val="clear" w:color="auto" w:fill="A50021"/>
          </w:tcPr>
          <w:p w14:paraId="74893296" w14:textId="0A959EFE"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t>Our Values</w:t>
            </w:r>
          </w:p>
        </w:tc>
      </w:tr>
      <w:tr w:rsidR="002D61C2" w:rsidRPr="00784003" w14:paraId="326DCD55" w14:textId="77777777" w:rsidTr="00BE7A35">
        <w:tc>
          <w:tcPr>
            <w:tcW w:w="10773" w:type="dxa"/>
          </w:tcPr>
          <w:p w14:paraId="1D1444B5" w14:textId="6D625721" w:rsidR="002D61C2" w:rsidRDefault="002D61C2" w:rsidP="002D61C2">
            <w:pPr>
              <w:pStyle w:val="Default"/>
              <w:ind w:left="360"/>
              <w:rPr>
                <w:b/>
              </w:rPr>
            </w:pPr>
          </w:p>
          <w:p w14:paraId="19BA1532" w14:textId="322E5A4D" w:rsidR="002D61C2" w:rsidRDefault="002D61C2" w:rsidP="002D61C2">
            <w:pPr>
              <w:pStyle w:val="Default"/>
              <w:rPr>
                <w:b/>
              </w:rPr>
            </w:pPr>
            <w:r>
              <w:rPr>
                <w:b/>
              </w:rPr>
              <w:t>We expect all our employees to demonstrate and promote our values:</w:t>
            </w:r>
          </w:p>
          <w:p w14:paraId="12CBDEC8" w14:textId="77777777" w:rsidR="002D61C2" w:rsidRDefault="002D61C2" w:rsidP="002D61C2">
            <w:pPr>
              <w:pStyle w:val="Default"/>
              <w:ind w:left="360"/>
              <w:rPr>
                <w:b/>
              </w:rPr>
            </w:pPr>
          </w:p>
          <w:p w14:paraId="0E2B0708" w14:textId="69363184" w:rsidR="002D61C2" w:rsidRPr="00C836C6" w:rsidRDefault="002D61C2" w:rsidP="00765BCD">
            <w:pPr>
              <w:pStyle w:val="Default"/>
              <w:numPr>
                <w:ilvl w:val="0"/>
                <w:numId w:val="1"/>
              </w:numPr>
              <w:rPr>
                <w:b/>
              </w:rPr>
            </w:pPr>
            <w:r>
              <w:rPr>
                <w:b/>
              </w:rPr>
              <w:t>Supportive</w:t>
            </w:r>
          </w:p>
          <w:p w14:paraId="39651B28" w14:textId="77777777" w:rsidR="002D61C2" w:rsidRPr="005F0153" w:rsidRDefault="002D61C2" w:rsidP="002D61C2">
            <w:pPr>
              <w:pStyle w:val="Default"/>
              <w:ind w:left="360"/>
              <w:rPr>
                <w:color w:val="auto"/>
              </w:rPr>
            </w:pPr>
            <w:r w:rsidRPr="005F0153">
              <w:rPr>
                <w:color w:val="auto"/>
              </w:rPr>
              <w:lastRenderedPageBreak/>
              <w:t>We are supportive of our customers and colleagues, recognising their contributions and making the best of their strengths to enable our communities to flourish.</w:t>
            </w:r>
          </w:p>
          <w:p w14:paraId="15944D5C" w14:textId="77777777" w:rsidR="002D61C2" w:rsidRDefault="002D61C2" w:rsidP="002D61C2">
            <w:pPr>
              <w:pStyle w:val="Default"/>
              <w:ind w:left="360"/>
              <w:rPr>
                <w:color w:val="333333"/>
              </w:rPr>
            </w:pPr>
          </w:p>
          <w:p w14:paraId="23B976EE" w14:textId="021CC2A1" w:rsidR="002D61C2" w:rsidRPr="002D61C2" w:rsidRDefault="002D61C2" w:rsidP="00765BCD">
            <w:pPr>
              <w:pStyle w:val="Default"/>
              <w:numPr>
                <w:ilvl w:val="0"/>
                <w:numId w:val="1"/>
              </w:numPr>
              <w:rPr>
                <w:b/>
              </w:rPr>
            </w:pPr>
            <w:r w:rsidRPr="002D61C2">
              <w:rPr>
                <w:b/>
              </w:rPr>
              <w:t>Innovative</w:t>
            </w:r>
          </w:p>
          <w:p w14:paraId="246346B3" w14:textId="3899847F" w:rsidR="002D61C2" w:rsidRPr="005F0153" w:rsidRDefault="002D61C2" w:rsidP="002D61C2">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Default="002D61C2" w:rsidP="002D61C2">
            <w:pPr>
              <w:pStyle w:val="Default"/>
              <w:ind w:left="360"/>
              <w:rPr>
                <w:color w:val="333333"/>
              </w:rPr>
            </w:pPr>
          </w:p>
          <w:p w14:paraId="716F28EA" w14:textId="77777777" w:rsidR="002D61C2" w:rsidRPr="002D61C2" w:rsidRDefault="002D61C2" w:rsidP="00765BCD">
            <w:pPr>
              <w:pStyle w:val="Default"/>
              <w:numPr>
                <w:ilvl w:val="0"/>
                <w:numId w:val="1"/>
              </w:numPr>
              <w:rPr>
                <w:b/>
              </w:rPr>
            </w:pPr>
            <w:r w:rsidRPr="002D61C2">
              <w:rPr>
                <w:b/>
              </w:rPr>
              <w:t>Respectful</w:t>
            </w:r>
          </w:p>
          <w:p w14:paraId="443370E5" w14:textId="5BA4E5C4" w:rsidR="002D61C2" w:rsidRPr="005F0153" w:rsidRDefault="002D61C2" w:rsidP="002D61C2">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Default="002D61C2" w:rsidP="002D61C2">
            <w:pPr>
              <w:pStyle w:val="Default"/>
              <w:ind w:left="360"/>
              <w:rPr>
                <w:color w:val="333333"/>
              </w:rPr>
            </w:pPr>
          </w:p>
          <w:p w14:paraId="4E7A4A98" w14:textId="77777777" w:rsidR="002D61C2" w:rsidRPr="002D61C2" w:rsidRDefault="002D61C2" w:rsidP="00765BCD">
            <w:pPr>
              <w:pStyle w:val="Default"/>
              <w:numPr>
                <w:ilvl w:val="0"/>
                <w:numId w:val="1"/>
              </w:numPr>
              <w:rPr>
                <w:b/>
              </w:rPr>
            </w:pPr>
            <w:r w:rsidRPr="002D61C2">
              <w:rPr>
                <w:b/>
              </w:rPr>
              <w:t>Collaborative</w:t>
            </w:r>
          </w:p>
          <w:p w14:paraId="7C2688FD" w14:textId="59868C1D" w:rsidR="002D61C2" w:rsidRPr="005F0153" w:rsidRDefault="002D61C2" w:rsidP="002D61C2">
            <w:pPr>
              <w:pStyle w:val="Default"/>
              <w:ind w:left="360"/>
              <w:rPr>
                <w:color w:val="auto"/>
              </w:rPr>
            </w:pPr>
            <w:r w:rsidRPr="005F0153">
              <w:rPr>
                <w:color w:val="auto"/>
              </w:rPr>
              <w:t>We listen to, engage with, learn from and work with colleagues, partners and customers to help achieve the best outcomes for everyone.</w:t>
            </w:r>
          </w:p>
          <w:p w14:paraId="465127B9" w14:textId="77777777" w:rsidR="002D61C2" w:rsidRPr="002D61C2" w:rsidRDefault="002D61C2" w:rsidP="002D61C2">
            <w:pPr>
              <w:pStyle w:val="HayGroup11"/>
              <w:spacing w:before="120" w:after="120"/>
              <w:rPr>
                <w:rFonts w:ascii="Arial" w:hAnsi="Arial" w:cs="Arial"/>
                <w:b/>
                <w:sz w:val="24"/>
                <w:lang w:val="en-GB"/>
              </w:rPr>
            </w:pPr>
          </w:p>
        </w:tc>
      </w:tr>
    </w:tbl>
    <w:p w14:paraId="01473DD6" w14:textId="77732896" w:rsidR="0087424C" w:rsidRPr="00881BC8" w:rsidRDefault="0087424C" w:rsidP="00881BC8">
      <w:pPr>
        <w:tabs>
          <w:tab w:val="left" w:pos="960"/>
        </w:tabs>
        <w:rPr>
          <w:sz w:val="23"/>
          <w:szCs w:val="23"/>
        </w:rPr>
      </w:pPr>
      <w:r>
        <w:rPr>
          <w:rFonts w:ascii="Arial" w:hAnsi="Arial" w:cs="Arial"/>
          <w:sz w:val="24"/>
          <w:szCs w:val="24"/>
        </w:rPr>
        <w:lastRenderedPageBreak/>
        <w:br w:type="page"/>
      </w:r>
      <w:r>
        <w:rPr>
          <w:rFonts w:ascii="Arial" w:hAnsi="Arial" w:cs="Arial"/>
          <w:b/>
          <w:sz w:val="28"/>
          <w:szCs w:val="28"/>
        </w:rPr>
        <w:lastRenderedPageBreak/>
        <w:t>Person Specification</w:t>
      </w:r>
    </w:p>
    <w:p w14:paraId="3A3B7B47" w14:textId="77777777" w:rsidR="0087424C" w:rsidRPr="00093214" w:rsidRDefault="0087424C" w:rsidP="0087424C">
      <w:pPr>
        <w:spacing w:after="0" w:line="240" w:lineRule="auto"/>
        <w:jc w:val="center"/>
        <w:rPr>
          <w:rFonts w:ascii="Arial" w:hAnsi="Arial" w:cs="Arial"/>
          <w:b/>
          <w:sz w:val="24"/>
          <w:szCs w:val="24"/>
        </w:rPr>
      </w:pPr>
    </w:p>
    <w:p w14:paraId="69D40FA6" w14:textId="1C1D5D29" w:rsidR="00093214" w:rsidRDefault="00093214" w:rsidP="000D74C9">
      <w:pPr>
        <w:spacing w:after="0" w:line="240" w:lineRule="auto"/>
        <w:ind w:left="142"/>
        <w:rPr>
          <w:rFonts w:ascii="Arial" w:hAnsi="Arial" w:cs="Arial"/>
          <w:sz w:val="24"/>
          <w:szCs w:val="24"/>
        </w:rPr>
      </w:pPr>
      <w:r>
        <w:rPr>
          <w:rFonts w:ascii="Arial" w:hAnsi="Arial" w:cs="Arial"/>
          <w:sz w:val="24"/>
          <w:szCs w:val="24"/>
        </w:rPr>
        <w:t>All the following requirements are e</w:t>
      </w:r>
      <w:r w:rsidR="00501B78">
        <w:rPr>
          <w:rFonts w:ascii="Arial" w:hAnsi="Arial" w:cs="Arial"/>
          <w:sz w:val="24"/>
          <w:szCs w:val="24"/>
        </w:rPr>
        <w:t>ssential unless otherwise indicated by *</w:t>
      </w:r>
    </w:p>
    <w:p w14:paraId="66C8DAAA" w14:textId="77777777" w:rsidR="00C111C2" w:rsidRDefault="00C111C2" w:rsidP="000D74C9">
      <w:pPr>
        <w:spacing w:after="0" w:line="240" w:lineRule="auto"/>
        <w:ind w:left="142"/>
        <w:rPr>
          <w:rFonts w:ascii="Arial" w:hAnsi="Arial" w:cs="Arial"/>
          <w:sz w:val="24"/>
          <w:szCs w:val="24"/>
        </w:rPr>
      </w:pPr>
    </w:p>
    <w:p w14:paraId="2D8BA425" w14:textId="3C7C7EED" w:rsidR="00C111C2" w:rsidRDefault="00C111C2" w:rsidP="000D74C9">
      <w:pPr>
        <w:spacing w:after="0" w:line="240" w:lineRule="auto"/>
        <w:ind w:left="142"/>
        <w:rPr>
          <w:rFonts w:ascii="Arial" w:hAnsi="Arial" w:cs="Arial"/>
          <w:sz w:val="24"/>
          <w:szCs w:val="24"/>
        </w:rPr>
      </w:pPr>
      <w:r>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Pr>
          <w:rFonts w:ascii="Arial" w:hAnsi="Arial" w:cs="Arial"/>
          <w:sz w:val="24"/>
          <w:szCs w:val="24"/>
        </w:rPr>
        <w:t>(s)</w:t>
      </w:r>
      <w:r>
        <w:rPr>
          <w:rFonts w:ascii="Arial" w:hAnsi="Arial" w:cs="Arial"/>
          <w:sz w:val="24"/>
          <w:szCs w:val="24"/>
        </w:rPr>
        <w:t>.</w:t>
      </w:r>
    </w:p>
    <w:p w14:paraId="5333D694" w14:textId="77777777" w:rsidR="00FA1EBA" w:rsidRPr="00093214" w:rsidRDefault="00FA1EBA" w:rsidP="000D74C9">
      <w:pPr>
        <w:spacing w:after="0" w:line="240" w:lineRule="auto"/>
        <w:ind w:left="142"/>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F511C1" w14:paraId="5688E6F4"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16F52B40" w14:textId="77777777" w:rsidR="0087424C" w:rsidRPr="00F511C1" w:rsidRDefault="0087424C" w:rsidP="00093214">
            <w:pPr>
              <w:spacing w:before="120" w:after="120"/>
              <w:rPr>
                <w:rFonts w:ascii="Arial" w:hAnsi="Arial" w:cs="Arial"/>
                <w:b/>
                <w:sz w:val="24"/>
                <w:szCs w:val="24"/>
              </w:rPr>
            </w:pPr>
            <w:r>
              <w:rPr>
                <w:rFonts w:ascii="Arial" w:hAnsi="Arial" w:cs="Arial"/>
                <w:b/>
                <w:sz w:val="24"/>
                <w:szCs w:val="24"/>
              </w:rPr>
              <w:t>Qualifications</w:t>
            </w:r>
          </w:p>
        </w:tc>
      </w:tr>
      <w:tr w:rsidR="0087424C" w:rsidRPr="00F511C1" w14:paraId="6F7B13F5" w14:textId="77777777" w:rsidTr="00093214">
        <w:tc>
          <w:tcPr>
            <w:tcW w:w="10495" w:type="dxa"/>
            <w:tcBorders>
              <w:top w:val="single" w:sz="4" w:space="0" w:color="auto"/>
              <w:left w:val="single" w:sz="4" w:space="0" w:color="auto"/>
              <w:bottom w:val="nil"/>
              <w:right w:val="single" w:sz="4" w:space="0" w:color="auto"/>
            </w:tcBorders>
          </w:tcPr>
          <w:p w14:paraId="629BE82D" w14:textId="77777777" w:rsidR="007C7FB2" w:rsidRDefault="007C7FB2" w:rsidP="00765BCD">
            <w:pPr>
              <w:pStyle w:val="ListParagraph"/>
              <w:numPr>
                <w:ilvl w:val="0"/>
                <w:numId w:val="6"/>
              </w:numPr>
              <w:spacing w:before="100" w:beforeAutospacing="1" w:after="100" w:afterAutospacing="1" w:line="300" w:lineRule="atLeast"/>
              <w:rPr>
                <w:rFonts w:ascii="Arial" w:hAnsi="Arial" w:cs="Arial"/>
                <w:sz w:val="24"/>
                <w:szCs w:val="24"/>
              </w:rPr>
            </w:pPr>
            <w:r w:rsidRPr="007C7FB2">
              <w:rPr>
                <w:rFonts w:ascii="Arial" w:hAnsi="Arial" w:cs="Arial"/>
                <w:sz w:val="24"/>
                <w:szCs w:val="24"/>
              </w:rPr>
              <w:t>Degree in Quantity Surveying plus significant post-qualification experience. An MSc in Quantity Surveying alone will not satisfy this requirement</w:t>
            </w:r>
          </w:p>
          <w:p w14:paraId="5D10FB07" w14:textId="3F8B6B30" w:rsidR="00872741" w:rsidRPr="007C7FB2" w:rsidRDefault="007C7FB2" w:rsidP="00765BCD">
            <w:pPr>
              <w:pStyle w:val="ListParagraph"/>
              <w:numPr>
                <w:ilvl w:val="0"/>
                <w:numId w:val="6"/>
              </w:numPr>
              <w:spacing w:before="100" w:beforeAutospacing="1" w:after="100" w:afterAutospacing="1" w:line="300" w:lineRule="atLeast"/>
              <w:rPr>
                <w:rFonts w:ascii="Arial" w:hAnsi="Arial" w:cs="Arial"/>
                <w:sz w:val="24"/>
                <w:szCs w:val="24"/>
              </w:rPr>
            </w:pPr>
            <w:r w:rsidRPr="007C7FB2">
              <w:rPr>
                <w:rFonts w:ascii="Arial" w:hAnsi="Arial" w:cs="Arial"/>
                <w:sz w:val="24"/>
                <w:szCs w:val="24"/>
              </w:rPr>
              <w:t>Membership of a relevant professional body or working towards professional membership*</w:t>
            </w:r>
          </w:p>
        </w:tc>
      </w:tr>
      <w:tr w:rsidR="0087424C" w:rsidRPr="00C80087" w14:paraId="04C52709"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0459D175" w14:textId="1579C554" w:rsidR="0087424C" w:rsidRPr="0087424C" w:rsidRDefault="0087424C" w:rsidP="00093214">
            <w:pPr>
              <w:spacing w:before="120" w:after="120"/>
              <w:rPr>
                <w:rFonts w:ascii="Arial" w:hAnsi="Arial" w:cs="Arial"/>
                <w:b/>
                <w:sz w:val="24"/>
                <w:szCs w:val="24"/>
              </w:rPr>
            </w:pPr>
            <w:r w:rsidRPr="0087424C">
              <w:rPr>
                <w:rFonts w:ascii="Arial" w:hAnsi="Arial" w:cs="Arial"/>
                <w:b/>
                <w:sz w:val="24"/>
                <w:szCs w:val="24"/>
              </w:rPr>
              <w:t xml:space="preserve">Experience </w:t>
            </w:r>
          </w:p>
        </w:tc>
      </w:tr>
      <w:tr w:rsidR="0087424C" w:rsidRPr="00C80087" w14:paraId="6B0147CA" w14:textId="77777777" w:rsidTr="00093214">
        <w:tc>
          <w:tcPr>
            <w:tcW w:w="10495" w:type="dxa"/>
            <w:tcBorders>
              <w:top w:val="nil"/>
              <w:left w:val="single" w:sz="4" w:space="0" w:color="auto"/>
              <w:bottom w:val="nil"/>
              <w:right w:val="single" w:sz="4" w:space="0" w:color="auto"/>
            </w:tcBorders>
          </w:tcPr>
          <w:p w14:paraId="393D3F84" w14:textId="77777777" w:rsidR="007C7FB2" w:rsidRPr="007C7FB2" w:rsidRDefault="007C7FB2" w:rsidP="00765BCD">
            <w:pPr>
              <w:pStyle w:val="ListParagraph"/>
              <w:numPr>
                <w:ilvl w:val="0"/>
                <w:numId w:val="5"/>
              </w:numPr>
              <w:spacing w:before="100" w:beforeAutospacing="1" w:after="100" w:afterAutospacing="1" w:line="300" w:lineRule="atLeast"/>
              <w:rPr>
                <w:rFonts w:ascii="Arial" w:hAnsi="Arial" w:cs="Arial"/>
                <w:sz w:val="24"/>
                <w:szCs w:val="24"/>
              </w:rPr>
            </w:pPr>
            <w:r w:rsidRPr="007C7FB2">
              <w:rPr>
                <w:rFonts w:ascii="Arial" w:hAnsi="Arial" w:cs="Arial"/>
                <w:sz w:val="24"/>
                <w:szCs w:val="24"/>
              </w:rPr>
              <w:t>Significant and demonstrable experience of Quantity Surveying within a multidisciplinary project environment.</w:t>
            </w:r>
          </w:p>
          <w:p w14:paraId="7DBA8038" w14:textId="77777777" w:rsidR="007C7FB2" w:rsidRPr="007C7FB2" w:rsidRDefault="007C7FB2" w:rsidP="00765BCD">
            <w:pPr>
              <w:pStyle w:val="ListParagraph"/>
              <w:numPr>
                <w:ilvl w:val="0"/>
                <w:numId w:val="5"/>
              </w:numPr>
              <w:spacing w:before="100" w:beforeAutospacing="1" w:after="100" w:afterAutospacing="1" w:line="300" w:lineRule="atLeast"/>
              <w:rPr>
                <w:rFonts w:ascii="Arial" w:hAnsi="Arial" w:cs="Arial"/>
                <w:sz w:val="24"/>
                <w:szCs w:val="24"/>
              </w:rPr>
            </w:pPr>
            <w:r w:rsidRPr="007C7FB2">
              <w:rPr>
                <w:rFonts w:ascii="Arial" w:hAnsi="Arial" w:cs="Arial"/>
                <w:sz w:val="24"/>
                <w:szCs w:val="24"/>
              </w:rPr>
              <w:t>Experience leading or working at a senior level within a quantity surveying team.</w:t>
            </w:r>
          </w:p>
          <w:p w14:paraId="76D5D94E" w14:textId="77777777" w:rsidR="007C7FB2" w:rsidRPr="007C7FB2" w:rsidRDefault="007C7FB2" w:rsidP="00765BCD">
            <w:pPr>
              <w:pStyle w:val="ListParagraph"/>
              <w:numPr>
                <w:ilvl w:val="0"/>
                <w:numId w:val="5"/>
              </w:numPr>
              <w:spacing w:after="0" w:line="300" w:lineRule="atLeast"/>
              <w:rPr>
                <w:rFonts w:ascii="Arial" w:hAnsi="Arial" w:cs="Arial"/>
                <w:sz w:val="24"/>
                <w:szCs w:val="24"/>
              </w:rPr>
            </w:pPr>
            <w:r w:rsidRPr="007C7FB2">
              <w:rPr>
                <w:rFonts w:ascii="Arial" w:hAnsi="Arial" w:cs="Arial"/>
                <w:sz w:val="24"/>
                <w:szCs w:val="24"/>
              </w:rPr>
              <w:t>Experience of operating within a public sector or similarly regulated environment*</w:t>
            </w:r>
          </w:p>
          <w:p w14:paraId="04FE7402" w14:textId="77777777" w:rsidR="007C7FB2" w:rsidRPr="007C7FB2" w:rsidRDefault="007C7FB2" w:rsidP="00765BCD">
            <w:pPr>
              <w:pStyle w:val="ListParagraph"/>
              <w:numPr>
                <w:ilvl w:val="0"/>
                <w:numId w:val="5"/>
              </w:numPr>
              <w:spacing w:before="100" w:beforeAutospacing="1" w:after="100" w:afterAutospacing="1" w:line="300" w:lineRule="atLeast"/>
              <w:rPr>
                <w:rFonts w:ascii="Arial" w:hAnsi="Arial" w:cs="Arial"/>
                <w:sz w:val="24"/>
                <w:szCs w:val="24"/>
              </w:rPr>
            </w:pPr>
            <w:r w:rsidRPr="007C7FB2">
              <w:rPr>
                <w:rFonts w:ascii="Arial" w:hAnsi="Arial" w:cs="Arial"/>
                <w:sz w:val="24"/>
                <w:szCs w:val="24"/>
              </w:rPr>
              <w:t>Experience working across a range of operational areas, clients and service users.</w:t>
            </w:r>
          </w:p>
          <w:p w14:paraId="30B52F25" w14:textId="77777777" w:rsidR="007C7FB2" w:rsidRPr="007C7FB2" w:rsidRDefault="007C7FB2" w:rsidP="00765BCD">
            <w:pPr>
              <w:pStyle w:val="ListParagraph"/>
              <w:numPr>
                <w:ilvl w:val="0"/>
                <w:numId w:val="5"/>
              </w:numPr>
              <w:spacing w:before="100" w:beforeAutospacing="1" w:after="100" w:afterAutospacing="1" w:line="300" w:lineRule="atLeast"/>
              <w:rPr>
                <w:rFonts w:ascii="Arial" w:hAnsi="Arial" w:cs="Arial"/>
                <w:sz w:val="24"/>
                <w:szCs w:val="24"/>
              </w:rPr>
            </w:pPr>
            <w:r w:rsidRPr="007C7FB2">
              <w:rPr>
                <w:rFonts w:ascii="Arial" w:hAnsi="Arial" w:cs="Arial"/>
                <w:sz w:val="24"/>
                <w:szCs w:val="24"/>
              </w:rPr>
              <w:t>Experience providing specialist quantity surveying advice and guidance on complex projects.</w:t>
            </w:r>
          </w:p>
          <w:p w14:paraId="31DE5DAF" w14:textId="77777777" w:rsidR="007C7FB2" w:rsidRPr="007C7FB2" w:rsidRDefault="007C7FB2" w:rsidP="00765BCD">
            <w:pPr>
              <w:pStyle w:val="ListParagraph"/>
              <w:numPr>
                <w:ilvl w:val="0"/>
                <w:numId w:val="5"/>
              </w:numPr>
              <w:spacing w:before="100" w:beforeAutospacing="1" w:after="100" w:afterAutospacing="1" w:line="300" w:lineRule="atLeast"/>
              <w:rPr>
                <w:rFonts w:ascii="Arial" w:hAnsi="Arial" w:cs="Arial"/>
                <w:sz w:val="24"/>
                <w:szCs w:val="24"/>
              </w:rPr>
            </w:pPr>
            <w:r w:rsidRPr="007C7FB2">
              <w:rPr>
                <w:rFonts w:ascii="Arial" w:hAnsi="Arial" w:cs="Arial"/>
                <w:sz w:val="24"/>
                <w:szCs w:val="24"/>
              </w:rPr>
              <w:t>Experience acting as Employer's Agent and delivering projects to agreed budgets, timescales and quality standards.</w:t>
            </w:r>
          </w:p>
          <w:p w14:paraId="3ABCC1BD" w14:textId="77777777" w:rsidR="007C7FB2" w:rsidRPr="007C7FB2" w:rsidRDefault="007C7FB2" w:rsidP="00765BCD">
            <w:pPr>
              <w:pStyle w:val="ListParagraph"/>
              <w:numPr>
                <w:ilvl w:val="0"/>
                <w:numId w:val="5"/>
              </w:numPr>
              <w:spacing w:before="100" w:beforeAutospacing="1" w:after="100" w:afterAutospacing="1" w:line="300" w:lineRule="atLeast"/>
              <w:rPr>
                <w:rFonts w:ascii="Arial" w:hAnsi="Arial" w:cs="Arial"/>
                <w:sz w:val="24"/>
                <w:szCs w:val="24"/>
              </w:rPr>
            </w:pPr>
            <w:r w:rsidRPr="007C7FB2">
              <w:rPr>
                <w:rFonts w:ascii="Arial" w:hAnsi="Arial" w:cs="Arial"/>
                <w:sz w:val="24"/>
                <w:szCs w:val="24"/>
              </w:rPr>
              <w:t>Proven experience managing complex and high-risk projects from inception through completion.</w:t>
            </w:r>
          </w:p>
          <w:p w14:paraId="76614E37" w14:textId="77777777" w:rsidR="007C7FB2" w:rsidRPr="007C7FB2" w:rsidRDefault="007C7FB2" w:rsidP="00765BCD">
            <w:pPr>
              <w:pStyle w:val="ListParagraph"/>
              <w:numPr>
                <w:ilvl w:val="0"/>
                <w:numId w:val="5"/>
              </w:numPr>
              <w:spacing w:before="100" w:beforeAutospacing="1" w:after="100" w:afterAutospacing="1" w:line="300" w:lineRule="atLeast"/>
              <w:rPr>
                <w:rFonts w:ascii="Arial" w:hAnsi="Arial" w:cs="Arial"/>
                <w:sz w:val="24"/>
                <w:szCs w:val="24"/>
              </w:rPr>
            </w:pPr>
            <w:r w:rsidRPr="007C7FB2">
              <w:rPr>
                <w:rFonts w:ascii="Arial" w:hAnsi="Arial" w:cs="Arial"/>
                <w:sz w:val="24"/>
                <w:szCs w:val="24"/>
              </w:rPr>
              <w:t>Experience managing external consultants, monitoring performance, quality and project delivery*</w:t>
            </w:r>
          </w:p>
          <w:p w14:paraId="0E029D07" w14:textId="77777777" w:rsidR="007C7FB2" w:rsidRPr="007C7FB2" w:rsidRDefault="007C7FB2" w:rsidP="00765BCD">
            <w:pPr>
              <w:pStyle w:val="ListParagraph"/>
              <w:numPr>
                <w:ilvl w:val="0"/>
                <w:numId w:val="5"/>
              </w:numPr>
              <w:spacing w:before="100" w:beforeAutospacing="1" w:after="100" w:afterAutospacing="1" w:line="300" w:lineRule="atLeast"/>
              <w:rPr>
                <w:rFonts w:ascii="Arial" w:hAnsi="Arial" w:cs="Arial"/>
                <w:sz w:val="24"/>
                <w:szCs w:val="24"/>
              </w:rPr>
            </w:pPr>
            <w:r w:rsidRPr="007C7FB2">
              <w:rPr>
                <w:rFonts w:ascii="Arial" w:hAnsi="Arial" w:cs="Arial"/>
                <w:sz w:val="24"/>
                <w:szCs w:val="24"/>
              </w:rPr>
              <w:t xml:space="preserve">Experience mentoring and developing professional staff. </w:t>
            </w:r>
          </w:p>
          <w:p w14:paraId="39D594C0" w14:textId="77777777" w:rsidR="00B93043" w:rsidRPr="00F972E8" w:rsidRDefault="00B93043" w:rsidP="00F972E8">
            <w:pPr>
              <w:spacing w:after="0" w:line="240" w:lineRule="auto"/>
              <w:rPr>
                <w:rFonts w:ascii="Arial" w:hAnsi="Arial" w:cs="Arial"/>
                <w:sz w:val="24"/>
                <w:szCs w:val="24"/>
              </w:rPr>
            </w:pPr>
          </w:p>
          <w:p w14:paraId="1A773A38" w14:textId="11876265" w:rsidR="006E31CC" w:rsidRPr="0088457C" w:rsidRDefault="006E31CC" w:rsidP="00F972E8">
            <w:pPr>
              <w:pStyle w:val="ListParagraph"/>
              <w:spacing w:after="0" w:line="240" w:lineRule="auto"/>
              <w:ind w:left="360"/>
              <w:rPr>
                <w:rFonts w:ascii="Arial" w:hAnsi="Arial" w:cs="Arial"/>
                <w:sz w:val="24"/>
                <w:szCs w:val="24"/>
              </w:rPr>
            </w:pPr>
          </w:p>
        </w:tc>
      </w:tr>
      <w:tr w:rsidR="0087424C" w:rsidRPr="00F511C1" w14:paraId="0C436738"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5B2096BB" w14:textId="6E4F8E0A" w:rsidR="0087424C" w:rsidRPr="00F511C1" w:rsidRDefault="003C57AB" w:rsidP="00093214">
            <w:pPr>
              <w:spacing w:before="120" w:after="120"/>
              <w:rPr>
                <w:rFonts w:ascii="Arial" w:hAnsi="Arial" w:cs="Arial"/>
                <w:b/>
                <w:sz w:val="24"/>
                <w:szCs w:val="24"/>
              </w:rPr>
            </w:pPr>
            <w:r>
              <w:rPr>
                <w:rFonts w:ascii="Arial" w:hAnsi="Arial" w:cs="Arial"/>
                <w:b/>
                <w:sz w:val="24"/>
                <w:szCs w:val="24"/>
              </w:rPr>
              <w:t>Essential k</w:t>
            </w:r>
            <w:r w:rsidR="0087424C">
              <w:rPr>
                <w:rFonts w:ascii="Arial" w:hAnsi="Arial" w:cs="Arial"/>
                <w:b/>
                <w:sz w:val="24"/>
                <w:szCs w:val="24"/>
              </w:rPr>
              <w:t>nowledge</w:t>
            </w:r>
            <w:r w:rsidR="00C836C6">
              <w:rPr>
                <w:rFonts w:ascii="Arial" w:hAnsi="Arial" w:cs="Arial"/>
                <w:b/>
                <w:sz w:val="24"/>
                <w:szCs w:val="24"/>
              </w:rPr>
              <w:t>, s</w:t>
            </w:r>
            <w:r w:rsidR="0087424C">
              <w:rPr>
                <w:rFonts w:ascii="Arial" w:hAnsi="Arial" w:cs="Arial"/>
                <w:b/>
                <w:sz w:val="24"/>
                <w:szCs w:val="24"/>
              </w:rPr>
              <w:t>kills</w:t>
            </w:r>
            <w:r w:rsidR="00C836C6">
              <w:rPr>
                <w:rFonts w:ascii="Arial" w:hAnsi="Arial" w:cs="Arial"/>
                <w:b/>
                <w:sz w:val="24"/>
                <w:szCs w:val="24"/>
              </w:rPr>
              <w:t xml:space="preserve"> &amp; abilities</w:t>
            </w:r>
          </w:p>
        </w:tc>
      </w:tr>
      <w:tr w:rsidR="0087424C" w:rsidRPr="00F511C1" w14:paraId="2EACA40B" w14:textId="77777777" w:rsidTr="00093214">
        <w:tc>
          <w:tcPr>
            <w:tcW w:w="10495" w:type="dxa"/>
            <w:tcBorders>
              <w:top w:val="nil"/>
              <w:left w:val="single" w:sz="4" w:space="0" w:color="auto"/>
              <w:bottom w:val="nil"/>
              <w:right w:val="single" w:sz="4" w:space="0" w:color="auto"/>
            </w:tcBorders>
          </w:tcPr>
          <w:p w14:paraId="7A8C4454" w14:textId="77777777" w:rsidR="007C7FB2" w:rsidRPr="007C7FB2" w:rsidRDefault="007C7FB2" w:rsidP="00765BCD">
            <w:pPr>
              <w:pStyle w:val="ListParagraph"/>
              <w:numPr>
                <w:ilvl w:val="0"/>
                <w:numId w:val="4"/>
              </w:numPr>
              <w:spacing w:before="100" w:beforeAutospacing="1" w:after="100" w:afterAutospacing="1" w:line="300" w:lineRule="atLeast"/>
              <w:rPr>
                <w:rFonts w:ascii="Arial" w:hAnsi="Arial" w:cs="Arial"/>
                <w:sz w:val="24"/>
                <w:szCs w:val="24"/>
              </w:rPr>
            </w:pPr>
            <w:r w:rsidRPr="007C7FB2">
              <w:rPr>
                <w:rFonts w:ascii="Arial" w:hAnsi="Arial" w:cs="Arial"/>
                <w:sz w:val="24"/>
                <w:szCs w:val="24"/>
              </w:rPr>
              <w:t>Extensive knowledge of quantity surveying principles, theory, practice and delivery.</w:t>
            </w:r>
          </w:p>
          <w:p w14:paraId="72265428" w14:textId="77777777" w:rsidR="007C7FB2" w:rsidRPr="007C7FB2" w:rsidRDefault="007C7FB2" w:rsidP="00765BCD">
            <w:pPr>
              <w:pStyle w:val="ListParagraph"/>
              <w:numPr>
                <w:ilvl w:val="0"/>
                <w:numId w:val="4"/>
              </w:numPr>
              <w:spacing w:before="100" w:beforeAutospacing="1" w:after="100" w:afterAutospacing="1" w:line="300" w:lineRule="atLeast"/>
              <w:rPr>
                <w:rFonts w:ascii="Arial" w:hAnsi="Arial" w:cs="Arial"/>
                <w:sz w:val="24"/>
                <w:szCs w:val="24"/>
              </w:rPr>
            </w:pPr>
            <w:r w:rsidRPr="007C7FB2">
              <w:rPr>
                <w:rFonts w:ascii="Arial" w:hAnsi="Arial" w:cs="Arial"/>
                <w:sz w:val="24"/>
                <w:szCs w:val="24"/>
              </w:rPr>
              <w:t>Ability to organise, guide, motivate and lead multidisciplinary project teams.</w:t>
            </w:r>
          </w:p>
          <w:p w14:paraId="4377764C" w14:textId="77777777" w:rsidR="007C7FB2" w:rsidRPr="007C7FB2" w:rsidRDefault="007C7FB2" w:rsidP="00765BCD">
            <w:pPr>
              <w:pStyle w:val="ListParagraph"/>
              <w:numPr>
                <w:ilvl w:val="0"/>
                <w:numId w:val="4"/>
              </w:numPr>
              <w:spacing w:after="0" w:line="300" w:lineRule="atLeast"/>
              <w:rPr>
                <w:rFonts w:ascii="Arial" w:hAnsi="Arial" w:cs="Arial"/>
                <w:sz w:val="24"/>
                <w:szCs w:val="24"/>
              </w:rPr>
            </w:pPr>
            <w:r w:rsidRPr="007C7FB2">
              <w:rPr>
                <w:rFonts w:ascii="Arial" w:hAnsi="Arial" w:cs="Arial"/>
                <w:sz w:val="24"/>
                <w:szCs w:val="24"/>
              </w:rPr>
              <w:t>Ability to influence decision making and build effective relationships with senior stakeholders, clients and project partners.</w:t>
            </w:r>
          </w:p>
          <w:p w14:paraId="59020D83" w14:textId="77777777" w:rsidR="007C7FB2" w:rsidRPr="007C7FB2" w:rsidRDefault="007C7FB2" w:rsidP="00765BCD">
            <w:pPr>
              <w:pStyle w:val="ListParagraph"/>
              <w:numPr>
                <w:ilvl w:val="0"/>
                <w:numId w:val="4"/>
              </w:numPr>
              <w:spacing w:before="100" w:beforeAutospacing="1" w:after="100" w:afterAutospacing="1" w:line="300" w:lineRule="atLeast"/>
              <w:rPr>
                <w:rFonts w:ascii="Arial" w:hAnsi="Arial" w:cs="Arial"/>
                <w:sz w:val="24"/>
                <w:szCs w:val="24"/>
              </w:rPr>
            </w:pPr>
            <w:r w:rsidRPr="007C7FB2">
              <w:rPr>
                <w:rFonts w:ascii="Arial" w:hAnsi="Arial" w:cs="Arial"/>
                <w:sz w:val="24"/>
                <w:szCs w:val="24"/>
              </w:rPr>
              <w:t>Ability to support, implement and deliver effective change.</w:t>
            </w:r>
          </w:p>
          <w:p w14:paraId="3ECD3481" w14:textId="77777777" w:rsidR="007C7FB2" w:rsidRPr="007C7FB2" w:rsidRDefault="007C7FB2" w:rsidP="00765BCD">
            <w:pPr>
              <w:pStyle w:val="ListParagraph"/>
              <w:numPr>
                <w:ilvl w:val="0"/>
                <w:numId w:val="4"/>
              </w:numPr>
              <w:spacing w:before="100" w:beforeAutospacing="1" w:after="100" w:afterAutospacing="1" w:line="300" w:lineRule="atLeast"/>
              <w:rPr>
                <w:rFonts w:ascii="Arial" w:hAnsi="Arial" w:cs="Arial"/>
                <w:sz w:val="24"/>
                <w:szCs w:val="24"/>
              </w:rPr>
            </w:pPr>
            <w:r w:rsidRPr="007C7FB2">
              <w:rPr>
                <w:rFonts w:ascii="Arial" w:hAnsi="Arial" w:cs="Arial"/>
                <w:sz w:val="24"/>
                <w:szCs w:val="24"/>
              </w:rPr>
              <w:t>Excellent communication and interpersonal skills.</w:t>
            </w:r>
          </w:p>
          <w:p w14:paraId="61641180" w14:textId="77777777" w:rsidR="007C7FB2" w:rsidRPr="007C7FB2" w:rsidRDefault="007C7FB2" w:rsidP="00765BCD">
            <w:pPr>
              <w:pStyle w:val="ListParagraph"/>
              <w:numPr>
                <w:ilvl w:val="0"/>
                <w:numId w:val="4"/>
              </w:numPr>
              <w:spacing w:before="100" w:beforeAutospacing="1" w:after="100" w:afterAutospacing="1" w:line="300" w:lineRule="atLeast"/>
              <w:rPr>
                <w:rFonts w:ascii="Arial" w:hAnsi="Arial" w:cs="Arial"/>
                <w:sz w:val="24"/>
                <w:szCs w:val="24"/>
              </w:rPr>
            </w:pPr>
            <w:r w:rsidRPr="007C7FB2">
              <w:rPr>
                <w:rFonts w:ascii="Arial" w:hAnsi="Arial" w:cs="Arial"/>
                <w:sz w:val="24"/>
                <w:szCs w:val="24"/>
              </w:rPr>
              <w:t>Strong leadership and stakeholder management abilities.</w:t>
            </w:r>
          </w:p>
          <w:p w14:paraId="57005721" w14:textId="77777777" w:rsidR="007C7FB2" w:rsidRPr="007C7FB2" w:rsidRDefault="007C7FB2" w:rsidP="00765BCD">
            <w:pPr>
              <w:pStyle w:val="ListParagraph"/>
              <w:numPr>
                <w:ilvl w:val="0"/>
                <w:numId w:val="4"/>
              </w:numPr>
              <w:spacing w:before="100" w:beforeAutospacing="1" w:after="100" w:afterAutospacing="1" w:line="300" w:lineRule="atLeast"/>
              <w:rPr>
                <w:rFonts w:ascii="Arial" w:hAnsi="Arial" w:cs="Arial"/>
                <w:sz w:val="24"/>
                <w:szCs w:val="24"/>
              </w:rPr>
            </w:pPr>
            <w:r w:rsidRPr="007C7FB2">
              <w:rPr>
                <w:rFonts w:ascii="Arial" w:hAnsi="Arial" w:cs="Arial"/>
                <w:sz w:val="24"/>
                <w:szCs w:val="24"/>
              </w:rPr>
              <w:t>Thorough understanding of other building and engineering disciplines and their contribution to project delivery.</w:t>
            </w:r>
          </w:p>
          <w:p w14:paraId="431B81F4" w14:textId="77777777" w:rsidR="007C7FB2" w:rsidRPr="007C7FB2" w:rsidRDefault="007C7FB2" w:rsidP="00765BCD">
            <w:pPr>
              <w:pStyle w:val="ListParagraph"/>
              <w:numPr>
                <w:ilvl w:val="0"/>
                <w:numId w:val="4"/>
              </w:numPr>
              <w:spacing w:before="100" w:beforeAutospacing="1" w:after="100" w:afterAutospacing="1" w:line="300" w:lineRule="atLeast"/>
              <w:rPr>
                <w:rFonts w:ascii="Arial" w:hAnsi="Arial" w:cs="Arial"/>
                <w:sz w:val="24"/>
                <w:szCs w:val="24"/>
              </w:rPr>
            </w:pPr>
            <w:r w:rsidRPr="007C7FB2">
              <w:rPr>
                <w:rFonts w:ascii="Arial" w:hAnsi="Arial" w:cs="Arial"/>
                <w:sz w:val="24"/>
                <w:szCs w:val="24"/>
              </w:rPr>
              <w:t>Ability to apply professional judgement to ensure compliance with relevant standards and requirements.</w:t>
            </w:r>
          </w:p>
          <w:p w14:paraId="115535E0" w14:textId="77777777" w:rsidR="007C7FB2" w:rsidRPr="007C7FB2" w:rsidRDefault="007C7FB2" w:rsidP="00765BCD">
            <w:pPr>
              <w:pStyle w:val="ListParagraph"/>
              <w:numPr>
                <w:ilvl w:val="0"/>
                <w:numId w:val="4"/>
              </w:numPr>
              <w:spacing w:before="100" w:beforeAutospacing="1" w:after="100" w:afterAutospacing="1" w:line="300" w:lineRule="atLeast"/>
              <w:rPr>
                <w:rFonts w:ascii="Arial" w:hAnsi="Arial" w:cs="Arial"/>
                <w:sz w:val="24"/>
                <w:szCs w:val="24"/>
              </w:rPr>
            </w:pPr>
            <w:r w:rsidRPr="007C7FB2">
              <w:rPr>
                <w:rFonts w:ascii="Arial" w:hAnsi="Arial" w:cs="Arial"/>
                <w:sz w:val="24"/>
                <w:szCs w:val="24"/>
              </w:rPr>
              <w:lastRenderedPageBreak/>
              <w:t>Good understanding of Property Service operations or experience working within a similar environment*</w:t>
            </w:r>
          </w:p>
          <w:p w14:paraId="0D0089C0" w14:textId="77777777" w:rsidR="007C7FB2" w:rsidRPr="007C7FB2" w:rsidRDefault="007C7FB2" w:rsidP="00765BCD">
            <w:pPr>
              <w:pStyle w:val="ListParagraph"/>
              <w:numPr>
                <w:ilvl w:val="0"/>
                <w:numId w:val="4"/>
              </w:numPr>
              <w:spacing w:before="100" w:beforeAutospacing="1" w:after="100" w:afterAutospacing="1" w:line="300" w:lineRule="atLeast"/>
              <w:rPr>
                <w:rFonts w:ascii="Arial" w:hAnsi="Arial" w:cs="Arial"/>
                <w:sz w:val="24"/>
                <w:szCs w:val="24"/>
              </w:rPr>
            </w:pPr>
            <w:r w:rsidRPr="007C7FB2">
              <w:rPr>
                <w:rFonts w:ascii="Arial" w:hAnsi="Arial" w:cs="Arial"/>
                <w:sz w:val="24"/>
                <w:szCs w:val="24"/>
              </w:rPr>
              <w:t>Proficiency in specialist quantity surveying software and systems, including BCIS.</w:t>
            </w:r>
          </w:p>
          <w:p w14:paraId="68B14724" w14:textId="77777777" w:rsidR="007C7FB2" w:rsidRPr="007C7FB2" w:rsidRDefault="007C7FB2" w:rsidP="00765BCD">
            <w:pPr>
              <w:pStyle w:val="ListParagraph"/>
              <w:numPr>
                <w:ilvl w:val="0"/>
                <w:numId w:val="4"/>
              </w:numPr>
              <w:spacing w:before="100" w:beforeAutospacing="1" w:after="100" w:afterAutospacing="1" w:line="300" w:lineRule="atLeast"/>
              <w:rPr>
                <w:rFonts w:ascii="Arial" w:hAnsi="Arial" w:cs="Arial"/>
                <w:sz w:val="24"/>
                <w:szCs w:val="24"/>
              </w:rPr>
            </w:pPr>
            <w:r w:rsidRPr="007C7FB2">
              <w:rPr>
                <w:rFonts w:ascii="Arial" w:hAnsi="Arial" w:cs="Arial"/>
                <w:sz w:val="24"/>
                <w:szCs w:val="24"/>
              </w:rPr>
              <w:t>Ability to manage multiple high-value and complex projects concurrently.</w:t>
            </w:r>
          </w:p>
          <w:p w14:paraId="74031959" w14:textId="77777777" w:rsidR="007C7FB2" w:rsidRPr="007C7FB2" w:rsidRDefault="007C7FB2" w:rsidP="00765BCD">
            <w:pPr>
              <w:pStyle w:val="ListParagraph"/>
              <w:numPr>
                <w:ilvl w:val="0"/>
                <w:numId w:val="4"/>
              </w:numPr>
              <w:spacing w:before="100" w:beforeAutospacing="1" w:after="100" w:afterAutospacing="1" w:line="300" w:lineRule="atLeast"/>
              <w:rPr>
                <w:rFonts w:ascii="Arial" w:hAnsi="Arial" w:cs="Arial"/>
                <w:sz w:val="24"/>
                <w:szCs w:val="24"/>
              </w:rPr>
            </w:pPr>
            <w:r w:rsidRPr="007C7FB2">
              <w:rPr>
                <w:rFonts w:ascii="Arial" w:hAnsi="Arial" w:cs="Arial"/>
                <w:sz w:val="24"/>
                <w:szCs w:val="24"/>
              </w:rPr>
              <w:t>Thorough knowledge of procurement routes, standard forms of contract and construction law.</w:t>
            </w:r>
          </w:p>
          <w:p w14:paraId="35F07367" w14:textId="77777777" w:rsidR="007C7FB2" w:rsidRPr="007C7FB2" w:rsidRDefault="007C7FB2" w:rsidP="00765BCD">
            <w:pPr>
              <w:pStyle w:val="ListParagraph"/>
              <w:numPr>
                <w:ilvl w:val="0"/>
                <w:numId w:val="4"/>
              </w:numPr>
              <w:spacing w:before="100" w:beforeAutospacing="1" w:after="100" w:afterAutospacing="1" w:line="300" w:lineRule="atLeast"/>
              <w:rPr>
                <w:rFonts w:ascii="Arial" w:hAnsi="Arial" w:cs="Arial"/>
                <w:sz w:val="24"/>
                <w:szCs w:val="24"/>
              </w:rPr>
            </w:pPr>
            <w:r w:rsidRPr="007C7FB2">
              <w:rPr>
                <w:rFonts w:ascii="Arial" w:hAnsi="Arial" w:cs="Arial"/>
                <w:sz w:val="24"/>
                <w:szCs w:val="24"/>
              </w:rPr>
              <w:t>Understanding and application of both JCT and NEC contracts.</w:t>
            </w:r>
          </w:p>
          <w:p w14:paraId="64880ADC" w14:textId="77777777" w:rsidR="007C7FB2" w:rsidRPr="007C7FB2" w:rsidRDefault="007C7FB2" w:rsidP="00765BCD">
            <w:pPr>
              <w:pStyle w:val="ListParagraph"/>
              <w:numPr>
                <w:ilvl w:val="0"/>
                <w:numId w:val="4"/>
              </w:numPr>
              <w:spacing w:before="100" w:beforeAutospacing="1" w:after="100" w:afterAutospacing="1" w:line="300" w:lineRule="atLeast"/>
              <w:rPr>
                <w:rFonts w:ascii="Arial" w:hAnsi="Arial" w:cs="Arial"/>
                <w:sz w:val="24"/>
                <w:szCs w:val="24"/>
              </w:rPr>
            </w:pPr>
            <w:r w:rsidRPr="007C7FB2">
              <w:rPr>
                <w:rFonts w:ascii="Arial" w:hAnsi="Arial" w:cs="Arial"/>
                <w:sz w:val="24"/>
                <w:szCs w:val="24"/>
              </w:rPr>
              <w:t>Ability to evaluate tender and framework submissions effectively.</w:t>
            </w:r>
          </w:p>
          <w:p w14:paraId="4444BF5A" w14:textId="599A51CE" w:rsidR="009A4FE8" w:rsidRPr="007C7FB2" w:rsidRDefault="007C7FB2" w:rsidP="00765BCD">
            <w:pPr>
              <w:pStyle w:val="ListParagraph"/>
              <w:numPr>
                <w:ilvl w:val="0"/>
                <w:numId w:val="4"/>
              </w:numPr>
              <w:spacing w:before="100" w:beforeAutospacing="1" w:after="100" w:afterAutospacing="1" w:line="300" w:lineRule="atLeast"/>
              <w:rPr>
                <w:rFonts w:ascii="Arial" w:hAnsi="Arial" w:cs="Arial"/>
                <w:sz w:val="24"/>
                <w:szCs w:val="24"/>
              </w:rPr>
            </w:pPr>
            <w:r w:rsidRPr="007C7FB2">
              <w:rPr>
                <w:rFonts w:ascii="Arial" w:hAnsi="Arial" w:cs="Arial"/>
                <w:sz w:val="24"/>
                <w:szCs w:val="24"/>
              </w:rPr>
              <w:t xml:space="preserve">Commitment to continuing professional development and maintaining current industry knowledge. </w:t>
            </w:r>
          </w:p>
          <w:p w14:paraId="55801B85" w14:textId="2FE86722" w:rsidR="0087424C" w:rsidRPr="007C7FB2" w:rsidRDefault="0087424C" w:rsidP="007C7FB2">
            <w:pPr>
              <w:pStyle w:val="ListParagraph"/>
              <w:spacing w:before="120" w:after="120" w:line="240" w:lineRule="auto"/>
              <w:ind w:left="360"/>
              <w:rPr>
                <w:rFonts w:ascii="Arial" w:hAnsi="Arial" w:cs="Arial"/>
                <w:b/>
                <w:sz w:val="24"/>
                <w:szCs w:val="24"/>
              </w:rPr>
            </w:pPr>
          </w:p>
        </w:tc>
      </w:tr>
      <w:tr w:rsidR="0087424C" w:rsidRPr="00F511C1" w14:paraId="402A0A5D" w14:textId="77777777" w:rsidTr="00103393">
        <w:tc>
          <w:tcPr>
            <w:tcW w:w="10495" w:type="dxa"/>
            <w:tcBorders>
              <w:top w:val="single" w:sz="4" w:space="0" w:color="auto"/>
              <w:bottom w:val="single" w:sz="4" w:space="0" w:color="auto"/>
            </w:tcBorders>
            <w:shd w:val="clear" w:color="auto" w:fill="A50021"/>
          </w:tcPr>
          <w:p w14:paraId="4138EEB2" w14:textId="77777777" w:rsidR="0087424C" w:rsidRPr="00F511C1" w:rsidRDefault="0087424C" w:rsidP="00093214">
            <w:pPr>
              <w:spacing w:before="120" w:after="120"/>
              <w:rPr>
                <w:rFonts w:ascii="Arial" w:hAnsi="Arial" w:cs="Arial"/>
                <w:b/>
                <w:sz w:val="24"/>
                <w:szCs w:val="24"/>
              </w:rPr>
            </w:pPr>
            <w:r w:rsidRPr="00F511C1">
              <w:rPr>
                <w:rFonts w:ascii="Arial" w:hAnsi="Arial" w:cs="Arial"/>
                <w:b/>
                <w:sz w:val="24"/>
                <w:szCs w:val="24"/>
              </w:rPr>
              <w:lastRenderedPageBreak/>
              <w:t xml:space="preserve">Other </w:t>
            </w:r>
            <w:r>
              <w:rPr>
                <w:rFonts w:ascii="Arial" w:hAnsi="Arial" w:cs="Arial"/>
                <w:b/>
                <w:sz w:val="24"/>
                <w:szCs w:val="24"/>
              </w:rPr>
              <w:t>essential requirements</w:t>
            </w:r>
          </w:p>
        </w:tc>
      </w:tr>
      <w:tr w:rsidR="0087424C" w:rsidRPr="00F511C1" w14:paraId="505890EE" w14:textId="77777777" w:rsidTr="00093214">
        <w:tc>
          <w:tcPr>
            <w:tcW w:w="10495" w:type="dxa"/>
            <w:tcBorders>
              <w:top w:val="single" w:sz="4" w:space="0" w:color="auto"/>
              <w:bottom w:val="nil"/>
            </w:tcBorders>
          </w:tcPr>
          <w:p w14:paraId="27DC7A9D" w14:textId="7B0F3E70" w:rsidR="0087424C" w:rsidRPr="00B2478F" w:rsidRDefault="0087424C" w:rsidP="00765BCD">
            <w:pPr>
              <w:pStyle w:val="ListParagraph"/>
              <w:numPr>
                <w:ilvl w:val="0"/>
                <w:numId w:val="2"/>
              </w:numPr>
              <w:spacing w:before="120" w:after="120" w:line="240" w:lineRule="auto"/>
              <w:rPr>
                <w:rFonts w:ascii="Arial" w:hAnsi="Arial" w:cs="Arial"/>
                <w:sz w:val="24"/>
                <w:szCs w:val="24"/>
              </w:rPr>
            </w:pPr>
            <w:r w:rsidRPr="00B2478F">
              <w:rPr>
                <w:rFonts w:ascii="Arial" w:hAnsi="Arial" w:cs="Arial"/>
                <w:sz w:val="24"/>
                <w:szCs w:val="24"/>
              </w:rPr>
              <w:t>Commi</w:t>
            </w:r>
            <w:r w:rsidR="00256580">
              <w:rPr>
                <w:rFonts w:ascii="Arial" w:hAnsi="Arial" w:cs="Arial"/>
                <w:sz w:val="24"/>
                <w:szCs w:val="24"/>
              </w:rPr>
              <w:t>tment to equality and diversity</w:t>
            </w:r>
            <w:r w:rsidR="005F0153">
              <w:rPr>
                <w:rFonts w:ascii="Arial" w:hAnsi="Arial" w:cs="Arial"/>
                <w:sz w:val="24"/>
                <w:szCs w:val="24"/>
              </w:rPr>
              <w:t>.</w:t>
            </w:r>
          </w:p>
        </w:tc>
      </w:tr>
      <w:tr w:rsidR="0087424C" w:rsidRPr="00F511C1" w14:paraId="1A0EFE48" w14:textId="77777777" w:rsidTr="00093214">
        <w:tc>
          <w:tcPr>
            <w:tcW w:w="10495" w:type="dxa"/>
            <w:tcBorders>
              <w:top w:val="nil"/>
              <w:bottom w:val="nil"/>
            </w:tcBorders>
          </w:tcPr>
          <w:p w14:paraId="70BCE7A1" w14:textId="12DB5B7B" w:rsidR="0087424C" w:rsidRPr="00B2478F" w:rsidRDefault="00256580" w:rsidP="00765BCD">
            <w:pPr>
              <w:pStyle w:val="ListParagraph"/>
              <w:numPr>
                <w:ilvl w:val="0"/>
                <w:numId w:val="2"/>
              </w:numPr>
              <w:spacing w:before="120" w:after="120" w:line="240" w:lineRule="auto"/>
              <w:rPr>
                <w:rFonts w:ascii="Arial" w:hAnsi="Arial" w:cs="Arial"/>
                <w:sz w:val="24"/>
                <w:szCs w:val="24"/>
              </w:rPr>
            </w:pPr>
            <w:r>
              <w:rPr>
                <w:rFonts w:ascii="Arial" w:hAnsi="Arial" w:cs="Arial"/>
                <w:sz w:val="24"/>
                <w:szCs w:val="24"/>
              </w:rPr>
              <w:t>Commitment to health and safety</w:t>
            </w:r>
            <w:r w:rsidR="005F0153">
              <w:rPr>
                <w:rFonts w:ascii="Arial" w:hAnsi="Arial" w:cs="Arial"/>
                <w:sz w:val="24"/>
                <w:szCs w:val="24"/>
              </w:rPr>
              <w:t>.</w:t>
            </w:r>
          </w:p>
        </w:tc>
      </w:tr>
      <w:tr w:rsidR="0087424C" w:rsidRPr="00F511C1" w14:paraId="7A195D6A" w14:textId="77777777" w:rsidTr="00093214">
        <w:tc>
          <w:tcPr>
            <w:tcW w:w="10495" w:type="dxa"/>
            <w:tcBorders>
              <w:top w:val="nil"/>
              <w:bottom w:val="nil"/>
            </w:tcBorders>
          </w:tcPr>
          <w:p w14:paraId="4C3DCE1F" w14:textId="04513CDA" w:rsidR="0087424C" w:rsidRPr="00B2478F" w:rsidRDefault="0087424C" w:rsidP="00765BCD">
            <w:pPr>
              <w:pStyle w:val="ListParagraph"/>
              <w:numPr>
                <w:ilvl w:val="0"/>
                <w:numId w:val="2"/>
              </w:numPr>
              <w:spacing w:before="120" w:after="120" w:line="240" w:lineRule="auto"/>
              <w:rPr>
                <w:rFonts w:ascii="Arial" w:hAnsi="Arial" w:cs="Arial"/>
                <w:sz w:val="24"/>
                <w:szCs w:val="24"/>
              </w:rPr>
            </w:pPr>
            <w:proofErr w:type="gramStart"/>
            <w:r w:rsidRPr="00B2478F">
              <w:rPr>
                <w:rFonts w:ascii="Arial" w:hAnsi="Arial" w:cs="Arial"/>
                <w:sz w:val="24"/>
                <w:szCs w:val="24"/>
              </w:rPr>
              <w:t>Display the LCC values and behaviours at all times</w:t>
            </w:r>
            <w:proofErr w:type="gramEnd"/>
            <w:r w:rsidRPr="00B2478F">
              <w:rPr>
                <w:rFonts w:ascii="Arial" w:hAnsi="Arial" w:cs="Arial"/>
                <w:sz w:val="24"/>
                <w:szCs w:val="24"/>
              </w:rPr>
              <w:t xml:space="preserve"> and </w:t>
            </w:r>
            <w:r w:rsidR="00256580">
              <w:rPr>
                <w:rFonts w:ascii="Arial" w:hAnsi="Arial" w:cs="Arial"/>
                <w:sz w:val="24"/>
                <w:szCs w:val="24"/>
              </w:rPr>
              <w:t>actively promote them in others</w:t>
            </w:r>
            <w:r w:rsidR="005F0153">
              <w:rPr>
                <w:rFonts w:ascii="Arial" w:hAnsi="Arial" w:cs="Arial"/>
                <w:sz w:val="24"/>
                <w:szCs w:val="24"/>
              </w:rPr>
              <w:t>.</w:t>
            </w:r>
          </w:p>
        </w:tc>
      </w:tr>
      <w:tr w:rsidR="0087424C" w:rsidRPr="00F511C1" w14:paraId="4DAFDB7C" w14:textId="77777777" w:rsidTr="00093214">
        <w:tc>
          <w:tcPr>
            <w:tcW w:w="10495" w:type="dxa"/>
            <w:tcBorders>
              <w:top w:val="nil"/>
            </w:tcBorders>
          </w:tcPr>
          <w:p w14:paraId="3A21A9C3" w14:textId="460A404A" w:rsidR="0087424C" w:rsidRPr="005F0153" w:rsidRDefault="0087424C" w:rsidP="00765BCD">
            <w:pPr>
              <w:pStyle w:val="ListParagraph"/>
              <w:numPr>
                <w:ilvl w:val="0"/>
                <w:numId w:val="2"/>
              </w:numPr>
              <w:spacing w:before="120" w:after="120" w:line="240" w:lineRule="auto"/>
              <w:rPr>
                <w:rFonts w:ascii="Arial" w:hAnsi="Arial" w:cs="Arial"/>
                <w:sz w:val="24"/>
                <w:szCs w:val="24"/>
              </w:rPr>
            </w:pPr>
            <w:r w:rsidRPr="005F0153">
              <w:rPr>
                <w:rFonts w:ascii="Arial" w:hAnsi="Arial" w:cs="Arial"/>
                <w:sz w:val="24"/>
                <w:szCs w:val="24"/>
              </w:rPr>
              <w:t>Thi</w:t>
            </w:r>
            <w:r w:rsidR="00933597" w:rsidRPr="005F0153">
              <w:rPr>
                <w:rFonts w:ascii="Arial" w:hAnsi="Arial" w:cs="Arial"/>
                <w:sz w:val="24"/>
                <w:szCs w:val="24"/>
              </w:rPr>
              <w:t>s is an essential car user post</w:t>
            </w:r>
            <w:r w:rsidR="00FB0192">
              <w:rPr>
                <w:rFonts w:ascii="Arial" w:hAnsi="Arial" w:cs="Arial"/>
                <w:sz w:val="24"/>
                <w:szCs w:val="24"/>
              </w:rPr>
              <w:t>*</w:t>
            </w:r>
          </w:p>
          <w:p w14:paraId="387A7A3A" w14:textId="3E4313E0" w:rsidR="0087424C" w:rsidRPr="004D79B1" w:rsidRDefault="003C57AB" w:rsidP="00093214">
            <w:pPr>
              <w:pStyle w:val="ListParagraph"/>
              <w:spacing w:before="120" w:after="120"/>
              <w:ind w:left="360"/>
              <w:rPr>
                <w:rFonts w:ascii="Arial" w:hAnsi="Arial" w:cs="Arial"/>
                <w:i/>
                <w:sz w:val="24"/>
                <w:szCs w:val="24"/>
              </w:rPr>
            </w:pPr>
            <w:r w:rsidRPr="005F0153">
              <w:rPr>
                <w:rFonts w:ascii="Arial" w:hAnsi="Arial" w:cs="Arial"/>
                <w:i/>
                <w:sz w:val="24"/>
                <w:szCs w:val="24"/>
                <w:lang w:val="en"/>
              </w:rPr>
              <w:t>You will be required to provide a car for use in connection with the duties of this post and must be insured for business use</w:t>
            </w:r>
            <w:r w:rsidRPr="005F0153">
              <w:rPr>
                <w:rFonts w:ascii="Arial" w:hAnsi="Arial" w:cs="Arial"/>
                <w:sz w:val="18"/>
                <w:szCs w:val="18"/>
                <w:lang w:val="en"/>
              </w:rPr>
              <w:t xml:space="preserve">. </w:t>
            </w:r>
            <w:r w:rsidR="0087424C" w:rsidRPr="005F0153">
              <w:rPr>
                <w:rFonts w:ascii="Arial" w:hAnsi="Arial" w:cs="Arial"/>
                <w:i/>
                <w:sz w:val="24"/>
                <w:szCs w:val="24"/>
              </w:rPr>
              <w:t xml:space="preserve">In certain circumstances consideration may be given to applicants who, </w:t>
            </w:r>
            <w:proofErr w:type="gramStart"/>
            <w:r w:rsidR="0087424C" w:rsidRPr="005F0153">
              <w:rPr>
                <w:rFonts w:ascii="Arial" w:hAnsi="Arial" w:cs="Arial"/>
                <w:i/>
                <w:sz w:val="24"/>
                <w:szCs w:val="24"/>
              </w:rPr>
              <w:t>as a consequence of</w:t>
            </w:r>
            <w:proofErr w:type="gramEnd"/>
            <w:r w:rsidR="0087424C" w:rsidRPr="005F0153">
              <w:rPr>
                <w:rFonts w:ascii="Arial" w:hAnsi="Arial" w:cs="Arial"/>
                <w:i/>
                <w:sz w:val="24"/>
                <w:szCs w:val="24"/>
              </w:rPr>
              <w:t xml:space="preserve"> a disability,</w:t>
            </w:r>
            <w:r w:rsidR="00933597" w:rsidRPr="005F0153">
              <w:rPr>
                <w:rFonts w:ascii="Arial" w:hAnsi="Arial" w:cs="Arial"/>
                <w:i/>
                <w:sz w:val="24"/>
                <w:szCs w:val="24"/>
              </w:rPr>
              <w:t xml:space="preserve"> are unable to drive</w:t>
            </w:r>
          </w:p>
        </w:tc>
      </w:tr>
    </w:tbl>
    <w:p w14:paraId="6E840AC5" w14:textId="77777777" w:rsidR="0087424C" w:rsidRDefault="0087424C" w:rsidP="0087424C">
      <w:pPr>
        <w:rPr>
          <w:rFonts w:ascii="Arial" w:hAnsi="Arial" w:cs="Arial"/>
          <w:sz w:val="24"/>
          <w:szCs w:val="24"/>
        </w:rPr>
      </w:pPr>
    </w:p>
    <w:p w14:paraId="5EC5E8F3" w14:textId="77777777" w:rsidR="00517FDA" w:rsidRPr="00517FDA" w:rsidRDefault="00517FDA" w:rsidP="00517FDA">
      <w:pPr>
        <w:rPr>
          <w:rFonts w:ascii="Arial" w:hAnsi="Arial" w:cs="Arial"/>
          <w:sz w:val="24"/>
          <w:szCs w:val="24"/>
        </w:rPr>
      </w:pPr>
    </w:p>
    <w:p w14:paraId="6B43FADA" w14:textId="77777777" w:rsidR="00517FDA" w:rsidRPr="00517FDA" w:rsidRDefault="00517FDA" w:rsidP="00517FDA">
      <w:pPr>
        <w:rPr>
          <w:rFonts w:ascii="Arial" w:hAnsi="Arial" w:cs="Arial"/>
          <w:sz w:val="24"/>
          <w:szCs w:val="24"/>
        </w:rPr>
      </w:pPr>
    </w:p>
    <w:p w14:paraId="2BD6541E" w14:textId="77777777" w:rsidR="00517FDA" w:rsidRPr="00517FDA" w:rsidRDefault="00517FDA" w:rsidP="00517FDA">
      <w:pPr>
        <w:rPr>
          <w:rFonts w:ascii="Arial" w:hAnsi="Arial" w:cs="Arial"/>
          <w:sz w:val="24"/>
          <w:szCs w:val="24"/>
        </w:rPr>
      </w:pPr>
    </w:p>
    <w:p w14:paraId="537C56BE" w14:textId="77777777" w:rsidR="00517FDA" w:rsidRPr="00517FDA" w:rsidRDefault="00517FDA" w:rsidP="00517FDA">
      <w:pPr>
        <w:rPr>
          <w:rFonts w:ascii="Arial" w:hAnsi="Arial" w:cs="Arial"/>
          <w:sz w:val="24"/>
          <w:szCs w:val="24"/>
        </w:rPr>
      </w:pPr>
    </w:p>
    <w:p w14:paraId="1CDC2713" w14:textId="77777777" w:rsidR="00517FDA" w:rsidRPr="00517FDA" w:rsidRDefault="00517FDA" w:rsidP="00517FDA">
      <w:pPr>
        <w:rPr>
          <w:rFonts w:ascii="Arial" w:hAnsi="Arial" w:cs="Arial"/>
          <w:sz w:val="24"/>
          <w:szCs w:val="24"/>
        </w:rPr>
      </w:pPr>
    </w:p>
    <w:p w14:paraId="08967CC5" w14:textId="77777777" w:rsidR="00517FDA" w:rsidRPr="00517FDA" w:rsidRDefault="00517FDA" w:rsidP="00517FDA">
      <w:pPr>
        <w:rPr>
          <w:rFonts w:ascii="Arial" w:hAnsi="Arial" w:cs="Arial"/>
          <w:sz w:val="24"/>
          <w:szCs w:val="24"/>
        </w:rPr>
      </w:pPr>
    </w:p>
    <w:p w14:paraId="17B9FDC0" w14:textId="77777777" w:rsidR="00517FDA" w:rsidRPr="00517FDA" w:rsidRDefault="00517FDA" w:rsidP="00517FDA">
      <w:pPr>
        <w:rPr>
          <w:rFonts w:ascii="Arial" w:hAnsi="Arial" w:cs="Arial"/>
          <w:sz w:val="24"/>
          <w:szCs w:val="24"/>
        </w:rPr>
      </w:pPr>
    </w:p>
    <w:p w14:paraId="57CA1BC3" w14:textId="77777777" w:rsidR="00517FDA" w:rsidRPr="00517FDA" w:rsidRDefault="00517FDA" w:rsidP="00517FDA">
      <w:pPr>
        <w:rPr>
          <w:rFonts w:ascii="Arial" w:hAnsi="Arial" w:cs="Arial"/>
          <w:sz w:val="24"/>
          <w:szCs w:val="24"/>
        </w:rPr>
      </w:pPr>
    </w:p>
    <w:p w14:paraId="04265A71" w14:textId="77777777" w:rsidR="00517FDA" w:rsidRPr="00517FDA" w:rsidRDefault="00517FDA" w:rsidP="00517FDA">
      <w:pPr>
        <w:ind w:firstLine="720"/>
        <w:rPr>
          <w:rFonts w:ascii="Arial" w:hAnsi="Arial" w:cs="Arial"/>
          <w:sz w:val="24"/>
          <w:szCs w:val="24"/>
        </w:rPr>
      </w:pPr>
    </w:p>
    <w:sectPr w:rsidR="00517FDA" w:rsidRPr="00517FDA" w:rsidSect="00F13C00">
      <w:headerReference w:type="default" r:id="rId11"/>
      <w:footerReference w:type="default" r:id="rId1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D2425" w14:textId="77777777" w:rsidR="00765BCD" w:rsidRDefault="00765BCD" w:rsidP="009373D4">
      <w:pPr>
        <w:spacing w:after="0" w:line="240" w:lineRule="auto"/>
      </w:pPr>
      <w:r>
        <w:separator/>
      </w:r>
    </w:p>
  </w:endnote>
  <w:endnote w:type="continuationSeparator" w:id="0">
    <w:p w14:paraId="6B850A28" w14:textId="77777777" w:rsidR="00765BCD" w:rsidRDefault="00765BCD"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4AEA" w14:textId="085B3932" w:rsidR="00944F09" w:rsidRPr="00883689" w:rsidRDefault="007C7FB2" w:rsidP="00944F09">
    <w:pPr>
      <w:pStyle w:val="Footer"/>
      <w:rPr>
        <w:rFonts w:ascii="Arial" w:hAnsi="Arial" w:cs="Arial"/>
        <w:sz w:val="20"/>
        <w:szCs w:val="20"/>
      </w:rPr>
    </w:pPr>
    <w:r>
      <w:rPr>
        <w:rFonts w:ascii="Arial" w:hAnsi="Arial" w:cs="Arial"/>
        <w:sz w:val="20"/>
        <w:szCs w:val="20"/>
      </w:rPr>
      <w:t>July 2026</w:t>
    </w:r>
    <w:r w:rsidR="00944F09">
      <w:rPr>
        <w:rFonts w:ascii="Arial" w:hAnsi="Arial" w:cs="Arial"/>
        <w:sz w:val="20"/>
        <w:szCs w:val="20"/>
      </w:rPr>
      <w:tab/>
    </w:r>
  </w:p>
  <w:p w14:paraId="581EACA4" w14:textId="380B69CD" w:rsidR="000B5848" w:rsidRPr="0016227C" w:rsidRDefault="000B5848" w:rsidP="0016227C">
    <w:pPr>
      <w:pStyle w:val="Footer"/>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C98A7" w14:textId="77777777" w:rsidR="00765BCD" w:rsidRDefault="00765BCD" w:rsidP="009373D4">
      <w:pPr>
        <w:spacing w:after="0" w:line="240" w:lineRule="auto"/>
      </w:pPr>
      <w:r>
        <w:separator/>
      </w:r>
    </w:p>
  </w:footnote>
  <w:footnote w:type="continuationSeparator" w:id="0">
    <w:p w14:paraId="31CDCABC" w14:textId="77777777" w:rsidR="00765BCD" w:rsidRDefault="00765BCD"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804"/>
      <w:gridCol w:w="1973"/>
    </w:tblGrid>
    <w:tr w:rsidR="00883689" w14:paraId="00CA1912" w14:textId="77777777" w:rsidTr="00883689">
      <w:tc>
        <w:tcPr>
          <w:tcW w:w="1985" w:type="dxa"/>
        </w:tcPr>
        <w:p w14:paraId="6DEBD431" w14:textId="77777777" w:rsidR="00883689" w:rsidRDefault="00883689" w:rsidP="00883689">
          <w:pPr>
            <w:pStyle w:val="Header"/>
          </w:pPr>
        </w:p>
      </w:tc>
      <w:tc>
        <w:tcPr>
          <w:tcW w:w="6804" w:type="dxa"/>
        </w:tcPr>
        <w:p w14:paraId="0B384DD8" w14:textId="0D5E2390" w:rsidR="00883689" w:rsidRPr="00904FB9" w:rsidRDefault="008C2858" w:rsidP="00883689">
          <w:pPr>
            <w:pStyle w:val="Header"/>
            <w:spacing w:before="120" w:after="120"/>
            <w:jc w:val="center"/>
            <w:rPr>
              <w:rFonts w:ascii="Arial" w:hAnsi="Arial" w:cs="Arial"/>
              <w:b/>
              <w:sz w:val="28"/>
              <w:szCs w:val="28"/>
            </w:rPr>
          </w:pPr>
          <w:r w:rsidRPr="008C2858">
            <w:rPr>
              <w:rFonts w:ascii="Arial" w:hAnsi="Arial" w:cs="Arial"/>
              <w:b/>
              <w:color w:val="A50021"/>
              <w:sz w:val="28"/>
              <w:szCs w:val="28"/>
            </w:rPr>
            <w:t xml:space="preserve">Senior </w:t>
          </w:r>
          <w:r w:rsidR="007C7FB2">
            <w:rPr>
              <w:rFonts w:ascii="Arial" w:hAnsi="Arial" w:cs="Arial"/>
              <w:b/>
              <w:color w:val="A50021"/>
              <w:sz w:val="28"/>
              <w:szCs w:val="28"/>
            </w:rPr>
            <w:t>Quantity Surveyor</w:t>
          </w:r>
        </w:p>
      </w:tc>
      <w:tc>
        <w:tcPr>
          <w:tcW w:w="1973" w:type="dxa"/>
        </w:tcPr>
        <w:p w14:paraId="0A0F1CA2" w14:textId="77777777" w:rsidR="00883689" w:rsidRDefault="00883689" w:rsidP="00883689">
          <w:pPr>
            <w:pStyle w:val="Header"/>
            <w:jc w:val="right"/>
          </w:pPr>
          <w:r>
            <w:rPr>
              <w:noProof/>
            </w:rPr>
            <w:drawing>
              <wp:inline distT="0" distB="0" distL="0" distR="0" wp14:anchorId="64306D14" wp14:editId="30D5722F">
                <wp:extent cx="876300" cy="417612"/>
                <wp:effectExtent l="0" t="0" r="0" b="1905"/>
                <wp:docPr id="2" name="Picture 2"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tc>
    </w:tr>
  </w:tbl>
  <w:p w14:paraId="6E36E591" w14:textId="078A32D2" w:rsidR="00CE75E9" w:rsidRPr="0016227C" w:rsidRDefault="00CE75E9" w:rsidP="000B5848">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B0EEB"/>
    <w:multiLevelType w:val="hybridMultilevel"/>
    <w:tmpl w:val="68C81EBA"/>
    <w:lvl w:ilvl="0" w:tplc="08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DE81EB8"/>
    <w:multiLevelType w:val="hybridMultilevel"/>
    <w:tmpl w:val="5E183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57534D"/>
    <w:multiLevelType w:val="hybridMultilevel"/>
    <w:tmpl w:val="14CC16B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B055FF1"/>
    <w:multiLevelType w:val="hybridMultilevel"/>
    <w:tmpl w:val="3DF8A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74F7107"/>
    <w:multiLevelType w:val="hybridMultilevel"/>
    <w:tmpl w:val="99CCB236"/>
    <w:lvl w:ilvl="0" w:tplc="F60601D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CB6AFF"/>
    <w:multiLevelType w:val="hybridMultilevel"/>
    <w:tmpl w:val="41D270EE"/>
    <w:lvl w:ilvl="0" w:tplc="08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994576094">
    <w:abstractNumId w:val="3"/>
  </w:num>
  <w:num w:numId="2" w16cid:durableId="363560435">
    <w:abstractNumId w:val="1"/>
  </w:num>
  <w:num w:numId="3" w16cid:durableId="1430007653">
    <w:abstractNumId w:val="4"/>
  </w:num>
  <w:num w:numId="4" w16cid:durableId="2038190395">
    <w:abstractNumId w:val="2"/>
  </w:num>
  <w:num w:numId="5" w16cid:durableId="390269038">
    <w:abstractNumId w:val="5"/>
  </w:num>
  <w:num w:numId="6" w16cid:durableId="26523290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360B"/>
    <w:rsid w:val="00013C94"/>
    <w:rsid w:val="0004487A"/>
    <w:rsid w:val="00065BA3"/>
    <w:rsid w:val="00077CAB"/>
    <w:rsid w:val="00081256"/>
    <w:rsid w:val="00084A65"/>
    <w:rsid w:val="00087C26"/>
    <w:rsid w:val="00092AA1"/>
    <w:rsid w:val="00093214"/>
    <w:rsid w:val="000973F7"/>
    <w:rsid w:val="000B5848"/>
    <w:rsid w:val="000D74C9"/>
    <w:rsid w:val="000E376A"/>
    <w:rsid w:val="00103393"/>
    <w:rsid w:val="0012367F"/>
    <w:rsid w:val="001263A2"/>
    <w:rsid w:val="00134ADE"/>
    <w:rsid w:val="001421EE"/>
    <w:rsid w:val="0016227C"/>
    <w:rsid w:val="00167572"/>
    <w:rsid w:val="00173FCC"/>
    <w:rsid w:val="00184609"/>
    <w:rsid w:val="00187591"/>
    <w:rsid w:val="001A5E99"/>
    <w:rsid w:val="001A7954"/>
    <w:rsid w:val="001B6521"/>
    <w:rsid w:val="001E1319"/>
    <w:rsid w:val="001F5F6B"/>
    <w:rsid w:val="002115FF"/>
    <w:rsid w:val="00217FD8"/>
    <w:rsid w:val="002210B5"/>
    <w:rsid w:val="002318EF"/>
    <w:rsid w:val="00232B12"/>
    <w:rsid w:val="00256580"/>
    <w:rsid w:val="002A2398"/>
    <w:rsid w:val="002D03B5"/>
    <w:rsid w:val="002D61C2"/>
    <w:rsid w:val="002E7FA3"/>
    <w:rsid w:val="002F69F4"/>
    <w:rsid w:val="003010A5"/>
    <w:rsid w:val="00304DDE"/>
    <w:rsid w:val="00306E01"/>
    <w:rsid w:val="00314AE2"/>
    <w:rsid w:val="00316031"/>
    <w:rsid w:val="00383EAB"/>
    <w:rsid w:val="003958D8"/>
    <w:rsid w:val="00396422"/>
    <w:rsid w:val="003A124E"/>
    <w:rsid w:val="003B3C18"/>
    <w:rsid w:val="003B5159"/>
    <w:rsid w:val="003C0B08"/>
    <w:rsid w:val="003C57AB"/>
    <w:rsid w:val="003D01A7"/>
    <w:rsid w:val="003D6C55"/>
    <w:rsid w:val="003E0AC5"/>
    <w:rsid w:val="003E16B3"/>
    <w:rsid w:val="003E3A52"/>
    <w:rsid w:val="003E6252"/>
    <w:rsid w:val="003E7A0E"/>
    <w:rsid w:val="0042788C"/>
    <w:rsid w:val="00431200"/>
    <w:rsid w:val="00436D06"/>
    <w:rsid w:val="00454521"/>
    <w:rsid w:val="00460A29"/>
    <w:rsid w:val="004719A7"/>
    <w:rsid w:val="00483CBF"/>
    <w:rsid w:val="0049033C"/>
    <w:rsid w:val="004B158B"/>
    <w:rsid w:val="004B7DF4"/>
    <w:rsid w:val="004E0A78"/>
    <w:rsid w:val="004E2939"/>
    <w:rsid w:val="004E7E0E"/>
    <w:rsid w:val="004F0FA5"/>
    <w:rsid w:val="004F1515"/>
    <w:rsid w:val="0050043B"/>
    <w:rsid w:val="00501B78"/>
    <w:rsid w:val="00517FDA"/>
    <w:rsid w:val="00534BB6"/>
    <w:rsid w:val="00536E13"/>
    <w:rsid w:val="00591802"/>
    <w:rsid w:val="005971BA"/>
    <w:rsid w:val="005A0127"/>
    <w:rsid w:val="005A5904"/>
    <w:rsid w:val="005B45FC"/>
    <w:rsid w:val="005C5B48"/>
    <w:rsid w:val="005E3A1D"/>
    <w:rsid w:val="005E4780"/>
    <w:rsid w:val="005F0153"/>
    <w:rsid w:val="005F1E14"/>
    <w:rsid w:val="005F4737"/>
    <w:rsid w:val="006026D2"/>
    <w:rsid w:val="00625C17"/>
    <w:rsid w:val="00627BBB"/>
    <w:rsid w:val="00627F64"/>
    <w:rsid w:val="00645191"/>
    <w:rsid w:val="00686894"/>
    <w:rsid w:val="006B25CE"/>
    <w:rsid w:val="006B5443"/>
    <w:rsid w:val="006D331F"/>
    <w:rsid w:val="006D46EA"/>
    <w:rsid w:val="006D5261"/>
    <w:rsid w:val="006D784E"/>
    <w:rsid w:val="006E31CC"/>
    <w:rsid w:val="006F10A8"/>
    <w:rsid w:val="0070453D"/>
    <w:rsid w:val="007046BD"/>
    <w:rsid w:val="00707946"/>
    <w:rsid w:val="00707A73"/>
    <w:rsid w:val="0072181F"/>
    <w:rsid w:val="00725524"/>
    <w:rsid w:val="00725DAB"/>
    <w:rsid w:val="007420E7"/>
    <w:rsid w:val="00746CF0"/>
    <w:rsid w:val="00765BCD"/>
    <w:rsid w:val="00783CD4"/>
    <w:rsid w:val="00784003"/>
    <w:rsid w:val="0079262E"/>
    <w:rsid w:val="00793C75"/>
    <w:rsid w:val="007A1CCA"/>
    <w:rsid w:val="007A2612"/>
    <w:rsid w:val="007B562B"/>
    <w:rsid w:val="007C117F"/>
    <w:rsid w:val="007C5E21"/>
    <w:rsid w:val="007C7FB2"/>
    <w:rsid w:val="007D34F8"/>
    <w:rsid w:val="007E00BB"/>
    <w:rsid w:val="007F4077"/>
    <w:rsid w:val="00802AC1"/>
    <w:rsid w:val="008127D5"/>
    <w:rsid w:val="00832780"/>
    <w:rsid w:val="00834218"/>
    <w:rsid w:val="00854A68"/>
    <w:rsid w:val="00855E4C"/>
    <w:rsid w:val="00872741"/>
    <w:rsid w:val="00873616"/>
    <w:rsid w:val="0087424C"/>
    <w:rsid w:val="00877FD0"/>
    <w:rsid w:val="00881BC8"/>
    <w:rsid w:val="00883689"/>
    <w:rsid w:val="0088457C"/>
    <w:rsid w:val="00894F9D"/>
    <w:rsid w:val="00897E4C"/>
    <w:rsid w:val="008A6083"/>
    <w:rsid w:val="008B38C2"/>
    <w:rsid w:val="008C2858"/>
    <w:rsid w:val="008E50FB"/>
    <w:rsid w:val="008E6F52"/>
    <w:rsid w:val="008E779F"/>
    <w:rsid w:val="00913B3E"/>
    <w:rsid w:val="00933597"/>
    <w:rsid w:val="00936A7A"/>
    <w:rsid w:val="009373D4"/>
    <w:rsid w:val="00942209"/>
    <w:rsid w:val="00944F09"/>
    <w:rsid w:val="00945603"/>
    <w:rsid w:val="0094645D"/>
    <w:rsid w:val="00946AFC"/>
    <w:rsid w:val="00955CC9"/>
    <w:rsid w:val="00961964"/>
    <w:rsid w:val="00963600"/>
    <w:rsid w:val="0096440C"/>
    <w:rsid w:val="00964A52"/>
    <w:rsid w:val="00994A8A"/>
    <w:rsid w:val="009A03CF"/>
    <w:rsid w:val="009A2E79"/>
    <w:rsid w:val="009A4FE8"/>
    <w:rsid w:val="009B6E64"/>
    <w:rsid w:val="009C49D8"/>
    <w:rsid w:val="009C7002"/>
    <w:rsid w:val="009D26C7"/>
    <w:rsid w:val="009D27FD"/>
    <w:rsid w:val="009F0863"/>
    <w:rsid w:val="00A032B0"/>
    <w:rsid w:val="00A14E73"/>
    <w:rsid w:val="00A30D84"/>
    <w:rsid w:val="00A447BE"/>
    <w:rsid w:val="00A45726"/>
    <w:rsid w:val="00A54C31"/>
    <w:rsid w:val="00A72A27"/>
    <w:rsid w:val="00A7451A"/>
    <w:rsid w:val="00A7579B"/>
    <w:rsid w:val="00A765D5"/>
    <w:rsid w:val="00A86C7F"/>
    <w:rsid w:val="00A96F3D"/>
    <w:rsid w:val="00AA0B2A"/>
    <w:rsid w:val="00AB23DE"/>
    <w:rsid w:val="00AB377F"/>
    <w:rsid w:val="00AC6638"/>
    <w:rsid w:val="00AE37FD"/>
    <w:rsid w:val="00AE46B7"/>
    <w:rsid w:val="00AE6D61"/>
    <w:rsid w:val="00B16A99"/>
    <w:rsid w:val="00B17ADE"/>
    <w:rsid w:val="00B370D2"/>
    <w:rsid w:val="00B45889"/>
    <w:rsid w:val="00B53E11"/>
    <w:rsid w:val="00B54BF9"/>
    <w:rsid w:val="00B80BCF"/>
    <w:rsid w:val="00B85B83"/>
    <w:rsid w:val="00B860A2"/>
    <w:rsid w:val="00B93043"/>
    <w:rsid w:val="00BA7FDC"/>
    <w:rsid w:val="00BC131C"/>
    <w:rsid w:val="00BC5C69"/>
    <w:rsid w:val="00BD1C6E"/>
    <w:rsid w:val="00BE2257"/>
    <w:rsid w:val="00BE7A35"/>
    <w:rsid w:val="00C111C2"/>
    <w:rsid w:val="00C26183"/>
    <w:rsid w:val="00C31061"/>
    <w:rsid w:val="00C312EC"/>
    <w:rsid w:val="00C31ED2"/>
    <w:rsid w:val="00C466DF"/>
    <w:rsid w:val="00C54F63"/>
    <w:rsid w:val="00C57047"/>
    <w:rsid w:val="00C62F7A"/>
    <w:rsid w:val="00C836C6"/>
    <w:rsid w:val="00C94A81"/>
    <w:rsid w:val="00C97F7F"/>
    <w:rsid w:val="00CB1F6F"/>
    <w:rsid w:val="00CB2D63"/>
    <w:rsid w:val="00CB4F7A"/>
    <w:rsid w:val="00CB5A66"/>
    <w:rsid w:val="00CC1A53"/>
    <w:rsid w:val="00CC31A1"/>
    <w:rsid w:val="00CC6993"/>
    <w:rsid w:val="00CE75E9"/>
    <w:rsid w:val="00D03D79"/>
    <w:rsid w:val="00D162D3"/>
    <w:rsid w:val="00D41721"/>
    <w:rsid w:val="00D46FFD"/>
    <w:rsid w:val="00D5682A"/>
    <w:rsid w:val="00D64A7D"/>
    <w:rsid w:val="00D977B2"/>
    <w:rsid w:val="00DB2B00"/>
    <w:rsid w:val="00DC307E"/>
    <w:rsid w:val="00DC77BF"/>
    <w:rsid w:val="00DD2DA6"/>
    <w:rsid w:val="00E416FC"/>
    <w:rsid w:val="00E5219F"/>
    <w:rsid w:val="00E555CD"/>
    <w:rsid w:val="00E751B0"/>
    <w:rsid w:val="00E75397"/>
    <w:rsid w:val="00E97F2A"/>
    <w:rsid w:val="00EB2785"/>
    <w:rsid w:val="00EB74C9"/>
    <w:rsid w:val="00F00014"/>
    <w:rsid w:val="00F13963"/>
    <w:rsid w:val="00F13C00"/>
    <w:rsid w:val="00F5215A"/>
    <w:rsid w:val="00F7556F"/>
    <w:rsid w:val="00F808CB"/>
    <w:rsid w:val="00F943EE"/>
    <w:rsid w:val="00F972E8"/>
    <w:rsid w:val="00FA1EBA"/>
    <w:rsid w:val="00FA4E3F"/>
    <w:rsid w:val="00FB0192"/>
    <w:rsid w:val="00FB6D25"/>
    <w:rsid w:val="00FB7534"/>
    <w:rsid w:val="00FB7BB1"/>
    <w:rsid w:val="00FE49D6"/>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 w:type="paragraph" w:customStyle="1" w:styleId="TableParagraph">
    <w:name w:val="Table Paragraph"/>
    <w:basedOn w:val="Normal"/>
    <w:uiPriority w:val="1"/>
    <w:qFormat/>
    <w:rsid w:val="00F972E8"/>
    <w:pPr>
      <w:widowControl w:val="0"/>
      <w:autoSpaceDE w:val="0"/>
      <w:autoSpaceDN w:val="0"/>
      <w:spacing w:after="0" w:line="240" w:lineRule="auto"/>
      <w:ind w:left="109"/>
    </w:pPr>
    <w:rPr>
      <w:rFonts w:ascii="Arial MT" w:eastAsia="Arial MT" w:hAnsi="Arial MT" w:cs="Arial M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D17E3A9C4B7440B90AD3955CFEACF0" ma:contentTypeVersion="4" ma:contentTypeDescription="Create a new document." ma:contentTypeScope="" ma:versionID="a6db375cc41919a1eaf2d7a77681de6a">
  <xsd:schema xmlns:xsd="http://www.w3.org/2001/XMLSchema" xmlns:xs="http://www.w3.org/2001/XMLSchema" xmlns:p="http://schemas.microsoft.com/office/2006/metadata/properties" xmlns:ns2="e2f74915-34a2-4893-96fb-94fb147077b9" targetNamespace="http://schemas.microsoft.com/office/2006/metadata/properties" ma:root="true" ma:fieldsID="209fd620c0b52686d685e8e35bea7244" ns2:_="">
    <xsd:import namespace="e2f74915-34a2-4893-96fb-94fb147077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74915-34a2-4893-96fb-94fb14707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CB41B-80AB-422D-8C19-234744C9C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74915-34a2-4893-96fb-94fb14707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211A9E-E29F-4CE7-A120-52C9D7D94D8B}">
  <ds:schemaRefs>
    <ds:schemaRef ds:uri="http://schemas.microsoft.com/sharepoint/v3/contenttype/forms"/>
  </ds:schemaRefs>
</ds:datastoreItem>
</file>

<file path=customXml/itemProps3.xml><?xml version="1.0" encoding="utf-8"?>
<ds:datastoreItem xmlns:ds="http://schemas.openxmlformats.org/officeDocument/2006/customXml" ds:itemID="{5761C847-92DA-4987-9D44-EF13840A72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5A52E1-EE45-4965-832A-223646FD0E05}">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Bullen, Ian</cp:lastModifiedBy>
  <cp:revision>2</cp:revision>
  <cp:lastPrinted>2017-11-07T10:18:00Z</cp:lastPrinted>
  <dcterms:created xsi:type="dcterms:W3CDTF">2026-07-17T08:08:00Z</dcterms:created>
  <dcterms:modified xsi:type="dcterms:W3CDTF">2026-07-17T08:08:00Z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0x01010085D17E3A9C4B7440B90AD3955CFEACF0</vt:lpwstr>
  </property>
</Properties>
</file>