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AF327" w14:textId="77777777"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1B0EF291" w14:textId="77777777" w:rsidR="002049F8" w:rsidRDefault="002049F8" w:rsidP="00BE7A35">
      <w:pPr>
        <w:spacing w:after="0"/>
        <w:jc w:val="center"/>
        <w:rPr>
          <w:rFonts w:ascii="Arial" w:hAnsi="Arial" w:cs="Arial"/>
          <w:b/>
          <w:sz w:val="28"/>
          <w:szCs w:val="28"/>
        </w:rPr>
      </w:pPr>
      <w:r>
        <w:rPr>
          <w:rFonts w:ascii="Arial" w:hAnsi="Arial" w:cs="Arial"/>
          <w:b/>
          <w:sz w:val="28"/>
          <w:szCs w:val="28"/>
        </w:rPr>
        <w:t xml:space="preserve">Team </w:t>
      </w:r>
      <w:r w:rsidR="00550020">
        <w:rPr>
          <w:rFonts w:ascii="Arial" w:hAnsi="Arial" w:cs="Arial"/>
          <w:b/>
          <w:sz w:val="28"/>
          <w:szCs w:val="28"/>
        </w:rPr>
        <w:t>Co-ordinator</w:t>
      </w:r>
    </w:p>
    <w:p w14:paraId="277C5E86" w14:textId="77777777" w:rsidR="002C636C" w:rsidRPr="002C636C" w:rsidRDefault="002C636C" w:rsidP="002C636C">
      <w:pPr>
        <w:spacing w:after="0"/>
        <w:jc w:val="center"/>
        <w:rPr>
          <w:rFonts w:ascii="Arial" w:hAnsi="Arial" w:cs="Arial"/>
          <w:sz w:val="28"/>
          <w:szCs w:val="28"/>
        </w:rPr>
      </w:pPr>
      <w:r w:rsidRPr="002C636C">
        <w:rPr>
          <w:rFonts w:ascii="Arial" w:hAnsi="Arial" w:cs="Arial"/>
          <w:sz w:val="28"/>
          <w:szCs w:val="28"/>
        </w:rPr>
        <w:t>Education and Children's Services</w:t>
      </w:r>
    </w:p>
    <w:p w14:paraId="6942F6D8"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555"/>
        <w:gridCol w:w="3685"/>
        <w:gridCol w:w="1134"/>
        <w:gridCol w:w="1701"/>
        <w:gridCol w:w="2687"/>
      </w:tblGrid>
      <w:tr w:rsidR="00BE7A35" w:rsidRPr="0020674C" w14:paraId="350BDC12" w14:textId="77777777" w:rsidTr="00CC31A1">
        <w:tc>
          <w:tcPr>
            <w:tcW w:w="1555" w:type="dxa"/>
          </w:tcPr>
          <w:p w14:paraId="4904B733" w14:textId="77777777" w:rsidR="00BE7A35" w:rsidRPr="0020674C" w:rsidRDefault="00BE7A35" w:rsidP="00BE7A35">
            <w:pPr>
              <w:spacing w:after="0"/>
              <w:rPr>
                <w:rFonts w:ascii="Arial" w:hAnsi="Arial" w:cs="Arial"/>
                <w:b/>
                <w:sz w:val="24"/>
                <w:szCs w:val="24"/>
              </w:rPr>
            </w:pPr>
            <w:r w:rsidRPr="0020674C">
              <w:rPr>
                <w:rFonts w:ascii="Arial" w:hAnsi="Arial" w:cs="Arial"/>
                <w:b/>
                <w:sz w:val="24"/>
                <w:szCs w:val="24"/>
              </w:rPr>
              <w:t>Service:</w:t>
            </w:r>
          </w:p>
        </w:tc>
        <w:tc>
          <w:tcPr>
            <w:tcW w:w="3685" w:type="dxa"/>
          </w:tcPr>
          <w:p w14:paraId="54F50D99" w14:textId="77777777" w:rsidR="00BE7A35" w:rsidRPr="00F617A4" w:rsidRDefault="00EC453F" w:rsidP="00563EF3">
            <w:pPr>
              <w:spacing w:after="0"/>
              <w:rPr>
                <w:rFonts w:ascii="Arial" w:hAnsi="Arial" w:cs="Arial"/>
                <w:sz w:val="24"/>
                <w:szCs w:val="24"/>
              </w:rPr>
            </w:pPr>
            <w:r>
              <w:rPr>
                <w:rFonts w:ascii="Arial" w:hAnsi="Arial" w:cs="Arial"/>
                <w:sz w:val="24"/>
                <w:szCs w:val="24"/>
              </w:rPr>
              <w:t xml:space="preserve">Education &amp; </w:t>
            </w:r>
            <w:r w:rsidR="00F617A4" w:rsidRPr="00F617A4">
              <w:rPr>
                <w:rFonts w:ascii="Arial" w:hAnsi="Arial" w:cs="Arial"/>
                <w:sz w:val="24"/>
                <w:szCs w:val="24"/>
              </w:rPr>
              <w:t>Children's</w:t>
            </w:r>
            <w:r w:rsidR="00831B2C" w:rsidRPr="00F617A4">
              <w:rPr>
                <w:rFonts w:ascii="Arial" w:hAnsi="Arial" w:cs="Arial"/>
                <w:sz w:val="24"/>
                <w:szCs w:val="24"/>
              </w:rPr>
              <w:t xml:space="preserve"> Services</w:t>
            </w:r>
            <w:r>
              <w:rPr>
                <w:rFonts w:ascii="Arial" w:hAnsi="Arial" w:cs="Arial"/>
                <w:sz w:val="24"/>
                <w:szCs w:val="24"/>
              </w:rPr>
              <w:t xml:space="preserve"> Business Support</w:t>
            </w:r>
          </w:p>
        </w:tc>
        <w:tc>
          <w:tcPr>
            <w:tcW w:w="1134" w:type="dxa"/>
          </w:tcPr>
          <w:p w14:paraId="581779E7" w14:textId="77777777" w:rsidR="00BE7A35" w:rsidRPr="00F617A4" w:rsidRDefault="00BE7A35" w:rsidP="00BE7A35">
            <w:pPr>
              <w:spacing w:after="0"/>
              <w:rPr>
                <w:rFonts w:ascii="Arial" w:hAnsi="Arial" w:cs="Arial"/>
                <w:b/>
                <w:sz w:val="24"/>
                <w:szCs w:val="24"/>
              </w:rPr>
            </w:pPr>
            <w:r w:rsidRPr="00F617A4">
              <w:rPr>
                <w:rFonts w:ascii="Arial" w:hAnsi="Arial" w:cs="Arial"/>
                <w:b/>
                <w:sz w:val="24"/>
                <w:szCs w:val="24"/>
              </w:rPr>
              <w:t>Team:</w:t>
            </w:r>
          </w:p>
        </w:tc>
        <w:tc>
          <w:tcPr>
            <w:tcW w:w="4388" w:type="dxa"/>
            <w:gridSpan w:val="2"/>
          </w:tcPr>
          <w:p w14:paraId="4CBE212F" w14:textId="386575B9" w:rsidR="00EC453F" w:rsidRPr="00F617A4" w:rsidRDefault="00550020" w:rsidP="0094009B">
            <w:pPr>
              <w:spacing w:after="0"/>
              <w:rPr>
                <w:rFonts w:ascii="Arial" w:hAnsi="Arial" w:cs="Arial"/>
                <w:sz w:val="24"/>
                <w:szCs w:val="24"/>
              </w:rPr>
            </w:pPr>
            <w:r>
              <w:rPr>
                <w:rFonts w:ascii="Arial" w:hAnsi="Arial" w:cs="Arial"/>
                <w:sz w:val="24"/>
                <w:szCs w:val="24"/>
              </w:rPr>
              <w:t>Family Safeguarding</w:t>
            </w:r>
            <w:r w:rsidR="0006377B">
              <w:rPr>
                <w:rFonts w:ascii="Arial" w:hAnsi="Arial" w:cs="Arial"/>
                <w:sz w:val="24"/>
                <w:szCs w:val="24"/>
              </w:rPr>
              <w:t xml:space="preserve"> Team</w:t>
            </w:r>
            <w:r w:rsidR="0094009B">
              <w:rPr>
                <w:rFonts w:ascii="Arial" w:hAnsi="Arial" w:cs="Arial"/>
                <w:sz w:val="24"/>
                <w:szCs w:val="24"/>
              </w:rPr>
              <w:t xml:space="preserve"> – </w:t>
            </w:r>
            <w:r w:rsidR="00585BC2">
              <w:rPr>
                <w:rFonts w:ascii="Arial" w:hAnsi="Arial" w:cs="Arial"/>
                <w:sz w:val="24"/>
                <w:szCs w:val="24"/>
              </w:rPr>
              <w:t xml:space="preserve">East Team </w:t>
            </w:r>
            <w:r w:rsidR="009732E6">
              <w:rPr>
                <w:rFonts w:ascii="Arial" w:hAnsi="Arial" w:cs="Arial"/>
                <w:sz w:val="24"/>
                <w:szCs w:val="24"/>
              </w:rPr>
              <w:t>3</w:t>
            </w:r>
            <w:r w:rsidR="0094009B">
              <w:rPr>
                <w:rFonts w:ascii="Arial" w:hAnsi="Arial" w:cs="Arial"/>
                <w:sz w:val="24"/>
                <w:szCs w:val="24"/>
              </w:rPr>
              <w:t xml:space="preserve"> </w:t>
            </w:r>
          </w:p>
        </w:tc>
      </w:tr>
      <w:tr w:rsidR="00CC31A1" w:rsidRPr="0020674C" w14:paraId="5285055B" w14:textId="77777777" w:rsidTr="00CC31A1">
        <w:tc>
          <w:tcPr>
            <w:tcW w:w="1555" w:type="dxa"/>
          </w:tcPr>
          <w:p w14:paraId="230669C5" w14:textId="77777777" w:rsidR="00CC31A1" w:rsidRPr="0020674C" w:rsidRDefault="00CC31A1" w:rsidP="00A11D64">
            <w:pPr>
              <w:spacing w:after="0"/>
              <w:rPr>
                <w:rFonts w:ascii="Arial" w:hAnsi="Arial" w:cs="Arial"/>
                <w:b/>
                <w:sz w:val="24"/>
                <w:szCs w:val="24"/>
              </w:rPr>
            </w:pPr>
            <w:r w:rsidRPr="0020674C">
              <w:rPr>
                <w:rFonts w:ascii="Arial" w:hAnsi="Arial" w:cs="Arial"/>
                <w:b/>
                <w:sz w:val="24"/>
                <w:szCs w:val="24"/>
              </w:rPr>
              <w:t>Location:</w:t>
            </w:r>
          </w:p>
        </w:tc>
        <w:tc>
          <w:tcPr>
            <w:tcW w:w="9207" w:type="dxa"/>
            <w:gridSpan w:val="4"/>
          </w:tcPr>
          <w:p w14:paraId="48146C21" w14:textId="0E477528" w:rsidR="00CC31A1" w:rsidRPr="0020674C" w:rsidRDefault="009732E6" w:rsidP="00A11D64">
            <w:pPr>
              <w:spacing w:after="0"/>
              <w:rPr>
                <w:rFonts w:ascii="Arial" w:hAnsi="Arial" w:cs="Arial"/>
                <w:sz w:val="24"/>
                <w:szCs w:val="24"/>
              </w:rPr>
            </w:pPr>
            <w:r w:rsidRPr="009732E6">
              <w:rPr>
                <w:rFonts w:ascii="Arial" w:hAnsi="Arial" w:cs="Arial"/>
                <w:sz w:val="24"/>
                <w:szCs w:val="24"/>
              </w:rPr>
              <w:t>Pendle CAPSS, Colne/Home Working</w:t>
            </w:r>
          </w:p>
        </w:tc>
      </w:tr>
      <w:tr w:rsidR="003C57AB" w:rsidRPr="0020674C" w14:paraId="5D41D334" w14:textId="77777777" w:rsidTr="00CC31A1">
        <w:tc>
          <w:tcPr>
            <w:tcW w:w="1555" w:type="dxa"/>
          </w:tcPr>
          <w:p w14:paraId="542B45F4" w14:textId="77777777" w:rsidR="003C57AB" w:rsidRPr="0020674C" w:rsidRDefault="003C57AB" w:rsidP="003C57AB">
            <w:pPr>
              <w:spacing w:after="0"/>
              <w:rPr>
                <w:rFonts w:ascii="Arial" w:hAnsi="Arial" w:cs="Arial"/>
                <w:b/>
                <w:sz w:val="24"/>
                <w:szCs w:val="24"/>
              </w:rPr>
            </w:pPr>
            <w:r w:rsidRPr="0020674C">
              <w:rPr>
                <w:rFonts w:ascii="Arial" w:hAnsi="Arial" w:cs="Arial"/>
                <w:b/>
                <w:sz w:val="24"/>
                <w:szCs w:val="24"/>
              </w:rPr>
              <w:t>Salary</w:t>
            </w:r>
            <w:r w:rsidR="00964A52" w:rsidRPr="0020674C">
              <w:rPr>
                <w:rFonts w:ascii="Arial" w:hAnsi="Arial" w:cs="Arial"/>
                <w:b/>
                <w:sz w:val="24"/>
                <w:szCs w:val="24"/>
              </w:rPr>
              <w:t xml:space="preserve"> r</w:t>
            </w:r>
            <w:r w:rsidR="005F0153" w:rsidRPr="0020674C">
              <w:rPr>
                <w:rFonts w:ascii="Arial" w:hAnsi="Arial" w:cs="Arial"/>
                <w:b/>
                <w:sz w:val="24"/>
                <w:szCs w:val="24"/>
              </w:rPr>
              <w:t>ange:</w:t>
            </w:r>
          </w:p>
        </w:tc>
        <w:tc>
          <w:tcPr>
            <w:tcW w:w="3685" w:type="dxa"/>
          </w:tcPr>
          <w:p w14:paraId="1B278FF0" w14:textId="77777777" w:rsidR="00550020" w:rsidRDefault="005F3815" w:rsidP="008129B9">
            <w:pPr>
              <w:spacing w:after="0"/>
              <w:rPr>
                <w:rFonts w:ascii="Arial" w:hAnsi="Arial" w:cs="Arial"/>
                <w:sz w:val="24"/>
                <w:szCs w:val="24"/>
              </w:rPr>
            </w:pPr>
            <w:r>
              <w:rPr>
                <w:rFonts w:ascii="Arial" w:hAnsi="Arial" w:cs="Arial"/>
                <w:sz w:val="24"/>
                <w:szCs w:val="24"/>
              </w:rPr>
              <w:t xml:space="preserve">SCP 6 </w:t>
            </w:r>
            <w:r w:rsidR="00103AB9">
              <w:rPr>
                <w:rFonts w:ascii="Arial" w:hAnsi="Arial" w:cs="Arial"/>
                <w:sz w:val="24"/>
                <w:szCs w:val="24"/>
              </w:rPr>
              <w:t>–</w:t>
            </w:r>
            <w:r>
              <w:rPr>
                <w:rFonts w:ascii="Arial" w:hAnsi="Arial" w:cs="Arial"/>
                <w:sz w:val="24"/>
                <w:szCs w:val="24"/>
              </w:rPr>
              <w:t xml:space="preserve"> 11</w:t>
            </w:r>
          </w:p>
          <w:p w14:paraId="6EDA3B99" w14:textId="77777777" w:rsidR="00103AB9" w:rsidRPr="00550020" w:rsidRDefault="00103AB9" w:rsidP="0075645F">
            <w:pPr>
              <w:spacing w:after="0"/>
              <w:rPr>
                <w:rFonts w:ascii="Arial" w:hAnsi="Arial" w:cs="Arial"/>
                <w:sz w:val="24"/>
                <w:szCs w:val="24"/>
              </w:rPr>
            </w:pPr>
          </w:p>
        </w:tc>
        <w:tc>
          <w:tcPr>
            <w:tcW w:w="2835" w:type="dxa"/>
            <w:gridSpan w:val="2"/>
          </w:tcPr>
          <w:p w14:paraId="452D445C" w14:textId="77777777" w:rsidR="003C57AB" w:rsidRPr="0020674C" w:rsidRDefault="003C57AB" w:rsidP="003C57AB">
            <w:pPr>
              <w:spacing w:after="0"/>
              <w:rPr>
                <w:rFonts w:ascii="Arial" w:hAnsi="Arial" w:cs="Arial"/>
                <w:b/>
                <w:sz w:val="24"/>
                <w:szCs w:val="24"/>
              </w:rPr>
            </w:pPr>
            <w:r w:rsidRPr="0020674C">
              <w:rPr>
                <w:rFonts w:ascii="Arial" w:hAnsi="Arial" w:cs="Arial"/>
                <w:b/>
                <w:sz w:val="24"/>
                <w:szCs w:val="24"/>
              </w:rPr>
              <w:t>Grade:</w:t>
            </w:r>
          </w:p>
        </w:tc>
        <w:tc>
          <w:tcPr>
            <w:tcW w:w="2687" w:type="dxa"/>
          </w:tcPr>
          <w:p w14:paraId="74A446EC" w14:textId="77777777" w:rsidR="003C57AB" w:rsidRPr="0020674C" w:rsidRDefault="00550020" w:rsidP="003E0AC5">
            <w:pPr>
              <w:spacing w:after="0"/>
              <w:rPr>
                <w:rFonts w:ascii="Arial" w:hAnsi="Arial" w:cs="Arial"/>
                <w:sz w:val="24"/>
                <w:szCs w:val="24"/>
              </w:rPr>
            </w:pPr>
            <w:r>
              <w:rPr>
                <w:rFonts w:ascii="Arial" w:hAnsi="Arial" w:cs="Arial"/>
                <w:sz w:val="24"/>
                <w:szCs w:val="24"/>
              </w:rPr>
              <w:t>Grade 5</w:t>
            </w:r>
          </w:p>
        </w:tc>
      </w:tr>
      <w:tr w:rsidR="003C57AB" w:rsidRPr="0020674C" w14:paraId="27357DA3" w14:textId="77777777" w:rsidTr="00CC31A1">
        <w:tc>
          <w:tcPr>
            <w:tcW w:w="1555" w:type="dxa"/>
          </w:tcPr>
          <w:p w14:paraId="41505B51" w14:textId="77777777" w:rsidR="003C57AB" w:rsidRPr="0020674C" w:rsidRDefault="003C57AB" w:rsidP="003C57AB">
            <w:pPr>
              <w:spacing w:after="0"/>
              <w:rPr>
                <w:rFonts w:ascii="Arial" w:hAnsi="Arial" w:cs="Arial"/>
                <w:b/>
                <w:sz w:val="24"/>
                <w:szCs w:val="24"/>
              </w:rPr>
            </w:pPr>
            <w:r w:rsidRPr="0020674C">
              <w:rPr>
                <w:rFonts w:ascii="Arial" w:hAnsi="Arial" w:cs="Arial"/>
                <w:b/>
                <w:sz w:val="24"/>
                <w:szCs w:val="24"/>
              </w:rPr>
              <w:t>Reports to:</w:t>
            </w:r>
          </w:p>
        </w:tc>
        <w:tc>
          <w:tcPr>
            <w:tcW w:w="3685" w:type="dxa"/>
          </w:tcPr>
          <w:p w14:paraId="42CBFBB5" w14:textId="601E4CD1" w:rsidR="0041703C" w:rsidRPr="0041703C" w:rsidRDefault="0041703C" w:rsidP="003C57AB">
            <w:pPr>
              <w:spacing w:after="0"/>
              <w:rPr>
                <w:rFonts w:ascii="Arial" w:hAnsi="Arial" w:cs="Arial"/>
                <w:sz w:val="24"/>
                <w:szCs w:val="24"/>
              </w:rPr>
            </w:pPr>
            <w:r w:rsidRPr="0041703C">
              <w:rPr>
                <w:rFonts w:ascii="Arial" w:hAnsi="Arial" w:cs="Arial"/>
                <w:b/>
                <w:sz w:val="24"/>
                <w:szCs w:val="24"/>
              </w:rPr>
              <w:t>Team Manager</w:t>
            </w:r>
            <w:r w:rsidRPr="0041703C">
              <w:rPr>
                <w:rFonts w:ascii="Arial" w:hAnsi="Arial" w:cs="Arial"/>
                <w:sz w:val="24"/>
                <w:szCs w:val="24"/>
              </w:rPr>
              <w:t xml:space="preserve"> –</w:t>
            </w:r>
            <w:r w:rsidR="00335265">
              <w:rPr>
                <w:rFonts w:ascii="Arial" w:hAnsi="Arial" w:cs="Arial"/>
                <w:sz w:val="24"/>
                <w:szCs w:val="24"/>
              </w:rPr>
              <w:t xml:space="preserve"> Direction and oversight of </w:t>
            </w:r>
            <w:r w:rsidR="0021306A">
              <w:rPr>
                <w:rFonts w:ascii="Arial" w:hAnsi="Arial" w:cs="Arial"/>
                <w:sz w:val="24"/>
                <w:szCs w:val="24"/>
              </w:rPr>
              <w:t>day-to-day</w:t>
            </w:r>
            <w:r w:rsidRPr="0041703C">
              <w:rPr>
                <w:rFonts w:ascii="Arial" w:hAnsi="Arial" w:cs="Arial"/>
                <w:sz w:val="24"/>
                <w:szCs w:val="24"/>
              </w:rPr>
              <w:t xml:space="preserve"> duties. </w:t>
            </w:r>
          </w:p>
          <w:p w14:paraId="26841AF5" w14:textId="20AFE9A0" w:rsidR="003C57AB" w:rsidRPr="0041703C" w:rsidRDefault="0041703C" w:rsidP="003C57AB">
            <w:pPr>
              <w:spacing w:after="0"/>
              <w:rPr>
                <w:rFonts w:ascii="Arial" w:hAnsi="Arial" w:cs="Arial"/>
                <w:sz w:val="24"/>
                <w:szCs w:val="24"/>
              </w:rPr>
            </w:pPr>
            <w:r w:rsidRPr="0041703C">
              <w:rPr>
                <w:rFonts w:ascii="Arial" w:hAnsi="Arial" w:cs="Arial"/>
                <w:b/>
                <w:sz w:val="24"/>
                <w:szCs w:val="24"/>
              </w:rPr>
              <w:t xml:space="preserve">Business Support </w:t>
            </w:r>
            <w:r w:rsidR="009F4328" w:rsidRPr="0041703C">
              <w:rPr>
                <w:rFonts w:ascii="Arial" w:hAnsi="Arial" w:cs="Arial"/>
                <w:b/>
                <w:sz w:val="24"/>
                <w:szCs w:val="24"/>
              </w:rPr>
              <w:t>Team Leader</w:t>
            </w:r>
            <w:r w:rsidRPr="0041703C">
              <w:rPr>
                <w:rFonts w:ascii="Arial" w:hAnsi="Arial" w:cs="Arial"/>
                <w:b/>
                <w:sz w:val="24"/>
                <w:szCs w:val="24"/>
              </w:rPr>
              <w:t xml:space="preserve"> (Education and Children's Services Business Support Service)</w:t>
            </w:r>
            <w:r w:rsidRPr="0041703C">
              <w:rPr>
                <w:rFonts w:ascii="Arial" w:hAnsi="Arial" w:cs="Arial"/>
                <w:sz w:val="24"/>
                <w:szCs w:val="24"/>
              </w:rPr>
              <w:t xml:space="preserve"> </w:t>
            </w:r>
            <w:r w:rsidR="00335265">
              <w:rPr>
                <w:rFonts w:ascii="Arial" w:hAnsi="Arial" w:cs="Arial"/>
                <w:sz w:val="24"/>
                <w:szCs w:val="24"/>
              </w:rPr>
              <w:t xml:space="preserve">- Line management, </w:t>
            </w:r>
            <w:r w:rsidR="009F4328" w:rsidRPr="0041703C">
              <w:rPr>
                <w:rFonts w:ascii="Arial" w:hAnsi="Arial" w:cs="Arial"/>
                <w:sz w:val="24"/>
                <w:szCs w:val="24"/>
              </w:rPr>
              <w:t>CPD</w:t>
            </w:r>
            <w:r w:rsidR="00335265">
              <w:rPr>
                <w:rFonts w:ascii="Arial" w:hAnsi="Arial" w:cs="Arial"/>
                <w:sz w:val="24"/>
                <w:szCs w:val="24"/>
              </w:rPr>
              <w:t xml:space="preserve">, </w:t>
            </w:r>
            <w:r w:rsidR="0094009B">
              <w:rPr>
                <w:rFonts w:ascii="Arial" w:hAnsi="Arial" w:cs="Arial"/>
                <w:sz w:val="24"/>
                <w:szCs w:val="24"/>
              </w:rPr>
              <w:t>o</w:t>
            </w:r>
            <w:r w:rsidR="00335265">
              <w:rPr>
                <w:rFonts w:ascii="Arial" w:hAnsi="Arial" w:cs="Arial"/>
                <w:sz w:val="24"/>
                <w:szCs w:val="24"/>
              </w:rPr>
              <w:t xml:space="preserve">ne to </w:t>
            </w:r>
            <w:r w:rsidR="0094009B">
              <w:rPr>
                <w:rFonts w:ascii="Arial" w:hAnsi="Arial" w:cs="Arial"/>
                <w:sz w:val="24"/>
                <w:szCs w:val="24"/>
              </w:rPr>
              <w:t>o</w:t>
            </w:r>
            <w:r w:rsidR="00335265">
              <w:rPr>
                <w:rFonts w:ascii="Arial" w:hAnsi="Arial" w:cs="Arial"/>
                <w:sz w:val="24"/>
                <w:szCs w:val="24"/>
              </w:rPr>
              <w:t xml:space="preserve">ne, </w:t>
            </w:r>
            <w:r w:rsidR="002A5D6E" w:rsidRPr="0041703C">
              <w:rPr>
                <w:rFonts w:ascii="Arial" w:hAnsi="Arial" w:cs="Arial"/>
                <w:sz w:val="24"/>
                <w:szCs w:val="24"/>
              </w:rPr>
              <w:t>leave</w:t>
            </w:r>
            <w:r w:rsidR="00335265">
              <w:rPr>
                <w:rFonts w:ascii="Arial" w:hAnsi="Arial" w:cs="Arial"/>
                <w:sz w:val="24"/>
                <w:szCs w:val="24"/>
              </w:rPr>
              <w:t xml:space="preserve">, </w:t>
            </w:r>
            <w:r w:rsidR="002A5D6E" w:rsidRPr="0041703C">
              <w:rPr>
                <w:rFonts w:ascii="Arial" w:hAnsi="Arial" w:cs="Arial"/>
                <w:sz w:val="24"/>
                <w:szCs w:val="24"/>
              </w:rPr>
              <w:t>attendance</w:t>
            </w:r>
            <w:r w:rsidR="00335265">
              <w:rPr>
                <w:rFonts w:ascii="Arial" w:hAnsi="Arial" w:cs="Arial"/>
                <w:sz w:val="24"/>
                <w:szCs w:val="24"/>
              </w:rPr>
              <w:t xml:space="preserve"> and performance</w:t>
            </w:r>
          </w:p>
          <w:p w14:paraId="350AF86E" w14:textId="77777777" w:rsidR="009F4328" w:rsidRPr="0041703C" w:rsidRDefault="009F4328" w:rsidP="003C57AB">
            <w:pPr>
              <w:spacing w:after="0"/>
              <w:rPr>
                <w:rFonts w:ascii="Arial" w:hAnsi="Arial" w:cs="Arial"/>
                <w:sz w:val="24"/>
                <w:szCs w:val="24"/>
              </w:rPr>
            </w:pPr>
          </w:p>
        </w:tc>
        <w:tc>
          <w:tcPr>
            <w:tcW w:w="2835" w:type="dxa"/>
            <w:gridSpan w:val="2"/>
          </w:tcPr>
          <w:p w14:paraId="00E95C1F" w14:textId="77777777" w:rsidR="003C57AB" w:rsidRPr="0020674C" w:rsidRDefault="003C57AB" w:rsidP="003C57AB">
            <w:pPr>
              <w:spacing w:after="0"/>
              <w:rPr>
                <w:rFonts w:ascii="Arial" w:hAnsi="Arial" w:cs="Arial"/>
                <w:b/>
                <w:sz w:val="24"/>
                <w:szCs w:val="24"/>
              </w:rPr>
            </w:pPr>
            <w:r w:rsidRPr="0020674C">
              <w:rPr>
                <w:rFonts w:ascii="Arial" w:hAnsi="Arial" w:cs="Arial"/>
                <w:b/>
                <w:sz w:val="24"/>
                <w:szCs w:val="24"/>
              </w:rPr>
              <w:t>Staff responsible for:</w:t>
            </w:r>
          </w:p>
        </w:tc>
        <w:tc>
          <w:tcPr>
            <w:tcW w:w="2687" w:type="dxa"/>
          </w:tcPr>
          <w:p w14:paraId="137FC1AB" w14:textId="77777777" w:rsidR="003C57AB" w:rsidRPr="00550020" w:rsidRDefault="00EC453F" w:rsidP="003C57AB">
            <w:pPr>
              <w:spacing w:after="0"/>
              <w:rPr>
                <w:rFonts w:ascii="Arial" w:hAnsi="Arial" w:cs="Arial"/>
                <w:sz w:val="24"/>
                <w:szCs w:val="24"/>
              </w:rPr>
            </w:pPr>
            <w:r>
              <w:rPr>
                <w:rFonts w:ascii="Arial" w:hAnsi="Arial" w:cs="Arial"/>
                <w:sz w:val="24"/>
                <w:szCs w:val="24"/>
              </w:rPr>
              <w:t>N/A</w:t>
            </w:r>
          </w:p>
        </w:tc>
      </w:tr>
    </w:tbl>
    <w:p w14:paraId="4A21A441"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20674C" w14:paraId="3161F820" w14:textId="77777777" w:rsidTr="00BE7A35">
        <w:tc>
          <w:tcPr>
            <w:tcW w:w="10773" w:type="dxa"/>
          </w:tcPr>
          <w:p w14:paraId="07A71F21" w14:textId="77777777" w:rsidR="006F10A8" w:rsidRPr="0020674C" w:rsidRDefault="006F10A8" w:rsidP="00BC2B3A">
            <w:pPr>
              <w:spacing w:before="120" w:after="120" w:line="240" w:lineRule="auto"/>
              <w:rPr>
                <w:rFonts w:ascii="Arial" w:hAnsi="Arial" w:cs="Arial"/>
                <w:b/>
                <w:sz w:val="24"/>
                <w:szCs w:val="24"/>
              </w:rPr>
            </w:pPr>
            <w:r w:rsidRPr="0020674C">
              <w:rPr>
                <w:rFonts w:ascii="Arial" w:hAnsi="Arial" w:cs="Arial"/>
                <w:b/>
                <w:sz w:val="24"/>
                <w:szCs w:val="24"/>
              </w:rPr>
              <w:t>Job Purpose</w:t>
            </w:r>
          </w:p>
        </w:tc>
      </w:tr>
      <w:tr w:rsidR="002D03B5" w:rsidRPr="0020674C" w14:paraId="37DE8027" w14:textId="77777777" w:rsidTr="00BE7A35">
        <w:tc>
          <w:tcPr>
            <w:tcW w:w="10773" w:type="dxa"/>
          </w:tcPr>
          <w:p w14:paraId="731AD97F" w14:textId="77777777" w:rsidR="00B8218B" w:rsidRPr="00B8218B" w:rsidRDefault="00B8218B" w:rsidP="00B8218B">
            <w:pPr>
              <w:tabs>
                <w:tab w:val="left" w:pos="720"/>
              </w:tabs>
              <w:spacing w:before="120" w:after="120" w:line="240" w:lineRule="auto"/>
              <w:jc w:val="both"/>
              <w:rPr>
                <w:rFonts w:ascii="Arial" w:hAnsi="Arial" w:cs="Arial"/>
                <w:sz w:val="24"/>
                <w:szCs w:val="24"/>
              </w:rPr>
            </w:pPr>
            <w:r w:rsidRPr="00B8218B">
              <w:rPr>
                <w:rFonts w:ascii="Arial" w:hAnsi="Arial" w:cs="Arial"/>
                <w:sz w:val="24"/>
                <w:szCs w:val="24"/>
              </w:rPr>
              <w:t xml:space="preserve">To provide high-quality, responsive and efficient business support to a multi-agency Family Safeguarding Team, ensuring effective co-ordination of administrative processes and accurate record keeping </w:t>
            </w:r>
            <w:proofErr w:type="gramStart"/>
            <w:r w:rsidRPr="00B8218B">
              <w:rPr>
                <w:rFonts w:ascii="Arial" w:hAnsi="Arial" w:cs="Arial"/>
                <w:sz w:val="24"/>
                <w:szCs w:val="24"/>
              </w:rPr>
              <w:t>to support</w:t>
            </w:r>
            <w:proofErr w:type="gramEnd"/>
            <w:r w:rsidRPr="00B8218B">
              <w:rPr>
                <w:rFonts w:ascii="Arial" w:hAnsi="Arial" w:cs="Arial"/>
                <w:sz w:val="24"/>
                <w:szCs w:val="24"/>
              </w:rPr>
              <w:t xml:space="preserve"> the delivery of services to children, young people and families.</w:t>
            </w:r>
          </w:p>
          <w:p w14:paraId="6816DEE9" w14:textId="4AF04E28" w:rsidR="00B8218B" w:rsidRPr="00B8218B" w:rsidRDefault="00B8218B" w:rsidP="00B8218B">
            <w:pPr>
              <w:tabs>
                <w:tab w:val="left" w:pos="720"/>
              </w:tabs>
              <w:spacing w:before="120" w:after="120" w:line="240" w:lineRule="auto"/>
              <w:jc w:val="both"/>
              <w:rPr>
                <w:rFonts w:ascii="Arial" w:hAnsi="Arial" w:cs="Arial"/>
                <w:sz w:val="24"/>
                <w:szCs w:val="24"/>
              </w:rPr>
            </w:pPr>
            <w:r w:rsidRPr="00B8218B">
              <w:rPr>
                <w:rFonts w:ascii="Arial" w:hAnsi="Arial" w:cs="Arial"/>
                <w:sz w:val="24"/>
                <w:szCs w:val="24"/>
              </w:rPr>
              <w:t>The post holder plays a key role in supporting safeguarding activity by organising and servicing meetings, maintaining accurate case records, and ensuring timely progression of administrative processes. A significant proportion of the role (approximately 75%) involves high-quality note taking for complex safeguarding meetings</w:t>
            </w:r>
            <w:r w:rsidR="00E44FC1">
              <w:rPr>
                <w:rFonts w:ascii="Arial" w:hAnsi="Arial" w:cs="Arial"/>
                <w:sz w:val="24"/>
                <w:szCs w:val="24"/>
              </w:rPr>
              <w:t xml:space="preserve"> </w:t>
            </w:r>
            <w:r w:rsidR="00E44FC1" w:rsidRPr="00BC67FE">
              <w:rPr>
                <w:rFonts w:ascii="Arial" w:hAnsi="Arial" w:cs="Arial"/>
                <w:sz w:val="24"/>
                <w:szCs w:val="24"/>
              </w:rPr>
              <w:t>and caseload supervision</w:t>
            </w:r>
            <w:r w:rsidRPr="00BC67FE">
              <w:rPr>
                <w:rFonts w:ascii="Arial" w:hAnsi="Arial" w:cs="Arial"/>
                <w:sz w:val="24"/>
                <w:szCs w:val="24"/>
              </w:rPr>
              <w:t>.</w:t>
            </w:r>
          </w:p>
          <w:p w14:paraId="1F3E6612" w14:textId="5A708457" w:rsidR="00B8218B" w:rsidRPr="00D142BA" w:rsidRDefault="00B8218B" w:rsidP="00B8218B">
            <w:pPr>
              <w:tabs>
                <w:tab w:val="left" w:pos="720"/>
              </w:tabs>
              <w:spacing w:before="120" w:after="120" w:line="240" w:lineRule="auto"/>
              <w:jc w:val="both"/>
              <w:rPr>
                <w:rFonts w:ascii="Arial" w:hAnsi="Arial" w:cs="Arial"/>
                <w:sz w:val="24"/>
                <w:szCs w:val="24"/>
              </w:rPr>
            </w:pPr>
            <w:r w:rsidRPr="00B8218B">
              <w:rPr>
                <w:rFonts w:ascii="Arial" w:hAnsi="Arial" w:cs="Arial"/>
                <w:sz w:val="24"/>
                <w:szCs w:val="24"/>
              </w:rPr>
              <w:t>The role contributes to safeguarding outcomes by supporting practitioners to manage risk, meet statutory requirements, and deliver effective, timely interventions.</w:t>
            </w:r>
          </w:p>
        </w:tc>
      </w:tr>
      <w:tr w:rsidR="002D03B5" w:rsidRPr="0020674C" w14:paraId="5AAF9A4D" w14:textId="77777777" w:rsidTr="00BE7A35">
        <w:tc>
          <w:tcPr>
            <w:tcW w:w="10773" w:type="dxa"/>
          </w:tcPr>
          <w:p w14:paraId="6DE73A2C" w14:textId="77777777" w:rsidR="002D03B5" w:rsidRPr="0020674C" w:rsidRDefault="002D03B5" w:rsidP="00BC2B3A">
            <w:pPr>
              <w:spacing w:before="120" w:after="120" w:line="240" w:lineRule="auto"/>
              <w:rPr>
                <w:rFonts w:ascii="Arial" w:hAnsi="Arial" w:cs="Arial"/>
                <w:sz w:val="24"/>
                <w:szCs w:val="24"/>
              </w:rPr>
            </w:pPr>
            <w:r w:rsidRPr="0020674C">
              <w:rPr>
                <w:rFonts w:ascii="Arial" w:hAnsi="Arial" w:cs="Arial"/>
                <w:b/>
                <w:sz w:val="24"/>
                <w:szCs w:val="24"/>
              </w:rPr>
              <w:t>Accountabilities/Responsibilities</w:t>
            </w:r>
          </w:p>
        </w:tc>
      </w:tr>
      <w:tr w:rsidR="002D03B5" w:rsidRPr="0020674C" w14:paraId="4554732D" w14:textId="77777777" w:rsidTr="00CC31A1">
        <w:trPr>
          <w:trHeight w:val="745"/>
        </w:trPr>
        <w:tc>
          <w:tcPr>
            <w:tcW w:w="10773" w:type="dxa"/>
          </w:tcPr>
          <w:p w14:paraId="4A89EFA2" w14:textId="19D0780B" w:rsidR="00B8218B" w:rsidRPr="00B8218B" w:rsidRDefault="00B8218B" w:rsidP="00B8218B">
            <w:pPr>
              <w:spacing w:line="240" w:lineRule="auto"/>
              <w:rPr>
                <w:rFonts w:ascii="Arial" w:hAnsi="Arial" w:cs="Arial"/>
                <w:b/>
                <w:bCs/>
                <w:iCs/>
                <w:sz w:val="24"/>
                <w:szCs w:val="24"/>
              </w:rPr>
            </w:pPr>
            <w:r w:rsidRPr="00B8218B">
              <w:rPr>
                <w:rFonts w:ascii="Arial" w:hAnsi="Arial" w:cs="Arial"/>
                <w:b/>
                <w:bCs/>
                <w:iCs/>
                <w:sz w:val="24"/>
                <w:szCs w:val="24"/>
              </w:rPr>
              <w:t xml:space="preserve">Business Support </w:t>
            </w:r>
            <w:r>
              <w:rPr>
                <w:rFonts w:ascii="Arial" w:hAnsi="Arial" w:cs="Arial"/>
                <w:b/>
                <w:bCs/>
                <w:iCs/>
                <w:sz w:val="24"/>
                <w:szCs w:val="24"/>
              </w:rPr>
              <w:t>and</w:t>
            </w:r>
            <w:r w:rsidRPr="00B8218B">
              <w:rPr>
                <w:rFonts w:ascii="Arial" w:hAnsi="Arial" w:cs="Arial"/>
                <w:b/>
                <w:bCs/>
                <w:iCs/>
                <w:sz w:val="24"/>
                <w:szCs w:val="24"/>
              </w:rPr>
              <w:t xml:space="preserve"> Administration</w:t>
            </w:r>
          </w:p>
          <w:p w14:paraId="28BAFE8F" w14:textId="77777777" w:rsidR="00B8218B" w:rsidRPr="00B8218B" w:rsidRDefault="00B8218B" w:rsidP="00B8218B">
            <w:pPr>
              <w:pStyle w:val="ListParagraph"/>
              <w:numPr>
                <w:ilvl w:val="0"/>
                <w:numId w:val="11"/>
              </w:numPr>
              <w:spacing w:line="240" w:lineRule="auto"/>
              <w:rPr>
                <w:rFonts w:ascii="Arial" w:hAnsi="Arial" w:cs="Arial"/>
                <w:iCs/>
                <w:sz w:val="24"/>
                <w:szCs w:val="24"/>
              </w:rPr>
            </w:pPr>
            <w:r w:rsidRPr="00B8218B">
              <w:rPr>
                <w:rFonts w:ascii="Arial" w:hAnsi="Arial" w:cs="Arial"/>
                <w:iCs/>
                <w:sz w:val="24"/>
                <w:szCs w:val="24"/>
              </w:rPr>
              <w:t>Provide comprehensive administrative support to the Family Safeguarding Team, ensuring work is completed accurately and within required timescales</w:t>
            </w:r>
          </w:p>
          <w:p w14:paraId="28C46C39" w14:textId="77777777" w:rsidR="00B8218B" w:rsidRPr="00B8218B" w:rsidRDefault="00B8218B" w:rsidP="00B8218B">
            <w:pPr>
              <w:pStyle w:val="ListParagraph"/>
              <w:numPr>
                <w:ilvl w:val="0"/>
                <w:numId w:val="11"/>
              </w:numPr>
              <w:spacing w:line="240" w:lineRule="auto"/>
              <w:rPr>
                <w:rFonts w:ascii="Arial" w:hAnsi="Arial" w:cs="Arial"/>
                <w:iCs/>
                <w:sz w:val="24"/>
                <w:szCs w:val="24"/>
              </w:rPr>
            </w:pPr>
            <w:r w:rsidRPr="00B8218B">
              <w:rPr>
                <w:rFonts w:ascii="Arial" w:hAnsi="Arial" w:cs="Arial"/>
                <w:iCs/>
                <w:sz w:val="24"/>
                <w:szCs w:val="24"/>
              </w:rPr>
              <w:t>Maintain and update electronic case management systems, ensuring data quality and compliance with audit standards</w:t>
            </w:r>
          </w:p>
          <w:p w14:paraId="127889FF" w14:textId="77777777" w:rsidR="00B8218B" w:rsidRPr="00B8218B" w:rsidRDefault="00B8218B" w:rsidP="00B8218B">
            <w:pPr>
              <w:pStyle w:val="ListParagraph"/>
              <w:numPr>
                <w:ilvl w:val="0"/>
                <w:numId w:val="11"/>
              </w:numPr>
              <w:spacing w:line="240" w:lineRule="auto"/>
              <w:rPr>
                <w:rFonts w:ascii="Arial" w:hAnsi="Arial" w:cs="Arial"/>
                <w:iCs/>
                <w:sz w:val="24"/>
                <w:szCs w:val="24"/>
              </w:rPr>
            </w:pPr>
            <w:r w:rsidRPr="00B8218B">
              <w:rPr>
                <w:rFonts w:ascii="Arial" w:hAnsi="Arial" w:cs="Arial"/>
                <w:iCs/>
                <w:sz w:val="24"/>
                <w:szCs w:val="24"/>
              </w:rPr>
              <w:t>Produce and format letters, reports, and professional documents to a high standard</w:t>
            </w:r>
          </w:p>
          <w:p w14:paraId="3552B376" w14:textId="77777777" w:rsidR="00B8218B" w:rsidRPr="00B8218B" w:rsidRDefault="00B8218B" w:rsidP="00B8218B">
            <w:pPr>
              <w:pStyle w:val="ListParagraph"/>
              <w:numPr>
                <w:ilvl w:val="0"/>
                <w:numId w:val="11"/>
              </w:numPr>
              <w:spacing w:line="240" w:lineRule="auto"/>
              <w:rPr>
                <w:rFonts w:ascii="Arial" w:hAnsi="Arial" w:cs="Arial"/>
                <w:iCs/>
                <w:sz w:val="24"/>
                <w:szCs w:val="24"/>
              </w:rPr>
            </w:pPr>
            <w:r w:rsidRPr="00B8218B">
              <w:rPr>
                <w:rFonts w:ascii="Arial" w:hAnsi="Arial" w:cs="Arial"/>
                <w:iCs/>
                <w:sz w:val="24"/>
                <w:szCs w:val="24"/>
              </w:rPr>
              <w:t>Manage incoming and outgoing correspondence, ensuring appropriate distribution and recording</w:t>
            </w:r>
          </w:p>
          <w:p w14:paraId="17DABBEE" w14:textId="2C50C694" w:rsidR="00B8218B" w:rsidRPr="00B8218B" w:rsidRDefault="00B8218B" w:rsidP="00B8218B">
            <w:pPr>
              <w:spacing w:line="240" w:lineRule="auto"/>
              <w:rPr>
                <w:rFonts w:ascii="Arial" w:hAnsi="Arial" w:cs="Arial"/>
                <w:b/>
                <w:bCs/>
                <w:iCs/>
                <w:sz w:val="24"/>
                <w:szCs w:val="24"/>
              </w:rPr>
            </w:pPr>
            <w:r w:rsidRPr="00B8218B">
              <w:rPr>
                <w:rFonts w:ascii="Arial" w:hAnsi="Arial" w:cs="Arial"/>
                <w:b/>
                <w:bCs/>
                <w:iCs/>
                <w:sz w:val="24"/>
                <w:szCs w:val="24"/>
              </w:rPr>
              <w:t xml:space="preserve">Meeting Co-ordination </w:t>
            </w:r>
            <w:r>
              <w:rPr>
                <w:rFonts w:ascii="Arial" w:hAnsi="Arial" w:cs="Arial"/>
                <w:b/>
                <w:bCs/>
                <w:iCs/>
                <w:sz w:val="24"/>
                <w:szCs w:val="24"/>
              </w:rPr>
              <w:t>and</w:t>
            </w:r>
            <w:r w:rsidRPr="00B8218B">
              <w:rPr>
                <w:rFonts w:ascii="Arial" w:hAnsi="Arial" w:cs="Arial"/>
                <w:b/>
                <w:bCs/>
                <w:iCs/>
                <w:sz w:val="24"/>
                <w:szCs w:val="24"/>
              </w:rPr>
              <w:t xml:space="preserve"> Note Taking</w:t>
            </w:r>
          </w:p>
          <w:p w14:paraId="3D68472B" w14:textId="7857614D" w:rsidR="00B8218B" w:rsidRPr="00B8218B" w:rsidRDefault="00B8218B" w:rsidP="00B8218B">
            <w:pPr>
              <w:pStyle w:val="ListParagraph"/>
              <w:numPr>
                <w:ilvl w:val="0"/>
                <w:numId w:val="11"/>
              </w:numPr>
              <w:spacing w:line="240" w:lineRule="auto"/>
              <w:rPr>
                <w:rFonts w:ascii="Arial" w:hAnsi="Arial" w:cs="Arial"/>
                <w:iCs/>
                <w:sz w:val="24"/>
                <w:szCs w:val="24"/>
              </w:rPr>
            </w:pPr>
            <w:r w:rsidRPr="00B8218B">
              <w:rPr>
                <w:rFonts w:ascii="Arial" w:hAnsi="Arial" w:cs="Arial"/>
                <w:iCs/>
                <w:sz w:val="24"/>
                <w:szCs w:val="24"/>
              </w:rPr>
              <w:t xml:space="preserve">Arrange, prepare for and service a wide range of meetings, including safeguarding </w:t>
            </w:r>
            <w:r w:rsidR="00E44FC1" w:rsidRPr="00BC67FE">
              <w:rPr>
                <w:rFonts w:ascii="Arial" w:hAnsi="Arial" w:cs="Arial"/>
                <w:iCs/>
                <w:sz w:val="24"/>
                <w:szCs w:val="24"/>
              </w:rPr>
              <w:t>and multi-agency meetings</w:t>
            </w:r>
            <w:r w:rsidRPr="00B8218B">
              <w:rPr>
                <w:rFonts w:ascii="Arial" w:hAnsi="Arial" w:cs="Arial"/>
                <w:iCs/>
                <w:sz w:val="24"/>
                <w:szCs w:val="24"/>
              </w:rPr>
              <w:t xml:space="preserve">, </w:t>
            </w:r>
            <w:r w:rsidR="00E44FC1" w:rsidRPr="00BC67FE">
              <w:rPr>
                <w:rFonts w:ascii="Arial" w:hAnsi="Arial" w:cs="Arial"/>
                <w:iCs/>
                <w:sz w:val="24"/>
                <w:szCs w:val="24"/>
              </w:rPr>
              <w:t>caseload supervision</w:t>
            </w:r>
            <w:r w:rsidR="00E44FC1">
              <w:rPr>
                <w:rFonts w:ascii="Arial" w:hAnsi="Arial" w:cs="Arial"/>
                <w:iCs/>
                <w:sz w:val="24"/>
                <w:szCs w:val="24"/>
              </w:rPr>
              <w:t xml:space="preserve"> and </w:t>
            </w:r>
            <w:r w:rsidRPr="00B8218B">
              <w:rPr>
                <w:rFonts w:ascii="Arial" w:hAnsi="Arial" w:cs="Arial"/>
                <w:iCs/>
                <w:sz w:val="24"/>
                <w:szCs w:val="24"/>
              </w:rPr>
              <w:t>panels</w:t>
            </w:r>
          </w:p>
          <w:p w14:paraId="647F0ED1" w14:textId="32426C5C" w:rsidR="00B8218B" w:rsidRPr="00B8218B" w:rsidRDefault="00B8218B" w:rsidP="00B8218B">
            <w:pPr>
              <w:pStyle w:val="ListParagraph"/>
              <w:numPr>
                <w:ilvl w:val="0"/>
                <w:numId w:val="11"/>
              </w:numPr>
              <w:spacing w:line="240" w:lineRule="auto"/>
              <w:rPr>
                <w:rFonts w:ascii="Arial" w:hAnsi="Arial" w:cs="Arial"/>
                <w:iCs/>
                <w:sz w:val="24"/>
                <w:szCs w:val="24"/>
              </w:rPr>
            </w:pPr>
            <w:r w:rsidRPr="00B8218B">
              <w:rPr>
                <w:rFonts w:ascii="Arial" w:hAnsi="Arial" w:cs="Arial"/>
                <w:iCs/>
                <w:sz w:val="24"/>
                <w:szCs w:val="24"/>
              </w:rPr>
              <w:lastRenderedPageBreak/>
              <w:t xml:space="preserve">Provide accurate, clear and timely minute/note taking for meetings involving sensitive, complex and </w:t>
            </w:r>
            <w:r w:rsidR="00E44FC1" w:rsidRPr="00BC67FE">
              <w:rPr>
                <w:rFonts w:ascii="Arial" w:hAnsi="Arial" w:cs="Arial"/>
                <w:iCs/>
                <w:sz w:val="24"/>
                <w:szCs w:val="24"/>
              </w:rPr>
              <w:t>highly confidential</w:t>
            </w:r>
            <w:r w:rsidR="00E44FC1">
              <w:rPr>
                <w:rFonts w:ascii="Arial" w:hAnsi="Arial" w:cs="Arial"/>
                <w:iCs/>
                <w:sz w:val="24"/>
                <w:szCs w:val="24"/>
              </w:rPr>
              <w:t xml:space="preserve"> i</w:t>
            </w:r>
            <w:r w:rsidRPr="00B8218B">
              <w:rPr>
                <w:rFonts w:ascii="Arial" w:hAnsi="Arial" w:cs="Arial"/>
                <w:iCs/>
                <w:sz w:val="24"/>
                <w:szCs w:val="24"/>
              </w:rPr>
              <w:t>nformation</w:t>
            </w:r>
          </w:p>
          <w:p w14:paraId="79684BBA" w14:textId="77777777" w:rsidR="00B8218B" w:rsidRPr="00B8218B" w:rsidRDefault="00B8218B" w:rsidP="00B8218B">
            <w:pPr>
              <w:pStyle w:val="ListParagraph"/>
              <w:numPr>
                <w:ilvl w:val="0"/>
                <w:numId w:val="11"/>
              </w:numPr>
              <w:spacing w:line="240" w:lineRule="auto"/>
              <w:rPr>
                <w:rFonts w:ascii="Arial" w:hAnsi="Arial" w:cs="Arial"/>
                <w:iCs/>
                <w:sz w:val="24"/>
                <w:szCs w:val="24"/>
              </w:rPr>
            </w:pPr>
            <w:r w:rsidRPr="00B8218B">
              <w:rPr>
                <w:rFonts w:ascii="Arial" w:hAnsi="Arial" w:cs="Arial"/>
                <w:iCs/>
                <w:sz w:val="24"/>
                <w:szCs w:val="24"/>
              </w:rPr>
              <w:t>Ensure records of meetings are completed promptly and stored in line with policies and procedures</w:t>
            </w:r>
          </w:p>
          <w:p w14:paraId="0B3E29AF" w14:textId="6CCD2C79" w:rsidR="00B8218B" w:rsidRPr="00B8218B" w:rsidRDefault="00B8218B" w:rsidP="00B8218B">
            <w:pPr>
              <w:spacing w:line="240" w:lineRule="auto"/>
              <w:rPr>
                <w:rFonts w:ascii="Arial" w:hAnsi="Arial" w:cs="Arial"/>
                <w:b/>
                <w:bCs/>
                <w:iCs/>
                <w:sz w:val="24"/>
                <w:szCs w:val="24"/>
              </w:rPr>
            </w:pPr>
            <w:r w:rsidRPr="00B8218B">
              <w:rPr>
                <w:rFonts w:ascii="Arial" w:hAnsi="Arial" w:cs="Arial"/>
                <w:b/>
                <w:bCs/>
                <w:iCs/>
                <w:sz w:val="24"/>
                <w:szCs w:val="24"/>
              </w:rPr>
              <w:t>Safeguarding Support</w:t>
            </w:r>
          </w:p>
          <w:p w14:paraId="6AD1DA37" w14:textId="77777777" w:rsidR="00B8218B" w:rsidRPr="00B8218B" w:rsidRDefault="00B8218B" w:rsidP="00B8218B">
            <w:pPr>
              <w:pStyle w:val="ListParagraph"/>
              <w:numPr>
                <w:ilvl w:val="0"/>
                <w:numId w:val="11"/>
              </w:numPr>
              <w:spacing w:line="240" w:lineRule="auto"/>
              <w:rPr>
                <w:rFonts w:ascii="Arial" w:hAnsi="Arial" w:cs="Arial"/>
                <w:iCs/>
                <w:sz w:val="24"/>
                <w:szCs w:val="24"/>
              </w:rPr>
            </w:pPr>
            <w:r w:rsidRPr="00B8218B">
              <w:rPr>
                <w:rFonts w:ascii="Arial" w:hAnsi="Arial" w:cs="Arial"/>
                <w:iCs/>
                <w:sz w:val="24"/>
                <w:szCs w:val="24"/>
              </w:rPr>
              <w:t>Support the effective administration of safeguarding processes, including Section 47 strategy discussions and welfare checks</w:t>
            </w:r>
          </w:p>
          <w:p w14:paraId="0FAD604D" w14:textId="77777777" w:rsidR="00B8218B" w:rsidRPr="00B8218B" w:rsidRDefault="00B8218B" w:rsidP="00B8218B">
            <w:pPr>
              <w:pStyle w:val="ListParagraph"/>
              <w:numPr>
                <w:ilvl w:val="0"/>
                <w:numId w:val="11"/>
              </w:numPr>
              <w:spacing w:line="240" w:lineRule="auto"/>
              <w:rPr>
                <w:rFonts w:ascii="Arial" w:hAnsi="Arial" w:cs="Arial"/>
                <w:iCs/>
                <w:sz w:val="24"/>
                <w:szCs w:val="24"/>
              </w:rPr>
            </w:pPr>
            <w:r w:rsidRPr="00B8218B">
              <w:rPr>
                <w:rFonts w:ascii="Arial" w:hAnsi="Arial" w:cs="Arial"/>
                <w:iCs/>
                <w:sz w:val="24"/>
                <w:szCs w:val="24"/>
              </w:rPr>
              <w:t>Handle confidential and sensitive information appropriately, in line with safeguarding and GDPR requirements</w:t>
            </w:r>
          </w:p>
          <w:p w14:paraId="0954283E" w14:textId="77777777" w:rsidR="00B8218B" w:rsidRPr="00B8218B" w:rsidRDefault="00B8218B" w:rsidP="00B8218B">
            <w:pPr>
              <w:pStyle w:val="ListParagraph"/>
              <w:numPr>
                <w:ilvl w:val="0"/>
                <w:numId w:val="11"/>
              </w:numPr>
              <w:spacing w:line="240" w:lineRule="auto"/>
              <w:rPr>
                <w:rFonts w:ascii="Arial" w:hAnsi="Arial" w:cs="Arial"/>
                <w:iCs/>
                <w:sz w:val="24"/>
                <w:szCs w:val="24"/>
              </w:rPr>
            </w:pPr>
            <w:r w:rsidRPr="00B8218B">
              <w:rPr>
                <w:rFonts w:ascii="Arial" w:hAnsi="Arial" w:cs="Arial"/>
                <w:iCs/>
                <w:sz w:val="24"/>
                <w:szCs w:val="24"/>
              </w:rPr>
              <w:t>Contribute to ensuring statutory processes are completed within required timescales</w:t>
            </w:r>
          </w:p>
          <w:p w14:paraId="0035A399" w14:textId="16B266DB" w:rsidR="00B8218B" w:rsidRPr="00B8218B" w:rsidRDefault="00B8218B" w:rsidP="00B8218B">
            <w:pPr>
              <w:spacing w:line="240" w:lineRule="auto"/>
              <w:rPr>
                <w:rFonts w:ascii="Arial" w:hAnsi="Arial" w:cs="Arial"/>
                <w:b/>
                <w:bCs/>
                <w:iCs/>
                <w:sz w:val="24"/>
                <w:szCs w:val="24"/>
              </w:rPr>
            </w:pPr>
            <w:r w:rsidRPr="00B8218B">
              <w:rPr>
                <w:rFonts w:ascii="Arial" w:hAnsi="Arial" w:cs="Arial"/>
                <w:b/>
                <w:bCs/>
                <w:iCs/>
                <w:sz w:val="24"/>
                <w:szCs w:val="24"/>
              </w:rPr>
              <w:t xml:space="preserve">Financial </w:t>
            </w:r>
            <w:r>
              <w:rPr>
                <w:rFonts w:ascii="Arial" w:hAnsi="Arial" w:cs="Arial"/>
                <w:b/>
                <w:bCs/>
                <w:iCs/>
                <w:sz w:val="24"/>
                <w:szCs w:val="24"/>
              </w:rPr>
              <w:t>and</w:t>
            </w:r>
            <w:r w:rsidRPr="00B8218B">
              <w:rPr>
                <w:rFonts w:ascii="Arial" w:hAnsi="Arial" w:cs="Arial"/>
                <w:b/>
                <w:bCs/>
                <w:iCs/>
                <w:sz w:val="24"/>
                <w:szCs w:val="24"/>
              </w:rPr>
              <w:t xml:space="preserve"> Process Support</w:t>
            </w:r>
          </w:p>
          <w:p w14:paraId="24D1CFE4" w14:textId="77777777" w:rsidR="00B8218B" w:rsidRPr="00B8218B" w:rsidRDefault="00B8218B" w:rsidP="00B8218B">
            <w:pPr>
              <w:pStyle w:val="ListParagraph"/>
              <w:numPr>
                <w:ilvl w:val="0"/>
                <w:numId w:val="11"/>
              </w:numPr>
              <w:spacing w:line="240" w:lineRule="auto"/>
              <w:rPr>
                <w:rFonts w:ascii="Arial" w:hAnsi="Arial" w:cs="Arial"/>
                <w:iCs/>
                <w:sz w:val="24"/>
                <w:szCs w:val="24"/>
              </w:rPr>
            </w:pPr>
            <w:r w:rsidRPr="00B8218B">
              <w:rPr>
                <w:rFonts w:ascii="Arial" w:hAnsi="Arial" w:cs="Arial"/>
                <w:iCs/>
                <w:sz w:val="24"/>
                <w:szCs w:val="24"/>
              </w:rPr>
              <w:t>Administer financial processes, including payments relating to family support (e.g. travel, accommodation, emergency provision)</w:t>
            </w:r>
          </w:p>
          <w:p w14:paraId="6218ECF6" w14:textId="1FDCAD9A" w:rsidR="00B8218B" w:rsidRPr="00B8218B" w:rsidRDefault="00B8218B" w:rsidP="00670ABE">
            <w:pPr>
              <w:pStyle w:val="ListParagraph"/>
              <w:numPr>
                <w:ilvl w:val="0"/>
                <w:numId w:val="11"/>
              </w:numPr>
              <w:spacing w:line="240" w:lineRule="auto"/>
              <w:rPr>
                <w:rFonts w:ascii="Arial" w:hAnsi="Arial" w:cs="Arial"/>
                <w:iCs/>
                <w:sz w:val="24"/>
                <w:szCs w:val="24"/>
              </w:rPr>
            </w:pPr>
            <w:r w:rsidRPr="00B8218B">
              <w:rPr>
                <w:rFonts w:ascii="Arial" w:hAnsi="Arial" w:cs="Arial"/>
                <w:iCs/>
                <w:sz w:val="24"/>
                <w:szCs w:val="24"/>
              </w:rPr>
              <w:t>Support monitoring and recording of financial transactions using appropriate systems</w:t>
            </w:r>
          </w:p>
          <w:p w14:paraId="714773BA" w14:textId="466005A7" w:rsidR="00B8218B" w:rsidRPr="00B8218B" w:rsidRDefault="00B8218B" w:rsidP="00B8218B">
            <w:pPr>
              <w:spacing w:line="240" w:lineRule="auto"/>
              <w:rPr>
                <w:rFonts w:ascii="Arial" w:hAnsi="Arial" w:cs="Arial"/>
                <w:b/>
                <w:bCs/>
                <w:iCs/>
                <w:sz w:val="24"/>
                <w:szCs w:val="24"/>
              </w:rPr>
            </w:pPr>
            <w:r w:rsidRPr="00B8218B">
              <w:rPr>
                <w:rFonts w:ascii="Arial" w:hAnsi="Arial" w:cs="Arial"/>
                <w:b/>
                <w:bCs/>
                <w:iCs/>
                <w:sz w:val="24"/>
                <w:szCs w:val="24"/>
              </w:rPr>
              <w:t xml:space="preserve">Digital </w:t>
            </w:r>
            <w:r>
              <w:rPr>
                <w:rFonts w:ascii="Arial" w:hAnsi="Arial" w:cs="Arial"/>
                <w:b/>
                <w:bCs/>
                <w:iCs/>
                <w:sz w:val="24"/>
                <w:szCs w:val="24"/>
              </w:rPr>
              <w:t>and</w:t>
            </w:r>
            <w:r w:rsidRPr="00B8218B">
              <w:rPr>
                <w:rFonts w:ascii="Arial" w:hAnsi="Arial" w:cs="Arial"/>
                <w:b/>
                <w:bCs/>
                <w:iCs/>
                <w:sz w:val="24"/>
                <w:szCs w:val="24"/>
              </w:rPr>
              <w:t xml:space="preserve"> Systems Working</w:t>
            </w:r>
          </w:p>
          <w:p w14:paraId="087407CD" w14:textId="77777777" w:rsidR="00B8218B" w:rsidRPr="00B8218B" w:rsidRDefault="00B8218B" w:rsidP="00B8218B">
            <w:pPr>
              <w:pStyle w:val="ListParagraph"/>
              <w:numPr>
                <w:ilvl w:val="0"/>
                <w:numId w:val="11"/>
              </w:numPr>
              <w:spacing w:line="240" w:lineRule="auto"/>
              <w:rPr>
                <w:rFonts w:ascii="Arial" w:hAnsi="Arial" w:cs="Arial"/>
                <w:iCs/>
                <w:sz w:val="24"/>
                <w:szCs w:val="24"/>
              </w:rPr>
            </w:pPr>
            <w:r w:rsidRPr="00B8218B">
              <w:rPr>
                <w:rFonts w:ascii="Arial" w:hAnsi="Arial" w:cs="Arial"/>
                <w:iCs/>
                <w:sz w:val="24"/>
                <w:szCs w:val="24"/>
              </w:rPr>
              <w:t>Use Microsoft 365 (Teams, Outlook, SharePoint) and other digital tools to support efficient ways of working</w:t>
            </w:r>
          </w:p>
          <w:p w14:paraId="665BF4EC" w14:textId="77777777" w:rsidR="00B8218B" w:rsidRPr="00B8218B" w:rsidRDefault="00B8218B" w:rsidP="00B8218B">
            <w:pPr>
              <w:pStyle w:val="ListParagraph"/>
              <w:numPr>
                <w:ilvl w:val="0"/>
                <w:numId w:val="11"/>
              </w:numPr>
              <w:spacing w:line="240" w:lineRule="auto"/>
              <w:rPr>
                <w:rFonts w:ascii="Arial" w:hAnsi="Arial" w:cs="Arial"/>
                <w:iCs/>
                <w:sz w:val="24"/>
                <w:szCs w:val="24"/>
              </w:rPr>
            </w:pPr>
            <w:r w:rsidRPr="00B8218B">
              <w:rPr>
                <w:rFonts w:ascii="Arial" w:hAnsi="Arial" w:cs="Arial"/>
                <w:iCs/>
                <w:sz w:val="24"/>
                <w:szCs w:val="24"/>
              </w:rPr>
              <w:t xml:space="preserve">Maintain accurate records on case management systems (e.g. </w:t>
            </w:r>
            <w:proofErr w:type="spellStart"/>
            <w:r w:rsidRPr="00B8218B">
              <w:rPr>
                <w:rFonts w:ascii="Arial" w:hAnsi="Arial" w:cs="Arial"/>
                <w:iCs/>
                <w:sz w:val="24"/>
                <w:szCs w:val="24"/>
              </w:rPr>
              <w:t>Liquidlogic</w:t>
            </w:r>
            <w:proofErr w:type="spellEnd"/>
            <w:r w:rsidRPr="00B8218B">
              <w:rPr>
                <w:rFonts w:ascii="Arial" w:hAnsi="Arial" w:cs="Arial"/>
                <w:iCs/>
                <w:sz w:val="24"/>
                <w:szCs w:val="24"/>
              </w:rPr>
              <w:t xml:space="preserve"> or equivalent)</w:t>
            </w:r>
          </w:p>
          <w:p w14:paraId="44237105" w14:textId="341EA0E7" w:rsidR="00B8218B" w:rsidRPr="00B8218B" w:rsidRDefault="00B8218B" w:rsidP="00B8218B">
            <w:pPr>
              <w:pStyle w:val="ListParagraph"/>
              <w:numPr>
                <w:ilvl w:val="0"/>
                <w:numId w:val="11"/>
              </w:numPr>
              <w:spacing w:line="240" w:lineRule="auto"/>
              <w:rPr>
                <w:rFonts w:ascii="Arial" w:hAnsi="Arial" w:cs="Arial"/>
                <w:iCs/>
                <w:sz w:val="24"/>
                <w:szCs w:val="24"/>
              </w:rPr>
            </w:pPr>
            <w:r w:rsidRPr="00B8218B">
              <w:rPr>
                <w:rFonts w:ascii="Arial" w:hAnsi="Arial" w:cs="Arial"/>
                <w:iCs/>
                <w:sz w:val="24"/>
                <w:szCs w:val="24"/>
              </w:rPr>
              <w:t>Support virtual and hybrid meetings, including digital document management</w:t>
            </w:r>
          </w:p>
          <w:p w14:paraId="6FCAAD25" w14:textId="4709F2BC" w:rsidR="00B8218B" w:rsidRPr="00B8218B" w:rsidRDefault="00B8218B" w:rsidP="00B8218B">
            <w:pPr>
              <w:spacing w:line="240" w:lineRule="auto"/>
              <w:rPr>
                <w:rFonts w:ascii="Arial" w:hAnsi="Arial" w:cs="Arial"/>
                <w:b/>
                <w:bCs/>
                <w:iCs/>
                <w:sz w:val="24"/>
                <w:szCs w:val="24"/>
              </w:rPr>
            </w:pPr>
            <w:r w:rsidRPr="00B8218B">
              <w:rPr>
                <w:rFonts w:ascii="Arial" w:hAnsi="Arial" w:cs="Arial"/>
                <w:b/>
                <w:bCs/>
                <w:iCs/>
                <w:sz w:val="24"/>
                <w:szCs w:val="24"/>
              </w:rPr>
              <w:t xml:space="preserve">Collaboration </w:t>
            </w:r>
            <w:r>
              <w:rPr>
                <w:rFonts w:ascii="Arial" w:hAnsi="Arial" w:cs="Arial"/>
                <w:b/>
                <w:bCs/>
                <w:iCs/>
                <w:sz w:val="24"/>
                <w:szCs w:val="24"/>
              </w:rPr>
              <w:t>and</w:t>
            </w:r>
            <w:r w:rsidRPr="00B8218B">
              <w:rPr>
                <w:rFonts w:ascii="Arial" w:hAnsi="Arial" w:cs="Arial"/>
                <w:b/>
                <w:bCs/>
                <w:iCs/>
                <w:sz w:val="24"/>
                <w:szCs w:val="24"/>
              </w:rPr>
              <w:t xml:space="preserve"> Customer Focus</w:t>
            </w:r>
          </w:p>
          <w:p w14:paraId="4D615C1A" w14:textId="77777777" w:rsidR="00B8218B" w:rsidRPr="00B8218B" w:rsidRDefault="00B8218B" w:rsidP="00B8218B">
            <w:pPr>
              <w:pStyle w:val="ListParagraph"/>
              <w:numPr>
                <w:ilvl w:val="0"/>
                <w:numId w:val="11"/>
              </w:numPr>
              <w:spacing w:line="240" w:lineRule="auto"/>
              <w:rPr>
                <w:rFonts w:ascii="Arial" w:hAnsi="Arial" w:cs="Arial"/>
                <w:iCs/>
                <w:sz w:val="24"/>
                <w:szCs w:val="24"/>
              </w:rPr>
            </w:pPr>
            <w:r w:rsidRPr="00B8218B">
              <w:rPr>
                <w:rFonts w:ascii="Arial" w:hAnsi="Arial" w:cs="Arial"/>
                <w:iCs/>
                <w:sz w:val="24"/>
                <w:szCs w:val="24"/>
              </w:rPr>
              <w:t>Work effectively with professionals across multi-agency partnerships (e.g. social care, health, education and police)</w:t>
            </w:r>
          </w:p>
          <w:p w14:paraId="2B172E6F" w14:textId="06D326C0" w:rsidR="00B8218B" w:rsidRPr="00B8218B" w:rsidRDefault="00B8218B" w:rsidP="00B8218B">
            <w:pPr>
              <w:pStyle w:val="ListParagraph"/>
              <w:numPr>
                <w:ilvl w:val="0"/>
                <w:numId w:val="11"/>
              </w:numPr>
              <w:spacing w:line="240" w:lineRule="auto"/>
              <w:rPr>
                <w:rFonts w:ascii="Arial" w:hAnsi="Arial" w:cs="Arial"/>
                <w:iCs/>
                <w:sz w:val="24"/>
                <w:szCs w:val="24"/>
              </w:rPr>
            </w:pPr>
            <w:r w:rsidRPr="00B8218B">
              <w:rPr>
                <w:rFonts w:ascii="Arial" w:hAnsi="Arial" w:cs="Arial"/>
                <w:iCs/>
                <w:sz w:val="24"/>
                <w:szCs w:val="24"/>
              </w:rPr>
              <w:t xml:space="preserve">Provide professional and courteous support to </w:t>
            </w:r>
            <w:r w:rsidR="00A557B1">
              <w:rPr>
                <w:rFonts w:ascii="Arial" w:hAnsi="Arial" w:cs="Arial"/>
                <w:iCs/>
                <w:sz w:val="24"/>
                <w:szCs w:val="24"/>
              </w:rPr>
              <w:t>operational managers, internal and external partners</w:t>
            </w:r>
          </w:p>
          <w:p w14:paraId="1AFD9DBC" w14:textId="363EFACD" w:rsidR="00B8218B" w:rsidRPr="00B8218B" w:rsidRDefault="00B8218B" w:rsidP="00B8218B">
            <w:pPr>
              <w:spacing w:line="240" w:lineRule="auto"/>
              <w:rPr>
                <w:rFonts w:ascii="Arial" w:hAnsi="Arial" w:cs="Arial"/>
                <w:b/>
                <w:bCs/>
                <w:iCs/>
                <w:sz w:val="24"/>
                <w:szCs w:val="24"/>
              </w:rPr>
            </w:pPr>
            <w:r w:rsidRPr="00B8218B">
              <w:rPr>
                <w:rFonts w:ascii="Arial" w:hAnsi="Arial" w:cs="Arial"/>
                <w:b/>
                <w:bCs/>
                <w:iCs/>
                <w:sz w:val="24"/>
                <w:szCs w:val="24"/>
              </w:rPr>
              <w:t>Service Improvement</w:t>
            </w:r>
          </w:p>
          <w:p w14:paraId="0E98F8BC" w14:textId="77777777" w:rsidR="00B8218B" w:rsidRPr="00B8218B" w:rsidRDefault="00B8218B" w:rsidP="00B8218B">
            <w:pPr>
              <w:pStyle w:val="ListParagraph"/>
              <w:numPr>
                <w:ilvl w:val="0"/>
                <w:numId w:val="11"/>
              </w:numPr>
              <w:spacing w:line="240" w:lineRule="auto"/>
              <w:rPr>
                <w:rFonts w:ascii="Arial" w:hAnsi="Arial" w:cs="Arial"/>
                <w:iCs/>
                <w:sz w:val="24"/>
                <w:szCs w:val="24"/>
              </w:rPr>
            </w:pPr>
            <w:r w:rsidRPr="00B8218B">
              <w:rPr>
                <w:rFonts w:ascii="Arial" w:hAnsi="Arial" w:cs="Arial"/>
                <w:iCs/>
                <w:sz w:val="24"/>
                <w:szCs w:val="24"/>
              </w:rPr>
              <w:t>Contribute to continuous improvement of administrative processes and service delivery</w:t>
            </w:r>
          </w:p>
          <w:p w14:paraId="1D8B0A0F" w14:textId="77777777" w:rsidR="00B8218B" w:rsidRPr="00B8218B" w:rsidRDefault="00B8218B" w:rsidP="00B8218B">
            <w:pPr>
              <w:pStyle w:val="ListParagraph"/>
              <w:numPr>
                <w:ilvl w:val="0"/>
                <w:numId w:val="11"/>
              </w:numPr>
              <w:spacing w:line="240" w:lineRule="auto"/>
              <w:rPr>
                <w:rFonts w:ascii="Arial" w:hAnsi="Arial" w:cs="Arial"/>
                <w:iCs/>
                <w:sz w:val="24"/>
                <w:szCs w:val="24"/>
              </w:rPr>
            </w:pPr>
            <w:r w:rsidRPr="00B8218B">
              <w:rPr>
                <w:rFonts w:ascii="Arial" w:hAnsi="Arial" w:cs="Arial"/>
                <w:iCs/>
                <w:sz w:val="24"/>
                <w:szCs w:val="24"/>
              </w:rPr>
              <w:t>Identify opportunities to improve efficiency, quality and ways of working</w:t>
            </w:r>
          </w:p>
          <w:p w14:paraId="4A48C2A4" w14:textId="77777777" w:rsidR="00B8218B" w:rsidRPr="00B8218B" w:rsidRDefault="00B8218B" w:rsidP="00B8218B">
            <w:pPr>
              <w:spacing w:line="240" w:lineRule="auto"/>
              <w:rPr>
                <w:rFonts w:ascii="Arial" w:hAnsi="Arial" w:cs="Arial"/>
                <w:i/>
                <w:sz w:val="24"/>
                <w:szCs w:val="24"/>
              </w:rPr>
            </w:pPr>
          </w:p>
          <w:p w14:paraId="2BC1CFFA" w14:textId="6B1A89CE" w:rsidR="0051722E" w:rsidRPr="00B8218B" w:rsidRDefault="004B6209" w:rsidP="00B8218B">
            <w:pPr>
              <w:spacing w:line="240" w:lineRule="auto"/>
              <w:rPr>
                <w:rFonts w:ascii="Arial" w:hAnsi="Arial" w:cs="Arial"/>
                <w:sz w:val="24"/>
                <w:szCs w:val="24"/>
              </w:rPr>
            </w:pPr>
            <w:r w:rsidRPr="00B8218B">
              <w:rPr>
                <w:rFonts w:ascii="Arial" w:hAnsi="Arial" w:cs="Arial"/>
                <w:i/>
                <w:sz w:val="24"/>
                <w:szCs w:val="24"/>
              </w:rPr>
              <w:t>Key tasks and accountabilities are intended to be a guide to the range and level of work expected of the post-holder. This is not an exhaustive list of all tasks that may fall to the post-holder and employees will be expected to carry out such other reasonable duties which may be required from time to time.</w:t>
            </w:r>
            <w:r w:rsidRPr="00B8218B">
              <w:rPr>
                <w:rFonts w:ascii="Arial" w:hAnsi="Arial" w:cs="Arial"/>
                <w:sz w:val="24"/>
                <w:szCs w:val="24"/>
              </w:rPr>
              <w:t xml:space="preserve"> </w:t>
            </w:r>
          </w:p>
        </w:tc>
      </w:tr>
      <w:tr w:rsidR="002D03B5" w:rsidRPr="0020674C" w14:paraId="02878631" w14:textId="77777777" w:rsidTr="00BE7A35">
        <w:tc>
          <w:tcPr>
            <w:tcW w:w="10773" w:type="dxa"/>
          </w:tcPr>
          <w:p w14:paraId="245B766B" w14:textId="77777777" w:rsidR="0075645F" w:rsidRDefault="0075645F" w:rsidP="0075645F">
            <w:pPr>
              <w:pStyle w:val="Default"/>
              <w:rPr>
                <w:b/>
              </w:rPr>
            </w:pPr>
            <w:bookmarkStart w:id="0" w:name="_Hlk116659419"/>
          </w:p>
          <w:p w14:paraId="1E37C725" w14:textId="3F4DBD14" w:rsidR="0075645F" w:rsidRPr="0090685E" w:rsidRDefault="0075645F" w:rsidP="0075645F">
            <w:pPr>
              <w:pStyle w:val="Default"/>
              <w:rPr>
                <w:b/>
              </w:rPr>
            </w:pPr>
            <w:r w:rsidRPr="0090685E">
              <w:rPr>
                <w:b/>
              </w:rPr>
              <w:t>Working arrangements</w:t>
            </w:r>
          </w:p>
          <w:p w14:paraId="5C5AB0A6" w14:textId="1F9BA5BF" w:rsidR="0075645F" w:rsidRPr="0075645F" w:rsidRDefault="0075645F" w:rsidP="0075645F">
            <w:pPr>
              <w:pStyle w:val="Default"/>
              <w:rPr>
                <w:bCs/>
              </w:rPr>
            </w:pPr>
            <w:r w:rsidRPr="0090685E">
              <w:rPr>
                <w:bCs/>
              </w:rPr>
              <w:t>We are currently working a combination of home and office working</w:t>
            </w:r>
            <w:r w:rsidR="0054229D">
              <w:rPr>
                <w:bCs/>
              </w:rPr>
              <w:t xml:space="preserve">, </w:t>
            </w:r>
            <w:r w:rsidR="0054229D" w:rsidRPr="00F658F3">
              <w:rPr>
                <w:bCs/>
              </w:rPr>
              <w:t xml:space="preserve">with a minimum of </w:t>
            </w:r>
            <w:r w:rsidR="00F22102">
              <w:rPr>
                <w:bCs/>
              </w:rPr>
              <w:t xml:space="preserve">40% of the working </w:t>
            </w:r>
            <w:r w:rsidR="0054229D" w:rsidRPr="00F658F3">
              <w:rPr>
                <w:bCs/>
              </w:rPr>
              <w:t>week from the office base</w:t>
            </w:r>
            <w:r w:rsidRPr="00F658F3">
              <w:rPr>
                <w:bCs/>
              </w:rPr>
              <w:t>; therefore, you will be required to have a suitable working space within</w:t>
            </w:r>
            <w:r w:rsidRPr="0090685E">
              <w:rPr>
                <w:bCs/>
              </w:rPr>
              <w:t xml:space="preserve"> your home and broadband connection. If you are unable to provide a suitable homeworking environment, you will be required to work from your office base or nearest suitable office location for your none-office working hours.</w:t>
            </w:r>
            <w:bookmarkEnd w:id="0"/>
          </w:p>
          <w:p w14:paraId="53D35884" w14:textId="3C211620" w:rsidR="00C836C6" w:rsidRPr="0020674C" w:rsidRDefault="00C836C6" w:rsidP="00D00458">
            <w:pPr>
              <w:pStyle w:val="Default"/>
              <w:spacing w:before="120" w:after="120"/>
              <w:rPr>
                <w:b/>
              </w:rPr>
            </w:pPr>
            <w:r w:rsidRPr="0020674C">
              <w:rPr>
                <w:b/>
              </w:rPr>
              <w:t>Equal Opportunities</w:t>
            </w:r>
          </w:p>
          <w:p w14:paraId="6DF7B19E" w14:textId="77777777" w:rsidR="00A7579B" w:rsidRPr="0020674C" w:rsidRDefault="00C836C6" w:rsidP="00D00458">
            <w:pPr>
              <w:pStyle w:val="Default"/>
              <w:spacing w:before="120" w:after="120"/>
            </w:pPr>
            <w:r w:rsidRPr="0020674C">
              <w:lastRenderedPageBreak/>
              <w:t>We are committed to achieving equal opportunities in the way we deliver services to the community and in our employment arrangements. We expect all employees to understand and promote this policy in their work</w:t>
            </w:r>
            <w:r w:rsidR="00707A73" w:rsidRPr="0020674C">
              <w:t>.</w:t>
            </w:r>
            <w:r w:rsidR="0012367F" w:rsidRPr="0020674C">
              <w:t xml:space="preserve"> </w:t>
            </w:r>
          </w:p>
          <w:p w14:paraId="5265E94B" w14:textId="77777777" w:rsidR="00C836C6" w:rsidRPr="0020674C" w:rsidRDefault="00C836C6" w:rsidP="00D00458">
            <w:pPr>
              <w:pStyle w:val="Default"/>
              <w:spacing w:before="120" w:after="120"/>
              <w:rPr>
                <w:b/>
              </w:rPr>
            </w:pPr>
            <w:r w:rsidRPr="0020674C">
              <w:rPr>
                <w:b/>
              </w:rPr>
              <w:t xml:space="preserve">Health and </w:t>
            </w:r>
            <w:r w:rsidR="006675A8" w:rsidRPr="0020674C">
              <w:rPr>
                <w:b/>
              </w:rPr>
              <w:t>Safety</w:t>
            </w:r>
          </w:p>
          <w:p w14:paraId="2AB3B57E" w14:textId="77777777" w:rsidR="00A7579B" w:rsidRPr="0020674C" w:rsidRDefault="00C836C6" w:rsidP="00D00458">
            <w:pPr>
              <w:pStyle w:val="Default"/>
              <w:spacing w:before="120" w:after="120"/>
            </w:pPr>
            <w:r w:rsidRPr="0020674C">
              <w:t>All employees have a responsibility for their own health and safety and that of others when carrying out their duties and must help us to apply our general statement of health and safety policy</w:t>
            </w:r>
            <w:r w:rsidR="00963600" w:rsidRPr="0020674C">
              <w:t>.</w:t>
            </w:r>
            <w:r w:rsidR="0012367F" w:rsidRPr="0020674C">
              <w:t xml:space="preserve"> </w:t>
            </w:r>
          </w:p>
          <w:p w14:paraId="4B46750B" w14:textId="77777777" w:rsidR="00B45889" w:rsidRPr="0020674C" w:rsidRDefault="00B45889" w:rsidP="00D00458">
            <w:pPr>
              <w:pStyle w:val="Default"/>
              <w:spacing w:before="120" w:after="120"/>
              <w:rPr>
                <w:b/>
              </w:rPr>
            </w:pPr>
            <w:r w:rsidRPr="0020674C">
              <w:rPr>
                <w:b/>
              </w:rPr>
              <w:t>Customer Focused</w:t>
            </w:r>
          </w:p>
          <w:p w14:paraId="690511C4" w14:textId="77777777" w:rsidR="009E3AC7" w:rsidRPr="0020674C" w:rsidRDefault="00B45889" w:rsidP="00D00458">
            <w:pPr>
              <w:pStyle w:val="Default"/>
              <w:spacing w:before="120" w:after="120"/>
            </w:pPr>
            <w:r w:rsidRPr="0020674C">
              <w:t xml:space="preserve">We put our customers' needs and expectations at the heart of all that we do. We expect our employees to have a full understanding of those needs and expectations so that we can provide high quality, appropriate services </w:t>
            </w:r>
            <w:proofErr w:type="gramStart"/>
            <w:r w:rsidRPr="0020674C">
              <w:t>at all times</w:t>
            </w:r>
            <w:proofErr w:type="gramEnd"/>
            <w:r w:rsidRPr="0020674C">
              <w:t>.</w:t>
            </w:r>
          </w:p>
        </w:tc>
      </w:tr>
      <w:tr w:rsidR="002D61C2" w:rsidRPr="0020674C" w14:paraId="6DAE3D9B" w14:textId="77777777" w:rsidTr="00DE258F">
        <w:tc>
          <w:tcPr>
            <w:tcW w:w="10773" w:type="dxa"/>
            <w:shd w:val="clear" w:color="auto" w:fill="D9D9D9" w:themeFill="background1" w:themeFillShade="D9"/>
          </w:tcPr>
          <w:p w14:paraId="2433AE30" w14:textId="77777777" w:rsidR="002D61C2" w:rsidRPr="0020674C" w:rsidRDefault="002D61C2" w:rsidP="00BC2B3A">
            <w:pPr>
              <w:pStyle w:val="HayGroup11"/>
              <w:spacing w:before="120" w:after="120"/>
              <w:rPr>
                <w:rFonts w:ascii="Arial" w:hAnsi="Arial" w:cs="Arial"/>
                <w:b/>
                <w:sz w:val="24"/>
                <w:lang w:val="en-GB"/>
              </w:rPr>
            </w:pPr>
            <w:r w:rsidRPr="0020674C">
              <w:rPr>
                <w:rFonts w:ascii="Arial" w:hAnsi="Arial" w:cs="Arial"/>
                <w:b/>
                <w:sz w:val="24"/>
                <w:lang w:val="en-GB"/>
              </w:rPr>
              <w:lastRenderedPageBreak/>
              <w:t>Our Values</w:t>
            </w:r>
          </w:p>
        </w:tc>
      </w:tr>
      <w:tr w:rsidR="002D61C2" w:rsidRPr="0020674C" w14:paraId="43FCA29C" w14:textId="77777777" w:rsidTr="00BE7A35">
        <w:tc>
          <w:tcPr>
            <w:tcW w:w="10773" w:type="dxa"/>
          </w:tcPr>
          <w:p w14:paraId="507E4FCE" w14:textId="77777777" w:rsidR="002D61C2" w:rsidRPr="0020674C" w:rsidRDefault="002D61C2" w:rsidP="00BC2B3A">
            <w:pPr>
              <w:pStyle w:val="Default"/>
              <w:spacing w:before="120" w:after="120"/>
              <w:rPr>
                <w:b/>
              </w:rPr>
            </w:pPr>
            <w:r w:rsidRPr="0020674C">
              <w:rPr>
                <w:b/>
              </w:rPr>
              <w:t>We expect all our employees to demonstrate and promote our values:</w:t>
            </w:r>
          </w:p>
          <w:p w14:paraId="18C86C47" w14:textId="77777777" w:rsidR="002D61C2" w:rsidRPr="0020674C" w:rsidRDefault="002D61C2" w:rsidP="00DE258F">
            <w:pPr>
              <w:pStyle w:val="Default"/>
              <w:spacing w:before="120" w:after="120"/>
              <w:rPr>
                <w:b/>
              </w:rPr>
            </w:pPr>
            <w:r w:rsidRPr="0020674C">
              <w:rPr>
                <w:b/>
              </w:rPr>
              <w:t>Supportive</w:t>
            </w:r>
          </w:p>
          <w:p w14:paraId="5BEE9C7C" w14:textId="77777777" w:rsidR="003C496F" w:rsidRPr="0020674C" w:rsidRDefault="002D61C2" w:rsidP="00DE258F">
            <w:pPr>
              <w:pStyle w:val="Default"/>
              <w:spacing w:before="120" w:after="120"/>
              <w:rPr>
                <w:color w:val="auto"/>
              </w:rPr>
            </w:pPr>
            <w:r w:rsidRPr="0020674C">
              <w:rPr>
                <w:color w:val="auto"/>
              </w:rPr>
              <w:t>We are supportive of our customers and colleagues, recognising their contributions and making the best of their strengths to enable our communities to flourish.</w:t>
            </w:r>
          </w:p>
          <w:p w14:paraId="6BF61FD4" w14:textId="77777777" w:rsidR="002D61C2" w:rsidRPr="0020674C" w:rsidRDefault="002D61C2" w:rsidP="00DE258F">
            <w:pPr>
              <w:pStyle w:val="Default"/>
              <w:spacing w:before="120" w:after="120"/>
              <w:rPr>
                <w:b/>
              </w:rPr>
            </w:pPr>
            <w:r w:rsidRPr="0020674C">
              <w:rPr>
                <w:b/>
              </w:rPr>
              <w:t>Innovative</w:t>
            </w:r>
          </w:p>
          <w:p w14:paraId="5C2FFF9A" w14:textId="77777777" w:rsidR="002D61C2" w:rsidRPr="0020674C" w:rsidRDefault="002D61C2" w:rsidP="00DE258F">
            <w:pPr>
              <w:pStyle w:val="Default"/>
              <w:spacing w:before="120" w:after="120"/>
              <w:rPr>
                <w:color w:val="auto"/>
              </w:rPr>
            </w:pPr>
            <w:r w:rsidRPr="0020674C">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386D8CE4" w14:textId="77777777" w:rsidR="002D61C2" w:rsidRPr="0020674C" w:rsidRDefault="002D61C2" w:rsidP="00DE258F">
            <w:pPr>
              <w:pStyle w:val="Default"/>
              <w:spacing w:before="120" w:after="120"/>
              <w:rPr>
                <w:b/>
              </w:rPr>
            </w:pPr>
            <w:r w:rsidRPr="0020674C">
              <w:rPr>
                <w:b/>
              </w:rPr>
              <w:t>Respectful</w:t>
            </w:r>
          </w:p>
          <w:p w14:paraId="5DC2C76A" w14:textId="77777777" w:rsidR="002D61C2" w:rsidRPr="0020674C" w:rsidRDefault="002D61C2" w:rsidP="00DE258F">
            <w:pPr>
              <w:pStyle w:val="Default"/>
              <w:spacing w:before="120" w:after="120"/>
              <w:rPr>
                <w:color w:val="auto"/>
              </w:rPr>
            </w:pPr>
            <w:r w:rsidRPr="0020674C">
              <w:rPr>
                <w:color w:val="auto"/>
              </w:rPr>
              <w:t>We treat colleagues, customers and partners with respect, listening to their views, empathising and valuing their diverse needs and perspectives, to be fair, open and honest in all that we do.</w:t>
            </w:r>
          </w:p>
          <w:p w14:paraId="14691D61" w14:textId="77777777" w:rsidR="002D61C2" w:rsidRPr="0020674C" w:rsidRDefault="002D61C2" w:rsidP="00DE258F">
            <w:pPr>
              <w:pStyle w:val="Default"/>
              <w:spacing w:before="120" w:after="120"/>
              <w:rPr>
                <w:b/>
              </w:rPr>
            </w:pPr>
            <w:r w:rsidRPr="0020674C">
              <w:rPr>
                <w:b/>
              </w:rPr>
              <w:t>Collaborative</w:t>
            </w:r>
          </w:p>
          <w:p w14:paraId="1F98CCFC" w14:textId="77777777" w:rsidR="006675A8" w:rsidRPr="0020674C" w:rsidRDefault="002D61C2" w:rsidP="00DE258F">
            <w:pPr>
              <w:pStyle w:val="Default"/>
              <w:spacing w:before="120" w:after="120"/>
              <w:rPr>
                <w:color w:val="auto"/>
              </w:rPr>
            </w:pPr>
            <w:r w:rsidRPr="0020674C">
              <w:rPr>
                <w:color w:val="auto"/>
              </w:rPr>
              <w:t>We listen to, engage with, learn from and work with colleagues, partners and customers to help achieve the best outcomes for everyone.</w:t>
            </w:r>
          </w:p>
        </w:tc>
      </w:tr>
    </w:tbl>
    <w:p w14:paraId="4DF703F4" w14:textId="77777777" w:rsidR="00831B2C" w:rsidRDefault="00831B2C" w:rsidP="00A11D64">
      <w:pPr>
        <w:spacing w:after="0" w:line="240" w:lineRule="auto"/>
        <w:rPr>
          <w:rFonts w:ascii="Arial" w:hAnsi="Arial" w:cs="Arial"/>
          <w:sz w:val="24"/>
          <w:szCs w:val="24"/>
        </w:rPr>
      </w:pPr>
    </w:p>
    <w:p w14:paraId="185F73D8" w14:textId="752D9F77" w:rsidR="00103AB9" w:rsidRDefault="00103AB9" w:rsidP="00A11D64">
      <w:pPr>
        <w:spacing w:after="0" w:line="240" w:lineRule="auto"/>
        <w:rPr>
          <w:rFonts w:eastAsia="Calibri" w:cs="Calibri"/>
          <w:color w:val="000000"/>
        </w:rPr>
      </w:pPr>
    </w:p>
    <w:p w14:paraId="724B96C8" w14:textId="58E46EEA" w:rsidR="00584970" w:rsidRDefault="00584970" w:rsidP="00A11D64">
      <w:pPr>
        <w:spacing w:after="0" w:line="240" w:lineRule="auto"/>
        <w:rPr>
          <w:rFonts w:eastAsia="Calibri" w:cs="Calibri"/>
          <w:color w:val="000000"/>
        </w:rPr>
      </w:pPr>
    </w:p>
    <w:p w14:paraId="4E7FF560" w14:textId="1DF55312" w:rsidR="00584970" w:rsidRDefault="00584970" w:rsidP="00A11D64">
      <w:pPr>
        <w:spacing w:after="0" w:line="240" w:lineRule="auto"/>
        <w:rPr>
          <w:rFonts w:eastAsia="Calibri" w:cs="Calibri"/>
          <w:color w:val="000000"/>
        </w:rPr>
      </w:pPr>
    </w:p>
    <w:p w14:paraId="6780A24B" w14:textId="4CDEFF65" w:rsidR="00584970" w:rsidRDefault="00584970" w:rsidP="00A11D64">
      <w:pPr>
        <w:spacing w:after="0" w:line="240" w:lineRule="auto"/>
        <w:rPr>
          <w:rFonts w:eastAsia="Calibri" w:cs="Calibri"/>
          <w:color w:val="000000"/>
        </w:rPr>
      </w:pPr>
    </w:p>
    <w:p w14:paraId="21F8B1F7" w14:textId="5CD01643" w:rsidR="00584970" w:rsidRDefault="00584970" w:rsidP="00A11D64">
      <w:pPr>
        <w:spacing w:after="0" w:line="240" w:lineRule="auto"/>
        <w:rPr>
          <w:rFonts w:eastAsia="Calibri" w:cs="Calibri"/>
          <w:color w:val="000000"/>
        </w:rPr>
      </w:pPr>
    </w:p>
    <w:p w14:paraId="35F2F7C2" w14:textId="4517AB23" w:rsidR="00584970" w:rsidRDefault="00584970" w:rsidP="00A11D64">
      <w:pPr>
        <w:spacing w:after="0" w:line="240" w:lineRule="auto"/>
        <w:rPr>
          <w:rFonts w:eastAsia="Calibri" w:cs="Calibri"/>
          <w:color w:val="000000"/>
        </w:rPr>
      </w:pPr>
    </w:p>
    <w:p w14:paraId="380D3981" w14:textId="6E63D0E5" w:rsidR="00584970" w:rsidRDefault="00584970" w:rsidP="00A11D64">
      <w:pPr>
        <w:spacing w:after="0" w:line="240" w:lineRule="auto"/>
        <w:rPr>
          <w:rFonts w:eastAsia="Calibri" w:cs="Calibri"/>
          <w:color w:val="000000"/>
        </w:rPr>
      </w:pPr>
    </w:p>
    <w:p w14:paraId="0651C287" w14:textId="09A066B9" w:rsidR="00584970" w:rsidRDefault="00584970" w:rsidP="00A11D64">
      <w:pPr>
        <w:spacing w:after="0" w:line="240" w:lineRule="auto"/>
        <w:rPr>
          <w:rFonts w:eastAsia="Calibri" w:cs="Calibri"/>
          <w:color w:val="000000"/>
        </w:rPr>
      </w:pPr>
    </w:p>
    <w:p w14:paraId="69918B17" w14:textId="0F91E0ED" w:rsidR="00584970" w:rsidRDefault="00584970" w:rsidP="00A11D64">
      <w:pPr>
        <w:spacing w:after="0" w:line="240" w:lineRule="auto"/>
        <w:rPr>
          <w:rFonts w:eastAsia="Calibri" w:cs="Calibri"/>
          <w:color w:val="000000"/>
        </w:rPr>
      </w:pPr>
    </w:p>
    <w:p w14:paraId="6A6EA954" w14:textId="77777777" w:rsidR="00584970" w:rsidRPr="00831B2C" w:rsidRDefault="00584970" w:rsidP="00A11D64">
      <w:pPr>
        <w:spacing w:after="0" w:line="240" w:lineRule="auto"/>
        <w:rPr>
          <w:rFonts w:eastAsia="Calibri" w:cs="Calibri"/>
          <w:color w:val="000000"/>
        </w:rPr>
      </w:pPr>
    </w:p>
    <w:p w14:paraId="20EBF4E5" w14:textId="77777777" w:rsidR="00D57F29" w:rsidRDefault="00D57F29" w:rsidP="0041703C">
      <w:pPr>
        <w:spacing w:after="0" w:line="240" w:lineRule="auto"/>
        <w:rPr>
          <w:rFonts w:ascii="Arial" w:hAnsi="Arial" w:cs="Arial"/>
          <w:b/>
          <w:sz w:val="24"/>
          <w:szCs w:val="24"/>
        </w:rPr>
      </w:pPr>
    </w:p>
    <w:p w14:paraId="171EBD5A" w14:textId="742595E0" w:rsidR="00A11D64" w:rsidRDefault="00A11D64" w:rsidP="00D57F29">
      <w:pPr>
        <w:spacing w:after="0" w:line="240" w:lineRule="auto"/>
        <w:jc w:val="center"/>
        <w:rPr>
          <w:rFonts w:ascii="Arial" w:hAnsi="Arial" w:cs="Arial"/>
          <w:sz w:val="28"/>
          <w:szCs w:val="28"/>
        </w:rPr>
      </w:pPr>
    </w:p>
    <w:p w14:paraId="60F3B4D3" w14:textId="006CE5A3" w:rsidR="006D26CA" w:rsidRDefault="006D26CA" w:rsidP="00D57F29">
      <w:pPr>
        <w:spacing w:after="0" w:line="240" w:lineRule="auto"/>
        <w:jc w:val="center"/>
        <w:rPr>
          <w:rFonts w:ascii="Arial" w:hAnsi="Arial" w:cs="Arial"/>
          <w:sz w:val="28"/>
          <w:szCs w:val="28"/>
        </w:rPr>
      </w:pPr>
    </w:p>
    <w:p w14:paraId="6CB24FAA" w14:textId="0FA72878" w:rsidR="006D26CA" w:rsidRDefault="006D26CA" w:rsidP="00D57F29">
      <w:pPr>
        <w:spacing w:after="0" w:line="240" w:lineRule="auto"/>
        <w:jc w:val="center"/>
        <w:rPr>
          <w:rFonts w:ascii="Arial" w:hAnsi="Arial" w:cs="Arial"/>
          <w:sz w:val="28"/>
          <w:szCs w:val="28"/>
        </w:rPr>
      </w:pPr>
    </w:p>
    <w:p w14:paraId="1AC83E6A" w14:textId="3262F56D" w:rsidR="006D26CA" w:rsidRDefault="006D26CA" w:rsidP="00D57F29">
      <w:pPr>
        <w:spacing w:after="0" w:line="240" w:lineRule="auto"/>
        <w:jc w:val="center"/>
        <w:rPr>
          <w:rFonts w:ascii="Arial" w:hAnsi="Arial" w:cs="Arial"/>
          <w:sz w:val="28"/>
          <w:szCs w:val="28"/>
        </w:rPr>
      </w:pPr>
    </w:p>
    <w:p w14:paraId="196E1E62" w14:textId="30904987" w:rsidR="00584970" w:rsidRDefault="00584970" w:rsidP="00D57F29">
      <w:pPr>
        <w:spacing w:after="0" w:line="240" w:lineRule="auto"/>
        <w:jc w:val="center"/>
        <w:rPr>
          <w:rFonts w:ascii="Arial" w:hAnsi="Arial" w:cs="Arial"/>
          <w:sz w:val="28"/>
          <w:szCs w:val="28"/>
        </w:rPr>
      </w:pPr>
    </w:p>
    <w:p w14:paraId="2A61952A" w14:textId="7CA42CEB" w:rsidR="00584970" w:rsidRDefault="00584970" w:rsidP="00D57F29">
      <w:pPr>
        <w:spacing w:after="0" w:line="240" w:lineRule="auto"/>
        <w:jc w:val="center"/>
        <w:rPr>
          <w:rFonts w:ascii="Arial" w:hAnsi="Arial" w:cs="Arial"/>
          <w:sz w:val="28"/>
          <w:szCs w:val="28"/>
        </w:rPr>
      </w:pPr>
    </w:p>
    <w:p w14:paraId="55129D4A" w14:textId="77777777" w:rsidR="006D26CA" w:rsidRDefault="006D26CA" w:rsidP="00BC67FE">
      <w:pPr>
        <w:spacing w:after="0" w:line="240" w:lineRule="auto"/>
        <w:rPr>
          <w:rFonts w:ascii="Arial" w:hAnsi="Arial" w:cs="Arial"/>
          <w:sz w:val="28"/>
          <w:szCs w:val="28"/>
        </w:rPr>
      </w:pPr>
    </w:p>
    <w:p w14:paraId="1152D61A" w14:textId="77777777" w:rsidR="009F4328" w:rsidRPr="00A11D64" w:rsidRDefault="009F4328" w:rsidP="005F3815">
      <w:pPr>
        <w:spacing w:after="0" w:line="240" w:lineRule="auto"/>
        <w:jc w:val="center"/>
        <w:rPr>
          <w:rFonts w:ascii="Arial" w:hAnsi="Arial" w:cs="Arial"/>
          <w:b/>
          <w:color w:val="FF0000"/>
          <w:sz w:val="28"/>
          <w:szCs w:val="28"/>
        </w:rPr>
      </w:pPr>
      <w:r w:rsidRPr="00A11D64">
        <w:rPr>
          <w:rFonts w:ascii="Arial" w:hAnsi="Arial" w:cs="Arial"/>
          <w:b/>
          <w:sz w:val="28"/>
          <w:szCs w:val="28"/>
        </w:rPr>
        <w:lastRenderedPageBreak/>
        <w:t>Person Specification (Grade 5)</w:t>
      </w:r>
    </w:p>
    <w:p w14:paraId="31EC63F6" w14:textId="77777777" w:rsidR="009F4328" w:rsidRPr="00A11D64" w:rsidRDefault="009F4328" w:rsidP="009F4328">
      <w:pPr>
        <w:spacing w:after="0" w:line="240" w:lineRule="auto"/>
        <w:jc w:val="center"/>
        <w:rPr>
          <w:rFonts w:ascii="Arial" w:hAnsi="Arial" w:cs="Arial"/>
          <w:b/>
          <w:sz w:val="28"/>
          <w:szCs w:val="28"/>
        </w:rPr>
      </w:pPr>
      <w:r w:rsidRPr="00A11D64">
        <w:rPr>
          <w:rFonts w:ascii="Arial" w:hAnsi="Arial" w:cs="Arial"/>
          <w:b/>
          <w:sz w:val="28"/>
          <w:szCs w:val="28"/>
        </w:rPr>
        <w:t>Team Co-ordinator</w:t>
      </w:r>
    </w:p>
    <w:p w14:paraId="54C396E7" w14:textId="77777777" w:rsidR="009F4328" w:rsidRPr="00A11D64" w:rsidRDefault="009F4328" w:rsidP="009F4328">
      <w:pPr>
        <w:spacing w:after="0" w:line="240" w:lineRule="auto"/>
        <w:jc w:val="center"/>
        <w:rPr>
          <w:rFonts w:ascii="Arial" w:hAnsi="Arial" w:cs="Arial"/>
          <w:sz w:val="28"/>
          <w:szCs w:val="28"/>
        </w:rPr>
      </w:pPr>
      <w:r w:rsidRPr="00A11D64">
        <w:rPr>
          <w:rFonts w:ascii="Arial" w:hAnsi="Arial" w:cs="Arial"/>
          <w:sz w:val="28"/>
          <w:szCs w:val="28"/>
        </w:rPr>
        <w:t>Family Safeguarding Team</w:t>
      </w:r>
    </w:p>
    <w:p w14:paraId="6E810125" w14:textId="77777777" w:rsidR="009F4328" w:rsidRDefault="009F4328" w:rsidP="009F4328">
      <w:pPr>
        <w:spacing w:after="0" w:line="240" w:lineRule="auto"/>
        <w:jc w:val="center"/>
        <w:rPr>
          <w:rFonts w:ascii="Arial" w:hAnsi="Arial" w:cs="Arial"/>
          <w:sz w:val="28"/>
          <w:szCs w:val="28"/>
        </w:rPr>
      </w:pPr>
      <w:r w:rsidRPr="00A11D64">
        <w:rPr>
          <w:rFonts w:ascii="Arial" w:hAnsi="Arial" w:cs="Arial"/>
          <w:sz w:val="28"/>
          <w:szCs w:val="28"/>
        </w:rPr>
        <w:t>Education and Children's Service</w:t>
      </w:r>
    </w:p>
    <w:p w14:paraId="6615D17D" w14:textId="77777777" w:rsidR="00584D5A" w:rsidRDefault="00584D5A" w:rsidP="009F4328">
      <w:pPr>
        <w:spacing w:after="0" w:line="240" w:lineRule="auto"/>
        <w:jc w:val="center"/>
        <w:rPr>
          <w:rFonts w:ascii="Arial" w:hAnsi="Arial" w:cs="Arial"/>
          <w:sz w:val="28"/>
          <w:szCs w:val="28"/>
        </w:rPr>
      </w:pPr>
    </w:p>
    <w:p w14:paraId="043551BC" w14:textId="77777777" w:rsidR="0094009B" w:rsidRDefault="0094009B" w:rsidP="0094009B">
      <w:pPr>
        <w:spacing w:after="0" w:line="240" w:lineRule="auto"/>
        <w:rPr>
          <w:rFonts w:ascii="Arial" w:hAnsi="Arial" w:cs="Arial"/>
          <w:sz w:val="24"/>
          <w:szCs w:val="24"/>
        </w:rPr>
      </w:pPr>
      <w:r>
        <w:rPr>
          <w:rFonts w:ascii="Arial" w:hAnsi="Arial" w:cs="Arial"/>
          <w:sz w:val="24"/>
          <w:szCs w:val="24"/>
        </w:rPr>
        <w:t xml:space="preserve">All the following requirements are essential unless otherwise indicated by * </w:t>
      </w:r>
    </w:p>
    <w:p w14:paraId="0C8D5D09" w14:textId="77777777" w:rsidR="0094009B" w:rsidRDefault="0094009B" w:rsidP="0094009B">
      <w:pPr>
        <w:spacing w:after="0" w:line="240" w:lineRule="auto"/>
        <w:rPr>
          <w:rFonts w:ascii="Arial" w:hAnsi="Arial" w:cs="Arial"/>
          <w:sz w:val="24"/>
          <w:szCs w:val="24"/>
        </w:rPr>
      </w:pPr>
    </w:p>
    <w:p w14:paraId="2636DD8A" w14:textId="77777777" w:rsidR="0094009B" w:rsidRDefault="0094009B" w:rsidP="0094009B">
      <w:pPr>
        <w:spacing w:after="0" w:line="240" w:lineRule="auto"/>
        <w:rPr>
          <w:rFonts w:ascii="Arial" w:hAnsi="Arial" w:cs="Arial"/>
          <w:sz w:val="24"/>
          <w:szCs w:val="24"/>
        </w:rPr>
      </w:pPr>
      <w:r>
        <w:rPr>
          <w:rFonts w:ascii="Arial" w:hAnsi="Arial" w:cs="Arial"/>
          <w:sz w:val="24"/>
          <w:szCs w:val="24"/>
        </w:rPr>
        <w:t xml:space="preserve">Your ability to meet the job requirements will initially be assessed by the information provided on your application but further assessment will be undertaken at interview and, in some cases, by using other types of assessments.  </w:t>
      </w:r>
    </w:p>
    <w:p w14:paraId="21DDC49C" w14:textId="77777777" w:rsidR="0094009B" w:rsidRDefault="0094009B" w:rsidP="0094009B">
      <w:pPr>
        <w:spacing w:after="0" w:line="240" w:lineRule="auto"/>
        <w:rPr>
          <w:rFonts w:ascii="Arial" w:hAnsi="Arial" w:cs="Arial"/>
          <w:sz w:val="24"/>
          <w:szCs w:val="24"/>
        </w:rPr>
      </w:pPr>
    </w:p>
    <w:p w14:paraId="53CC6777" w14:textId="77777777" w:rsidR="0094009B" w:rsidRDefault="0094009B" w:rsidP="0094009B">
      <w:pPr>
        <w:spacing w:after="0" w:line="240" w:lineRule="auto"/>
        <w:rPr>
          <w:rFonts w:ascii="Arial" w:hAnsi="Arial" w:cs="Arial"/>
          <w:sz w:val="24"/>
          <w:szCs w:val="24"/>
        </w:rPr>
      </w:pPr>
      <w:r>
        <w:rPr>
          <w:rFonts w:ascii="Arial" w:hAnsi="Arial" w:cs="Arial"/>
          <w:sz w:val="24"/>
          <w:szCs w:val="24"/>
        </w:rPr>
        <w:t>Please note – (A) will be assessed on the application form and (I) will be assessed in the interview.</w:t>
      </w:r>
    </w:p>
    <w:p w14:paraId="2BD7B342" w14:textId="77777777" w:rsidR="00591883" w:rsidRDefault="00591883" w:rsidP="00591883">
      <w:pPr>
        <w:spacing w:after="0" w:line="240" w:lineRule="auto"/>
        <w:rPr>
          <w:rFonts w:ascii="Arial" w:hAnsi="Arial" w:cs="Arial"/>
          <w:sz w:val="28"/>
          <w:szCs w:val="28"/>
        </w:rPr>
      </w:pPr>
    </w:p>
    <w:tbl>
      <w:tblPr>
        <w:tblStyle w:val="TableGrid"/>
        <w:tblW w:w="0" w:type="auto"/>
        <w:tblLook w:val="04A0" w:firstRow="1" w:lastRow="0" w:firstColumn="1" w:lastColumn="0" w:noHBand="0" w:noVBand="1"/>
      </w:tblPr>
      <w:tblGrid>
        <w:gridCol w:w="10762"/>
      </w:tblGrid>
      <w:tr w:rsidR="00584D5A" w14:paraId="520F06D9" w14:textId="77777777" w:rsidTr="00584D5A">
        <w:tc>
          <w:tcPr>
            <w:tcW w:w="10762" w:type="dxa"/>
          </w:tcPr>
          <w:p w14:paraId="02034231" w14:textId="77777777" w:rsidR="00584D5A" w:rsidRPr="00584D5A" w:rsidRDefault="00584D5A" w:rsidP="00584D5A">
            <w:pPr>
              <w:spacing w:after="0" w:line="240" w:lineRule="auto"/>
              <w:rPr>
                <w:rFonts w:ascii="Arial" w:hAnsi="Arial" w:cs="Arial"/>
                <w:b/>
                <w:sz w:val="24"/>
                <w:szCs w:val="24"/>
              </w:rPr>
            </w:pPr>
            <w:r>
              <w:rPr>
                <w:rFonts w:ascii="Arial" w:hAnsi="Arial" w:cs="Arial"/>
                <w:b/>
                <w:sz w:val="24"/>
                <w:szCs w:val="24"/>
              </w:rPr>
              <w:t>Qualifications</w:t>
            </w:r>
          </w:p>
        </w:tc>
      </w:tr>
      <w:tr w:rsidR="00584D5A" w14:paraId="22D1DA8B" w14:textId="77777777" w:rsidTr="00584D5A">
        <w:tc>
          <w:tcPr>
            <w:tcW w:w="10762" w:type="dxa"/>
          </w:tcPr>
          <w:p w14:paraId="1A2FB9D8" w14:textId="77777777" w:rsidR="0094009B" w:rsidRPr="0094009B" w:rsidRDefault="0094009B" w:rsidP="0094009B">
            <w:pPr>
              <w:pStyle w:val="ListParagraph"/>
              <w:numPr>
                <w:ilvl w:val="0"/>
                <w:numId w:val="9"/>
              </w:numPr>
              <w:spacing w:before="120" w:after="120" w:line="240" w:lineRule="auto"/>
              <w:rPr>
                <w:rFonts w:ascii="Arial" w:hAnsi="Arial" w:cs="Arial"/>
                <w:b/>
                <w:bCs/>
                <w:sz w:val="24"/>
                <w:szCs w:val="24"/>
              </w:rPr>
            </w:pPr>
            <w:r w:rsidRPr="00F43F96">
              <w:rPr>
                <w:rFonts w:ascii="Arial" w:hAnsi="Arial" w:cs="Arial"/>
                <w:sz w:val="24"/>
              </w:rPr>
              <w:t>4 GCSE's A-C or 4-9 including English &amp; Maths or equivalent academic qualification</w:t>
            </w:r>
            <w:r>
              <w:rPr>
                <w:rFonts w:ascii="Arial" w:hAnsi="Arial" w:cs="Arial"/>
                <w:sz w:val="24"/>
              </w:rPr>
              <w:t xml:space="preserve">. </w:t>
            </w:r>
          </w:p>
          <w:p w14:paraId="6A6E57E8" w14:textId="40E1315E" w:rsidR="0094009B" w:rsidRDefault="0094009B" w:rsidP="0094009B">
            <w:pPr>
              <w:pStyle w:val="ListParagraph"/>
              <w:spacing w:before="120" w:after="120" w:line="240" w:lineRule="auto"/>
              <w:ind w:left="360"/>
              <w:rPr>
                <w:rFonts w:ascii="Arial" w:hAnsi="Arial" w:cs="Arial"/>
                <w:b/>
                <w:bCs/>
                <w:sz w:val="24"/>
                <w:szCs w:val="24"/>
              </w:rPr>
            </w:pPr>
            <w:r w:rsidRPr="003E4B2C">
              <w:rPr>
                <w:rFonts w:ascii="Arial" w:hAnsi="Arial" w:cs="Arial"/>
                <w:b/>
                <w:bCs/>
                <w:sz w:val="24"/>
              </w:rPr>
              <w:t>Please note y</w:t>
            </w:r>
            <w:r w:rsidRPr="003E4B2C">
              <w:rPr>
                <w:rFonts w:ascii="Arial" w:hAnsi="Arial" w:cs="Arial"/>
                <w:b/>
                <w:bCs/>
                <w:sz w:val="24"/>
                <w:szCs w:val="24"/>
              </w:rPr>
              <w:t>ou will be required to provide evidence at your interview of the qualifications you have stated in your application that meet the essential criteria for this post.</w:t>
            </w:r>
          </w:p>
          <w:p w14:paraId="3944E354" w14:textId="741D9E7D" w:rsidR="00584D5A" w:rsidRPr="00A557B1" w:rsidRDefault="0094009B" w:rsidP="00A557B1">
            <w:pPr>
              <w:pStyle w:val="ListParagraph"/>
              <w:numPr>
                <w:ilvl w:val="0"/>
                <w:numId w:val="9"/>
              </w:numPr>
              <w:spacing w:before="120" w:after="120" w:line="240" w:lineRule="auto"/>
              <w:rPr>
                <w:rFonts w:ascii="Arial" w:hAnsi="Arial" w:cs="Arial"/>
                <w:b/>
                <w:bCs/>
                <w:sz w:val="24"/>
                <w:szCs w:val="24"/>
              </w:rPr>
            </w:pPr>
            <w:r>
              <w:rPr>
                <w:rFonts w:ascii="Arial" w:hAnsi="Arial" w:cs="Arial"/>
                <w:sz w:val="24"/>
                <w:szCs w:val="24"/>
              </w:rPr>
              <w:t>If you do not have English and Maths GCSE's A-C or 4-9 or equivalent academic qualification substantial experience in an appropriate work environment demonstrating literacy and numeracy ability will be taken into consideration.  You will still be required to have two further GCSE's A-C or 4-9 or equivalent academic qualifications.</w:t>
            </w:r>
          </w:p>
        </w:tc>
      </w:tr>
      <w:tr w:rsidR="00584D5A" w14:paraId="5F4DA705" w14:textId="77777777" w:rsidTr="00584D5A">
        <w:tc>
          <w:tcPr>
            <w:tcW w:w="10762" w:type="dxa"/>
          </w:tcPr>
          <w:p w14:paraId="67B9D5D8" w14:textId="77777777" w:rsidR="00584D5A" w:rsidRDefault="00584D5A" w:rsidP="00584D5A">
            <w:pPr>
              <w:spacing w:after="0" w:line="240" w:lineRule="auto"/>
              <w:rPr>
                <w:rFonts w:ascii="Arial" w:hAnsi="Arial" w:cs="Arial"/>
                <w:sz w:val="28"/>
                <w:szCs w:val="28"/>
              </w:rPr>
            </w:pPr>
            <w:r w:rsidRPr="0087424C">
              <w:rPr>
                <w:rFonts w:ascii="Arial" w:hAnsi="Arial" w:cs="Arial"/>
                <w:b/>
                <w:sz w:val="24"/>
                <w:szCs w:val="24"/>
              </w:rPr>
              <w:t>Experience</w:t>
            </w:r>
          </w:p>
        </w:tc>
      </w:tr>
      <w:tr w:rsidR="00584D5A" w14:paraId="1451BED1" w14:textId="77777777" w:rsidTr="00584D5A">
        <w:tc>
          <w:tcPr>
            <w:tcW w:w="10762" w:type="dxa"/>
          </w:tcPr>
          <w:p w14:paraId="6768B2DB" w14:textId="1DE8312F" w:rsidR="00A557B1" w:rsidRPr="00A557B1" w:rsidRDefault="00A557B1" w:rsidP="00A557B1">
            <w:pPr>
              <w:pStyle w:val="ListParagraph"/>
              <w:numPr>
                <w:ilvl w:val="0"/>
                <w:numId w:val="9"/>
              </w:numPr>
              <w:spacing w:after="0" w:line="300" w:lineRule="atLeast"/>
              <w:rPr>
                <w:rFonts w:ascii="Arial" w:hAnsi="Arial" w:cs="Arial"/>
                <w:sz w:val="24"/>
                <w:szCs w:val="24"/>
              </w:rPr>
            </w:pPr>
            <w:r w:rsidRPr="00A557B1">
              <w:rPr>
                <w:rFonts w:ascii="Arial" w:hAnsi="Arial" w:cs="Arial"/>
                <w:sz w:val="24"/>
                <w:szCs w:val="24"/>
              </w:rPr>
              <w:t xml:space="preserve">Providing administrative or business support in a busy environment </w:t>
            </w:r>
            <w:r>
              <w:rPr>
                <w:rFonts w:ascii="Arial" w:hAnsi="Arial" w:cs="Arial"/>
                <w:sz w:val="24"/>
                <w:szCs w:val="24"/>
              </w:rPr>
              <w:t>(A) (I)</w:t>
            </w:r>
          </w:p>
          <w:p w14:paraId="36A2716C" w14:textId="559036CF" w:rsidR="00A557B1" w:rsidRPr="00A557B1" w:rsidRDefault="00A557B1" w:rsidP="00A557B1">
            <w:pPr>
              <w:pStyle w:val="ListParagraph"/>
              <w:numPr>
                <w:ilvl w:val="0"/>
                <w:numId w:val="9"/>
              </w:numPr>
              <w:spacing w:after="0" w:line="300" w:lineRule="atLeast"/>
              <w:rPr>
                <w:rFonts w:ascii="Arial" w:hAnsi="Arial" w:cs="Arial"/>
                <w:sz w:val="24"/>
                <w:szCs w:val="24"/>
              </w:rPr>
            </w:pPr>
            <w:r w:rsidRPr="00A557B1">
              <w:rPr>
                <w:rFonts w:ascii="Arial" w:hAnsi="Arial" w:cs="Arial"/>
                <w:sz w:val="24"/>
                <w:szCs w:val="24"/>
              </w:rPr>
              <w:t xml:space="preserve">Supporting meetings, including arranging, preparing documentation and note taking </w:t>
            </w:r>
            <w:r>
              <w:rPr>
                <w:rFonts w:ascii="Arial" w:hAnsi="Arial" w:cs="Arial"/>
                <w:sz w:val="24"/>
                <w:szCs w:val="24"/>
              </w:rPr>
              <w:t>(A) (I)</w:t>
            </w:r>
          </w:p>
          <w:p w14:paraId="10E60B5D" w14:textId="18937FBD" w:rsidR="00A557B1" w:rsidRPr="00A557B1" w:rsidRDefault="00A557B1" w:rsidP="00A557B1">
            <w:pPr>
              <w:pStyle w:val="ListParagraph"/>
              <w:numPr>
                <w:ilvl w:val="0"/>
                <w:numId w:val="9"/>
              </w:numPr>
              <w:spacing w:after="0" w:line="300" w:lineRule="atLeast"/>
              <w:rPr>
                <w:rFonts w:ascii="Arial" w:hAnsi="Arial" w:cs="Arial"/>
                <w:sz w:val="24"/>
                <w:szCs w:val="24"/>
              </w:rPr>
            </w:pPr>
            <w:r w:rsidRPr="00A557B1">
              <w:rPr>
                <w:rFonts w:ascii="Arial" w:hAnsi="Arial" w:cs="Arial"/>
                <w:sz w:val="24"/>
                <w:szCs w:val="24"/>
              </w:rPr>
              <w:t xml:space="preserve">Working with digital systems and maintaining accurate records </w:t>
            </w:r>
            <w:r>
              <w:rPr>
                <w:rFonts w:ascii="Arial" w:hAnsi="Arial" w:cs="Arial"/>
                <w:sz w:val="24"/>
                <w:szCs w:val="24"/>
              </w:rPr>
              <w:t>(A) (I)</w:t>
            </w:r>
          </w:p>
          <w:p w14:paraId="644E9B11" w14:textId="034EFFCB" w:rsidR="00A557B1" w:rsidRPr="00A557B1" w:rsidRDefault="00A557B1" w:rsidP="00A557B1">
            <w:pPr>
              <w:pStyle w:val="ListParagraph"/>
              <w:numPr>
                <w:ilvl w:val="0"/>
                <w:numId w:val="9"/>
              </w:numPr>
              <w:spacing w:after="0" w:line="300" w:lineRule="atLeast"/>
              <w:rPr>
                <w:rFonts w:ascii="Arial" w:hAnsi="Arial" w:cs="Arial"/>
                <w:sz w:val="24"/>
                <w:szCs w:val="24"/>
              </w:rPr>
            </w:pPr>
            <w:r w:rsidRPr="00A557B1">
              <w:rPr>
                <w:rFonts w:ascii="Arial" w:hAnsi="Arial" w:cs="Arial"/>
                <w:sz w:val="24"/>
                <w:szCs w:val="24"/>
              </w:rPr>
              <w:t>Communicating with a range of stakeholders (internal and external)</w:t>
            </w:r>
            <w:r>
              <w:rPr>
                <w:rFonts w:ascii="Arial" w:hAnsi="Arial" w:cs="Arial"/>
                <w:sz w:val="24"/>
                <w:szCs w:val="24"/>
              </w:rPr>
              <w:t xml:space="preserve"> (A) (I)</w:t>
            </w:r>
          </w:p>
          <w:p w14:paraId="1CD78D3B" w14:textId="4B7F2498" w:rsidR="0094009B" w:rsidRPr="0094009B" w:rsidRDefault="0094009B" w:rsidP="0094009B">
            <w:pPr>
              <w:pStyle w:val="ListParagraph"/>
              <w:spacing w:after="0" w:line="240" w:lineRule="auto"/>
              <w:ind w:left="360"/>
              <w:rPr>
                <w:rFonts w:ascii="Arial" w:hAnsi="Arial" w:cs="Arial"/>
                <w:sz w:val="28"/>
                <w:szCs w:val="28"/>
              </w:rPr>
            </w:pPr>
          </w:p>
        </w:tc>
      </w:tr>
      <w:tr w:rsidR="005F3815" w14:paraId="14CD4341" w14:textId="77777777" w:rsidTr="00584D5A">
        <w:tc>
          <w:tcPr>
            <w:tcW w:w="10762" w:type="dxa"/>
          </w:tcPr>
          <w:p w14:paraId="1F121C1D" w14:textId="77777777" w:rsidR="005F3815" w:rsidRPr="00584D5A" w:rsidRDefault="005F3815" w:rsidP="00584D5A">
            <w:pPr>
              <w:spacing w:after="0" w:line="240" w:lineRule="auto"/>
              <w:rPr>
                <w:rFonts w:ascii="Arial" w:hAnsi="Arial" w:cs="Arial"/>
                <w:sz w:val="24"/>
              </w:rPr>
            </w:pPr>
            <w:r>
              <w:rPr>
                <w:rFonts w:ascii="Arial" w:hAnsi="Arial" w:cs="Arial"/>
                <w:b/>
                <w:sz w:val="24"/>
                <w:szCs w:val="24"/>
              </w:rPr>
              <w:t>Essential knowledge, skills &amp; abilities</w:t>
            </w:r>
          </w:p>
        </w:tc>
      </w:tr>
      <w:tr w:rsidR="005F3815" w14:paraId="76B51A5F" w14:textId="77777777" w:rsidTr="00584D5A">
        <w:tc>
          <w:tcPr>
            <w:tcW w:w="10762" w:type="dxa"/>
          </w:tcPr>
          <w:p w14:paraId="378C13EF" w14:textId="08B7C42C" w:rsidR="00A557B1" w:rsidRPr="00A557B1" w:rsidRDefault="00A557B1" w:rsidP="00A557B1">
            <w:pPr>
              <w:pStyle w:val="ListParagraph"/>
              <w:numPr>
                <w:ilvl w:val="0"/>
                <w:numId w:val="14"/>
              </w:numPr>
              <w:spacing w:after="0" w:line="300" w:lineRule="atLeast"/>
              <w:rPr>
                <w:rFonts w:ascii="Arial" w:hAnsi="Arial" w:cs="Arial"/>
                <w:sz w:val="24"/>
                <w:szCs w:val="24"/>
              </w:rPr>
            </w:pPr>
            <w:r w:rsidRPr="00A557B1">
              <w:rPr>
                <w:rFonts w:ascii="Arial" w:hAnsi="Arial" w:cs="Arial"/>
                <w:sz w:val="24"/>
                <w:szCs w:val="24"/>
              </w:rPr>
              <w:t xml:space="preserve">Excellent organisational skills and ability to manage competing priorities </w:t>
            </w:r>
            <w:r>
              <w:rPr>
                <w:rFonts w:ascii="Arial" w:hAnsi="Arial" w:cs="Arial"/>
                <w:sz w:val="24"/>
                <w:szCs w:val="24"/>
              </w:rPr>
              <w:t>(A) (I)</w:t>
            </w:r>
          </w:p>
          <w:p w14:paraId="13E5950A" w14:textId="0CED9306" w:rsidR="00A557B1" w:rsidRPr="00A557B1" w:rsidRDefault="00A557B1" w:rsidP="00A557B1">
            <w:pPr>
              <w:pStyle w:val="ListParagraph"/>
              <w:numPr>
                <w:ilvl w:val="0"/>
                <w:numId w:val="14"/>
              </w:numPr>
              <w:spacing w:after="0" w:line="300" w:lineRule="atLeast"/>
              <w:rPr>
                <w:rFonts w:ascii="Arial" w:hAnsi="Arial" w:cs="Arial"/>
                <w:sz w:val="24"/>
                <w:szCs w:val="24"/>
              </w:rPr>
            </w:pPr>
            <w:r w:rsidRPr="00A557B1">
              <w:rPr>
                <w:rFonts w:ascii="Arial" w:hAnsi="Arial" w:cs="Arial"/>
                <w:sz w:val="24"/>
                <w:szCs w:val="24"/>
              </w:rPr>
              <w:t xml:space="preserve">Strong written and verbal communication skills </w:t>
            </w:r>
            <w:r>
              <w:rPr>
                <w:rFonts w:ascii="Arial" w:hAnsi="Arial" w:cs="Arial"/>
                <w:sz w:val="24"/>
                <w:szCs w:val="24"/>
              </w:rPr>
              <w:t>(A) (I)</w:t>
            </w:r>
          </w:p>
          <w:p w14:paraId="6993529C" w14:textId="112DF8C8" w:rsidR="00A557B1" w:rsidRPr="00A557B1" w:rsidRDefault="00A557B1" w:rsidP="00A557B1">
            <w:pPr>
              <w:pStyle w:val="ListParagraph"/>
              <w:numPr>
                <w:ilvl w:val="0"/>
                <w:numId w:val="14"/>
              </w:numPr>
              <w:spacing w:after="0" w:line="300" w:lineRule="atLeast"/>
              <w:rPr>
                <w:rFonts w:ascii="Arial" w:hAnsi="Arial" w:cs="Arial"/>
                <w:sz w:val="24"/>
                <w:szCs w:val="24"/>
              </w:rPr>
            </w:pPr>
            <w:r w:rsidRPr="00A557B1">
              <w:rPr>
                <w:rFonts w:ascii="Arial" w:hAnsi="Arial" w:cs="Arial"/>
                <w:sz w:val="24"/>
                <w:szCs w:val="24"/>
              </w:rPr>
              <w:t xml:space="preserve">Ability to produce clear, accurate and concise meeting notes </w:t>
            </w:r>
            <w:r>
              <w:rPr>
                <w:rFonts w:ascii="Arial" w:hAnsi="Arial" w:cs="Arial"/>
                <w:sz w:val="24"/>
                <w:szCs w:val="24"/>
              </w:rPr>
              <w:t>(A) (I)</w:t>
            </w:r>
          </w:p>
          <w:p w14:paraId="53D50A6E" w14:textId="2BADD04D" w:rsidR="00A557B1" w:rsidRPr="00BC67FE" w:rsidRDefault="00A557B1" w:rsidP="00A557B1">
            <w:pPr>
              <w:pStyle w:val="ListParagraph"/>
              <w:numPr>
                <w:ilvl w:val="0"/>
                <w:numId w:val="14"/>
              </w:numPr>
              <w:spacing w:after="0" w:line="300" w:lineRule="atLeast"/>
              <w:rPr>
                <w:rFonts w:ascii="Arial" w:hAnsi="Arial" w:cs="Arial"/>
                <w:sz w:val="24"/>
                <w:szCs w:val="24"/>
              </w:rPr>
            </w:pPr>
            <w:r w:rsidRPr="00BC67FE">
              <w:rPr>
                <w:rFonts w:ascii="Arial" w:hAnsi="Arial" w:cs="Arial"/>
                <w:sz w:val="24"/>
                <w:szCs w:val="24"/>
              </w:rPr>
              <w:t>Proficient in Microsoft 365 (Outlook, Word, Excel, Teams) (A) (I)</w:t>
            </w:r>
          </w:p>
          <w:p w14:paraId="2EFDFD0C" w14:textId="461CDD09" w:rsidR="00A557B1" w:rsidRPr="00BC67FE" w:rsidRDefault="00A557B1" w:rsidP="00A557B1">
            <w:pPr>
              <w:pStyle w:val="ListParagraph"/>
              <w:numPr>
                <w:ilvl w:val="0"/>
                <w:numId w:val="14"/>
              </w:numPr>
              <w:spacing w:after="0" w:line="300" w:lineRule="atLeast"/>
              <w:rPr>
                <w:rFonts w:ascii="Arial" w:hAnsi="Arial" w:cs="Arial"/>
                <w:sz w:val="24"/>
                <w:szCs w:val="24"/>
              </w:rPr>
            </w:pPr>
            <w:r w:rsidRPr="00BC67FE">
              <w:rPr>
                <w:rFonts w:ascii="Arial" w:hAnsi="Arial" w:cs="Arial"/>
                <w:sz w:val="24"/>
                <w:szCs w:val="24"/>
              </w:rPr>
              <w:t>Ability to work independently and as part of a team (A) (I)</w:t>
            </w:r>
          </w:p>
          <w:p w14:paraId="60E17C17" w14:textId="5C586B8C" w:rsidR="00A557B1" w:rsidRPr="00BC67FE" w:rsidRDefault="00A557B1" w:rsidP="00A557B1">
            <w:pPr>
              <w:pStyle w:val="ListParagraph"/>
              <w:numPr>
                <w:ilvl w:val="0"/>
                <w:numId w:val="14"/>
              </w:numPr>
              <w:spacing w:after="0" w:line="300" w:lineRule="atLeast"/>
              <w:rPr>
                <w:rFonts w:ascii="Arial" w:hAnsi="Arial" w:cs="Arial"/>
                <w:sz w:val="24"/>
                <w:szCs w:val="24"/>
              </w:rPr>
            </w:pPr>
            <w:r w:rsidRPr="00BC67FE">
              <w:rPr>
                <w:rFonts w:ascii="Arial" w:hAnsi="Arial" w:cs="Arial"/>
                <w:sz w:val="24"/>
                <w:szCs w:val="24"/>
              </w:rPr>
              <w:t>Strong attention to detail and commitment to data accuracy (A) (I)</w:t>
            </w:r>
          </w:p>
          <w:p w14:paraId="45626A2D" w14:textId="55EBD3B3" w:rsidR="00A557B1" w:rsidRPr="00BC67FE" w:rsidRDefault="00A557B1" w:rsidP="00A557B1">
            <w:pPr>
              <w:pStyle w:val="ListParagraph"/>
              <w:numPr>
                <w:ilvl w:val="0"/>
                <w:numId w:val="14"/>
              </w:numPr>
              <w:spacing w:after="0" w:line="300" w:lineRule="atLeast"/>
              <w:rPr>
                <w:rFonts w:ascii="Arial" w:hAnsi="Arial" w:cs="Arial"/>
                <w:sz w:val="24"/>
                <w:szCs w:val="24"/>
              </w:rPr>
            </w:pPr>
            <w:r w:rsidRPr="00BC67FE">
              <w:rPr>
                <w:rFonts w:ascii="Arial" w:hAnsi="Arial" w:cs="Arial"/>
                <w:sz w:val="24"/>
                <w:szCs w:val="24"/>
              </w:rPr>
              <w:t xml:space="preserve">Ability to handle sensitive and confidential information appropriately (A) (I)  </w:t>
            </w:r>
          </w:p>
          <w:p w14:paraId="066066ED" w14:textId="77777777" w:rsidR="0094009B" w:rsidRPr="00BC67FE" w:rsidRDefault="00A557B1" w:rsidP="00BC67FE">
            <w:pPr>
              <w:pStyle w:val="ListParagraph"/>
              <w:numPr>
                <w:ilvl w:val="0"/>
                <w:numId w:val="14"/>
              </w:numPr>
              <w:spacing w:after="0" w:line="300" w:lineRule="atLeast"/>
              <w:rPr>
                <w:rFonts w:ascii="Arial" w:hAnsi="Arial" w:cs="Arial"/>
                <w:sz w:val="24"/>
              </w:rPr>
            </w:pPr>
            <w:r w:rsidRPr="00BC67FE">
              <w:rPr>
                <w:rFonts w:ascii="Arial" w:hAnsi="Arial" w:cs="Arial"/>
                <w:sz w:val="24"/>
                <w:szCs w:val="24"/>
              </w:rPr>
              <w:t xml:space="preserve">Problem-solving skills and ability to use initiative(A) (I) </w:t>
            </w:r>
          </w:p>
          <w:p w14:paraId="0FD843FE" w14:textId="53255643" w:rsidR="00BC67FE" w:rsidRPr="00584D5A" w:rsidRDefault="00BC67FE" w:rsidP="00BC67FE">
            <w:pPr>
              <w:pStyle w:val="ListParagraph"/>
              <w:spacing w:after="0" w:line="300" w:lineRule="atLeast"/>
              <w:ind w:left="360"/>
              <w:rPr>
                <w:rFonts w:ascii="Arial" w:hAnsi="Arial" w:cs="Arial"/>
                <w:sz w:val="24"/>
              </w:rPr>
            </w:pPr>
          </w:p>
        </w:tc>
      </w:tr>
      <w:tr w:rsidR="005F3815" w14:paraId="4CA63C3F" w14:textId="77777777" w:rsidTr="00BC67FE">
        <w:tc>
          <w:tcPr>
            <w:tcW w:w="10762" w:type="dxa"/>
            <w:tcBorders>
              <w:bottom w:val="single" w:sz="4" w:space="0" w:color="auto"/>
            </w:tcBorders>
          </w:tcPr>
          <w:p w14:paraId="1CC1AA12" w14:textId="77777777" w:rsidR="005F3815" w:rsidRDefault="005F3815" w:rsidP="00584D5A">
            <w:pPr>
              <w:spacing w:after="0" w:line="240" w:lineRule="auto"/>
              <w:rPr>
                <w:rFonts w:ascii="Arial" w:hAnsi="Arial" w:cs="Arial"/>
                <w:sz w:val="24"/>
              </w:rPr>
            </w:pPr>
            <w:r w:rsidRPr="00F511C1">
              <w:rPr>
                <w:rFonts w:ascii="Arial" w:hAnsi="Arial" w:cs="Arial"/>
                <w:b/>
                <w:sz w:val="24"/>
                <w:szCs w:val="24"/>
              </w:rPr>
              <w:t xml:space="preserve">Other </w:t>
            </w:r>
            <w:r>
              <w:rPr>
                <w:rFonts w:ascii="Arial" w:hAnsi="Arial" w:cs="Arial"/>
                <w:b/>
                <w:sz w:val="24"/>
                <w:szCs w:val="24"/>
              </w:rPr>
              <w:t>essential requirements</w:t>
            </w:r>
          </w:p>
        </w:tc>
      </w:tr>
      <w:tr w:rsidR="005F3815" w14:paraId="0204DF64" w14:textId="77777777" w:rsidTr="00BC67FE">
        <w:tc>
          <w:tcPr>
            <w:tcW w:w="10762" w:type="dxa"/>
            <w:tcBorders>
              <w:top w:val="single" w:sz="4" w:space="0" w:color="auto"/>
              <w:bottom w:val="single" w:sz="4" w:space="0" w:color="auto"/>
            </w:tcBorders>
          </w:tcPr>
          <w:p w14:paraId="4118FDB8" w14:textId="77777777" w:rsidR="00BC67FE" w:rsidRPr="00BC67FE" w:rsidRDefault="00BC67FE" w:rsidP="00BC67FE">
            <w:pPr>
              <w:pStyle w:val="ListParagraph"/>
              <w:numPr>
                <w:ilvl w:val="0"/>
                <w:numId w:val="7"/>
              </w:numPr>
              <w:spacing w:after="0" w:line="240" w:lineRule="auto"/>
              <w:rPr>
                <w:rFonts w:ascii="Arial" w:hAnsi="Arial" w:cs="Arial"/>
                <w:sz w:val="24"/>
                <w:szCs w:val="24"/>
              </w:rPr>
            </w:pPr>
            <w:r w:rsidRPr="00B2478F">
              <w:rPr>
                <w:rFonts w:ascii="Arial" w:hAnsi="Arial" w:cs="Arial"/>
                <w:sz w:val="24"/>
                <w:szCs w:val="24"/>
              </w:rPr>
              <w:t>Commi</w:t>
            </w:r>
            <w:r>
              <w:rPr>
                <w:rFonts w:ascii="Arial" w:hAnsi="Arial" w:cs="Arial"/>
                <w:sz w:val="24"/>
                <w:szCs w:val="24"/>
              </w:rPr>
              <w:t xml:space="preserve">tment to equality and diversity </w:t>
            </w:r>
            <w:r>
              <w:rPr>
                <w:rFonts w:ascii="Arial" w:hAnsi="Arial" w:cs="Arial"/>
                <w:sz w:val="24"/>
              </w:rPr>
              <w:t>(I)</w:t>
            </w:r>
          </w:p>
          <w:p w14:paraId="4F13AE45" w14:textId="29380FBD" w:rsidR="005F3815" w:rsidRPr="005F3815" w:rsidRDefault="00BC67FE" w:rsidP="005F3815">
            <w:pPr>
              <w:pStyle w:val="ListParagraph"/>
              <w:numPr>
                <w:ilvl w:val="0"/>
                <w:numId w:val="7"/>
              </w:numPr>
              <w:spacing w:after="0" w:line="240" w:lineRule="auto"/>
              <w:rPr>
                <w:rFonts w:ascii="Arial" w:hAnsi="Arial" w:cs="Arial"/>
                <w:sz w:val="24"/>
                <w:szCs w:val="24"/>
              </w:rPr>
            </w:pPr>
            <w:r>
              <w:rPr>
                <w:rFonts w:ascii="Arial" w:hAnsi="Arial" w:cs="Arial"/>
                <w:sz w:val="24"/>
                <w:szCs w:val="24"/>
              </w:rPr>
              <w:t xml:space="preserve">Commitment to health and safety </w:t>
            </w:r>
            <w:r>
              <w:rPr>
                <w:rFonts w:ascii="Arial" w:hAnsi="Arial" w:cs="Arial"/>
                <w:sz w:val="24"/>
              </w:rPr>
              <w:t>(I)</w:t>
            </w:r>
            <w:r w:rsidR="005F3815" w:rsidRPr="00B2478F">
              <w:rPr>
                <w:rFonts w:ascii="Arial" w:hAnsi="Arial" w:cs="Arial"/>
                <w:sz w:val="24"/>
                <w:szCs w:val="24"/>
              </w:rPr>
              <w:t xml:space="preserve">Display the LCC values and behaviours at all times and </w:t>
            </w:r>
            <w:r w:rsidR="005F3815">
              <w:rPr>
                <w:rFonts w:ascii="Arial" w:hAnsi="Arial" w:cs="Arial"/>
                <w:sz w:val="24"/>
                <w:szCs w:val="24"/>
              </w:rPr>
              <w:t>actively promote them in others</w:t>
            </w:r>
            <w:r w:rsidR="0094009B">
              <w:rPr>
                <w:rFonts w:ascii="Arial" w:hAnsi="Arial" w:cs="Arial"/>
                <w:sz w:val="24"/>
                <w:szCs w:val="24"/>
              </w:rPr>
              <w:t xml:space="preserve"> </w:t>
            </w:r>
            <w:r w:rsidR="0094009B">
              <w:rPr>
                <w:rFonts w:ascii="Arial" w:hAnsi="Arial" w:cs="Arial"/>
                <w:sz w:val="24"/>
              </w:rPr>
              <w:t>(I)</w:t>
            </w:r>
          </w:p>
          <w:p w14:paraId="41117332" w14:textId="173BA8EB" w:rsidR="005F3815" w:rsidRPr="005F3815" w:rsidRDefault="005F3815" w:rsidP="005F3815">
            <w:pPr>
              <w:pStyle w:val="ListParagraph"/>
              <w:numPr>
                <w:ilvl w:val="0"/>
                <w:numId w:val="7"/>
              </w:numPr>
              <w:spacing w:after="0" w:line="240" w:lineRule="auto"/>
              <w:rPr>
                <w:rFonts w:ascii="Arial" w:hAnsi="Arial" w:cs="Arial"/>
                <w:sz w:val="24"/>
                <w:szCs w:val="24"/>
              </w:rPr>
            </w:pPr>
            <w:r w:rsidRPr="0058198C">
              <w:rPr>
                <w:rFonts w:ascii="Arial" w:hAnsi="Arial" w:cs="Arial"/>
                <w:sz w:val="24"/>
              </w:rPr>
              <w:t>Commitment to partic</w:t>
            </w:r>
            <w:r>
              <w:rPr>
                <w:rFonts w:ascii="Arial" w:hAnsi="Arial" w:cs="Arial"/>
                <w:sz w:val="24"/>
              </w:rPr>
              <w:t>ipate in training appropriate to</w:t>
            </w:r>
            <w:r w:rsidRPr="0058198C">
              <w:rPr>
                <w:rFonts w:ascii="Arial" w:hAnsi="Arial" w:cs="Arial"/>
                <w:sz w:val="24"/>
              </w:rPr>
              <w:t xml:space="preserve"> the role</w:t>
            </w:r>
            <w:r w:rsidR="0094009B">
              <w:rPr>
                <w:rFonts w:ascii="Arial" w:hAnsi="Arial" w:cs="Arial"/>
                <w:sz w:val="24"/>
              </w:rPr>
              <w:t xml:space="preserve"> (I)</w:t>
            </w:r>
          </w:p>
          <w:p w14:paraId="39AB7719" w14:textId="6DB330CE" w:rsidR="005F3815" w:rsidRPr="005F3815" w:rsidRDefault="005F3815" w:rsidP="006B7613">
            <w:pPr>
              <w:pStyle w:val="ListParagraph"/>
              <w:numPr>
                <w:ilvl w:val="0"/>
                <w:numId w:val="7"/>
              </w:numPr>
              <w:spacing w:after="0" w:line="240" w:lineRule="auto"/>
              <w:rPr>
                <w:rFonts w:ascii="Arial" w:hAnsi="Arial" w:cs="Arial"/>
                <w:sz w:val="24"/>
                <w:szCs w:val="24"/>
              </w:rPr>
            </w:pPr>
            <w:r w:rsidRPr="006B7613">
              <w:rPr>
                <w:rFonts w:ascii="Arial" w:eastAsia="Calibri" w:hAnsi="Arial" w:cs="Arial"/>
                <w:sz w:val="24"/>
                <w:szCs w:val="24"/>
              </w:rPr>
              <w:t>Flexibility is essential to provide support which could include working from a different location as required</w:t>
            </w:r>
            <w:r w:rsidR="0094009B">
              <w:rPr>
                <w:rFonts w:ascii="Arial" w:eastAsia="Calibri" w:hAnsi="Arial" w:cs="Arial"/>
                <w:sz w:val="24"/>
                <w:szCs w:val="24"/>
              </w:rPr>
              <w:t xml:space="preserve"> </w:t>
            </w:r>
            <w:r w:rsidR="0094009B">
              <w:rPr>
                <w:rFonts w:ascii="Arial" w:hAnsi="Arial" w:cs="Arial"/>
                <w:sz w:val="24"/>
              </w:rPr>
              <w:t>(I)</w:t>
            </w:r>
          </w:p>
        </w:tc>
      </w:tr>
    </w:tbl>
    <w:p w14:paraId="67394CEB" w14:textId="77777777" w:rsidR="001B6D4F" w:rsidRPr="001B6D4F" w:rsidRDefault="001B6D4F" w:rsidP="00591883">
      <w:pPr>
        <w:spacing w:after="0" w:line="240" w:lineRule="auto"/>
        <w:rPr>
          <w:rFonts w:ascii="Arial" w:hAnsi="Arial" w:cs="Arial"/>
          <w:sz w:val="24"/>
          <w:szCs w:val="24"/>
        </w:rPr>
      </w:pPr>
    </w:p>
    <w:sectPr w:rsidR="001B6D4F" w:rsidRPr="001B6D4F" w:rsidSect="003C496F">
      <w:headerReference w:type="even" r:id="rId11"/>
      <w:headerReference w:type="default" r:id="rId12"/>
      <w:footerReference w:type="even" r:id="rId13"/>
      <w:footerReference w:type="default" r:id="rId14"/>
      <w:headerReference w:type="first" r:id="rId15"/>
      <w:footerReference w:type="first" r:id="rId16"/>
      <w:pgSz w:w="11906" w:h="16838"/>
      <w:pgMar w:top="567" w:right="567" w:bottom="567" w:left="567"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72150" w14:textId="77777777" w:rsidR="00CE6D35" w:rsidRDefault="00CE6D35" w:rsidP="009373D4">
      <w:pPr>
        <w:spacing w:after="0" w:line="240" w:lineRule="auto"/>
      </w:pPr>
      <w:r>
        <w:separator/>
      </w:r>
    </w:p>
  </w:endnote>
  <w:endnote w:type="continuationSeparator" w:id="0">
    <w:p w14:paraId="3EFE0721" w14:textId="77777777" w:rsidR="00CE6D35" w:rsidRDefault="00CE6D35"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80B6C" w14:textId="77777777" w:rsidR="0021306A" w:rsidRDefault="002130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1BAD" w14:textId="7FAB5A0A" w:rsidR="00A11D64" w:rsidRPr="00292E99" w:rsidRDefault="00311FD1" w:rsidP="00292E99">
    <w:pPr>
      <w:pStyle w:val="Footer"/>
    </w:pPr>
    <w:r>
      <w:rPr>
        <w:rFonts w:ascii="Arial" w:hAnsi="Arial" w:cs="Arial"/>
        <w:color w:val="000000" w:themeColor="text1"/>
        <w:sz w:val="20"/>
        <w:szCs w:val="20"/>
      </w:rPr>
      <w:t>05/06/2026</w:t>
    </w:r>
    <w:r w:rsidR="00733EBC">
      <w:rPr>
        <w:rFonts w:ascii="Arial" w:hAnsi="Arial" w:cs="Arial"/>
        <w:color w:val="000000" w:themeColor="text1"/>
        <w:sz w:val="20"/>
        <w:szCs w:val="20"/>
      </w:rPr>
      <w:t xml:space="preserve"> </w:t>
    </w:r>
    <w:r w:rsidR="00A11D64">
      <w:rPr>
        <w:rFonts w:ascii="Arial" w:hAnsi="Arial" w:cs="Arial"/>
        <w:color w:val="000000" w:themeColor="text1"/>
        <w:sz w:val="20"/>
        <w:szCs w:val="20"/>
      </w:rPr>
      <w:t>LFS Team Co-ordinator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0A2B1" w14:textId="77777777" w:rsidR="0021306A" w:rsidRDefault="002130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E6FB3" w14:textId="77777777" w:rsidR="00CE6D35" w:rsidRDefault="00CE6D35" w:rsidP="009373D4">
      <w:pPr>
        <w:spacing w:after="0" w:line="240" w:lineRule="auto"/>
      </w:pPr>
      <w:r>
        <w:separator/>
      </w:r>
    </w:p>
  </w:footnote>
  <w:footnote w:type="continuationSeparator" w:id="0">
    <w:p w14:paraId="6AE3EB18" w14:textId="77777777" w:rsidR="00CE6D35" w:rsidRDefault="00CE6D35"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84D52" w14:textId="77777777" w:rsidR="0021306A" w:rsidRDefault="002130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263AB" w14:textId="01CADAF6" w:rsidR="00A11D64" w:rsidRDefault="00A11D64" w:rsidP="000B5848">
    <w:pPr>
      <w:pStyle w:val="Header"/>
      <w:jc w:val="right"/>
    </w:pPr>
    <w:r>
      <w:ptab w:relativeTo="margin" w:alignment="center" w:leader="none"/>
    </w:r>
    <w:r>
      <w:ptab w:relativeTo="margin" w:alignment="right" w:leader="none"/>
    </w:r>
    <w:r>
      <w:rPr>
        <w:noProof/>
      </w:rPr>
      <w:drawing>
        <wp:inline distT="0" distB="0" distL="0" distR="0" wp14:anchorId="5ED24112" wp14:editId="43174613">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FEBDA" w14:textId="77777777" w:rsidR="0021306A" w:rsidRDefault="002130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612E9"/>
    <w:multiLevelType w:val="hybridMultilevel"/>
    <w:tmpl w:val="F78A04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E81EB8"/>
    <w:multiLevelType w:val="hybridMultilevel"/>
    <w:tmpl w:val="C12E76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C9916FF"/>
    <w:multiLevelType w:val="hybridMultilevel"/>
    <w:tmpl w:val="BA1AE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ED0009"/>
    <w:multiLevelType w:val="hybridMultilevel"/>
    <w:tmpl w:val="9BF6B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B055FF1"/>
    <w:multiLevelType w:val="hybridMultilevel"/>
    <w:tmpl w:val="8916B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1A87D79"/>
    <w:multiLevelType w:val="hybridMultilevel"/>
    <w:tmpl w:val="DF706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7F4EE3"/>
    <w:multiLevelType w:val="hybridMultilevel"/>
    <w:tmpl w:val="23B2C9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93651EB"/>
    <w:multiLevelType w:val="hybridMultilevel"/>
    <w:tmpl w:val="D068A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3745B9"/>
    <w:multiLevelType w:val="hybridMultilevel"/>
    <w:tmpl w:val="0E2608FC"/>
    <w:lvl w:ilvl="0" w:tplc="020A7366">
      <w:start w:val="1"/>
      <w:numFmt w:val="bullet"/>
      <w:lvlText w:val=""/>
      <w:lvlJc w:val="left"/>
      <w:pPr>
        <w:ind w:hanging="360"/>
      </w:pPr>
      <w:rPr>
        <w:rFonts w:ascii="Wingdings" w:eastAsia="Wingdings" w:hAnsi="Wingdings" w:hint="default"/>
        <w:sz w:val="24"/>
        <w:szCs w:val="24"/>
      </w:rPr>
    </w:lvl>
    <w:lvl w:ilvl="1" w:tplc="AA2CEFAC">
      <w:start w:val="1"/>
      <w:numFmt w:val="bullet"/>
      <w:lvlText w:val="•"/>
      <w:lvlJc w:val="left"/>
      <w:rPr>
        <w:rFonts w:hint="default"/>
      </w:rPr>
    </w:lvl>
    <w:lvl w:ilvl="2" w:tplc="5AD88DB8">
      <w:start w:val="1"/>
      <w:numFmt w:val="bullet"/>
      <w:lvlText w:val="•"/>
      <w:lvlJc w:val="left"/>
      <w:rPr>
        <w:rFonts w:hint="default"/>
      </w:rPr>
    </w:lvl>
    <w:lvl w:ilvl="3" w:tplc="3D1E35A2">
      <w:start w:val="1"/>
      <w:numFmt w:val="bullet"/>
      <w:lvlText w:val="•"/>
      <w:lvlJc w:val="left"/>
      <w:rPr>
        <w:rFonts w:hint="default"/>
      </w:rPr>
    </w:lvl>
    <w:lvl w:ilvl="4" w:tplc="10A60DC4">
      <w:start w:val="1"/>
      <w:numFmt w:val="bullet"/>
      <w:lvlText w:val="•"/>
      <w:lvlJc w:val="left"/>
      <w:rPr>
        <w:rFonts w:hint="default"/>
      </w:rPr>
    </w:lvl>
    <w:lvl w:ilvl="5" w:tplc="9690B592">
      <w:start w:val="1"/>
      <w:numFmt w:val="bullet"/>
      <w:lvlText w:val="•"/>
      <w:lvlJc w:val="left"/>
      <w:rPr>
        <w:rFonts w:hint="default"/>
      </w:rPr>
    </w:lvl>
    <w:lvl w:ilvl="6" w:tplc="28D031E4">
      <w:start w:val="1"/>
      <w:numFmt w:val="bullet"/>
      <w:lvlText w:val="•"/>
      <w:lvlJc w:val="left"/>
      <w:rPr>
        <w:rFonts w:hint="default"/>
      </w:rPr>
    </w:lvl>
    <w:lvl w:ilvl="7" w:tplc="6658C216">
      <w:start w:val="1"/>
      <w:numFmt w:val="bullet"/>
      <w:lvlText w:val="•"/>
      <w:lvlJc w:val="left"/>
      <w:rPr>
        <w:rFonts w:hint="default"/>
      </w:rPr>
    </w:lvl>
    <w:lvl w:ilvl="8" w:tplc="7494F070">
      <w:start w:val="1"/>
      <w:numFmt w:val="bullet"/>
      <w:lvlText w:val="•"/>
      <w:lvlJc w:val="left"/>
      <w:rPr>
        <w:rFonts w:hint="default"/>
      </w:rPr>
    </w:lvl>
  </w:abstractNum>
  <w:abstractNum w:abstractNumId="9" w15:restartNumberingAfterBreak="0">
    <w:nsid w:val="5DCE6927"/>
    <w:multiLevelType w:val="hybridMultilevel"/>
    <w:tmpl w:val="9FC4927A"/>
    <w:lvl w:ilvl="0" w:tplc="D4D21C7E">
      <w:start w:val="1"/>
      <w:numFmt w:val="bullet"/>
      <w:lvlText w:val=""/>
      <w:lvlJc w:val="left"/>
      <w:pPr>
        <w:ind w:hanging="360"/>
      </w:pPr>
      <w:rPr>
        <w:rFonts w:ascii="Wingdings" w:eastAsia="Wingdings" w:hAnsi="Wingdings" w:hint="default"/>
        <w:sz w:val="24"/>
        <w:szCs w:val="24"/>
      </w:rPr>
    </w:lvl>
    <w:lvl w:ilvl="1" w:tplc="715A00CE">
      <w:start w:val="1"/>
      <w:numFmt w:val="bullet"/>
      <w:lvlText w:val="•"/>
      <w:lvlJc w:val="left"/>
      <w:rPr>
        <w:rFonts w:hint="default"/>
      </w:rPr>
    </w:lvl>
    <w:lvl w:ilvl="2" w:tplc="4EFCA032">
      <w:start w:val="1"/>
      <w:numFmt w:val="bullet"/>
      <w:lvlText w:val="•"/>
      <w:lvlJc w:val="left"/>
      <w:rPr>
        <w:rFonts w:hint="default"/>
      </w:rPr>
    </w:lvl>
    <w:lvl w:ilvl="3" w:tplc="2356ED62">
      <w:start w:val="1"/>
      <w:numFmt w:val="bullet"/>
      <w:lvlText w:val="•"/>
      <w:lvlJc w:val="left"/>
      <w:rPr>
        <w:rFonts w:hint="default"/>
      </w:rPr>
    </w:lvl>
    <w:lvl w:ilvl="4" w:tplc="615A45A6">
      <w:start w:val="1"/>
      <w:numFmt w:val="bullet"/>
      <w:lvlText w:val="•"/>
      <w:lvlJc w:val="left"/>
      <w:rPr>
        <w:rFonts w:hint="default"/>
      </w:rPr>
    </w:lvl>
    <w:lvl w:ilvl="5" w:tplc="4724AE02">
      <w:start w:val="1"/>
      <w:numFmt w:val="bullet"/>
      <w:lvlText w:val="•"/>
      <w:lvlJc w:val="left"/>
      <w:rPr>
        <w:rFonts w:hint="default"/>
      </w:rPr>
    </w:lvl>
    <w:lvl w:ilvl="6" w:tplc="35CC42CC">
      <w:start w:val="1"/>
      <w:numFmt w:val="bullet"/>
      <w:lvlText w:val="•"/>
      <w:lvlJc w:val="left"/>
      <w:rPr>
        <w:rFonts w:hint="default"/>
      </w:rPr>
    </w:lvl>
    <w:lvl w:ilvl="7" w:tplc="F5B4AE88">
      <w:start w:val="1"/>
      <w:numFmt w:val="bullet"/>
      <w:lvlText w:val="•"/>
      <w:lvlJc w:val="left"/>
      <w:rPr>
        <w:rFonts w:hint="default"/>
      </w:rPr>
    </w:lvl>
    <w:lvl w:ilvl="8" w:tplc="100C1644">
      <w:start w:val="1"/>
      <w:numFmt w:val="bullet"/>
      <w:lvlText w:val="•"/>
      <w:lvlJc w:val="left"/>
      <w:rPr>
        <w:rFonts w:hint="default"/>
      </w:rPr>
    </w:lvl>
  </w:abstractNum>
  <w:abstractNum w:abstractNumId="10" w15:restartNumberingAfterBreak="0">
    <w:nsid w:val="6F4202CD"/>
    <w:multiLevelType w:val="hybridMultilevel"/>
    <w:tmpl w:val="5B0AECBA"/>
    <w:lvl w:ilvl="0" w:tplc="24F2E132">
      <w:start w:val="1"/>
      <w:numFmt w:val="bullet"/>
      <w:lvlText w:val=""/>
      <w:lvlJc w:val="left"/>
      <w:pPr>
        <w:ind w:hanging="341"/>
      </w:pPr>
      <w:rPr>
        <w:rFonts w:ascii="Wingdings" w:eastAsia="Wingdings" w:hAnsi="Wingdings" w:hint="default"/>
        <w:sz w:val="24"/>
        <w:szCs w:val="24"/>
      </w:rPr>
    </w:lvl>
    <w:lvl w:ilvl="1" w:tplc="F62C9B62">
      <w:start w:val="1"/>
      <w:numFmt w:val="bullet"/>
      <w:lvlText w:val="•"/>
      <w:lvlJc w:val="left"/>
      <w:rPr>
        <w:rFonts w:hint="default"/>
      </w:rPr>
    </w:lvl>
    <w:lvl w:ilvl="2" w:tplc="AFA02862">
      <w:start w:val="1"/>
      <w:numFmt w:val="bullet"/>
      <w:lvlText w:val="•"/>
      <w:lvlJc w:val="left"/>
      <w:rPr>
        <w:rFonts w:hint="default"/>
      </w:rPr>
    </w:lvl>
    <w:lvl w:ilvl="3" w:tplc="BC7C52DA">
      <w:start w:val="1"/>
      <w:numFmt w:val="bullet"/>
      <w:lvlText w:val="•"/>
      <w:lvlJc w:val="left"/>
      <w:rPr>
        <w:rFonts w:hint="default"/>
      </w:rPr>
    </w:lvl>
    <w:lvl w:ilvl="4" w:tplc="D804B4EA">
      <w:start w:val="1"/>
      <w:numFmt w:val="bullet"/>
      <w:lvlText w:val="•"/>
      <w:lvlJc w:val="left"/>
      <w:rPr>
        <w:rFonts w:hint="default"/>
      </w:rPr>
    </w:lvl>
    <w:lvl w:ilvl="5" w:tplc="2270AAFE">
      <w:start w:val="1"/>
      <w:numFmt w:val="bullet"/>
      <w:lvlText w:val="•"/>
      <w:lvlJc w:val="left"/>
      <w:rPr>
        <w:rFonts w:hint="default"/>
      </w:rPr>
    </w:lvl>
    <w:lvl w:ilvl="6" w:tplc="74A0BE16">
      <w:start w:val="1"/>
      <w:numFmt w:val="bullet"/>
      <w:lvlText w:val="•"/>
      <w:lvlJc w:val="left"/>
      <w:rPr>
        <w:rFonts w:hint="default"/>
      </w:rPr>
    </w:lvl>
    <w:lvl w:ilvl="7" w:tplc="DBBC5A7A">
      <w:start w:val="1"/>
      <w:numFmt w:val="bullet"/>
      <w:lvlText w:val="•"/>
      <w:lvlJc w:val="left"/>
      <w:rPr>
        <w:rFonts w:hint="default"/>
      </w:rPr>
    </w:lvl>
    <w:lvl w:ilvl="8" w:tplc="696E3C40">
      <w:start w:val="1"/>
      <w:numFmt w:val="bullet"/>
      <w:lvlText w:val="•"/>
      <w:lvlJc w:val="left"/>
      <w:rPr>
        <w:rFonts w:hint="default"/>
      </w:rPr>
    </w:lvl>
  </w:abstractNum>
  <w:abstractNum w:abstractNumId="11" w15:restartNumberingAfterBreak="0">
    <w:nsid w:val="7CCD2A6B"/>
    <w:multiLevelType w:val="hybridMultilevel"/>
    <w:tmpl w:val="CCA0AC30"/>
    <w:lvl w:ilvl="0" w:tplc="0809000F">
      <w:start w:val="1"/>
      <w:numFmt w:val="decimal"/>
      <w:lvlText w:val="%1."/>
      <w:lvlJc w:val="left"/>
      <w:pPr>
        <w:ind w:left="720" w:hanging="360"/>
      </w:pPr>
    </w:lvl>
    <w:lvl w:ilvl="1" w:tplc="2B58294A">
      <w:numFmt w:val="bullet"/>
      <w:lvlText w:val="•"/>
      <w:lvlJc w:val="left"/>
      <w:pPr>
        <w:ind w:left="1440" w:hanging="360"/>
      </w:pPr>
      <w:rPr>
        <w:rFonts w:ascii="Calibri Light" w:eastAsiaTheme="minorHAnsi" w:hAnsi="Calibri Light"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FA612C"/>
    <w:multiLevelType w:val="hybridMultilevel"/>
    <w:tmpl w:val="5C024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ECA5C02"/>
    <w:multiLevelType w:val="hybridMultilevel"/>
    <w:tmpl w:val="EE4A16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33330169">
    <w:abstractNumId w:val="11"/>
  </w:num>
  <w:num w:numId="2" w16cid:durableId="241527500">
    <w:abstractNumId w:val="13"/>
  </w:num>
  <w:num w:numId="3" w16cid:durableId="1223979853">
    <w:abstractNumId w:val="10"/>
  </w:num>
  <w:num w:numId="4" w16cid:durableId="1046248769">
    <w:abstractNumId w:val="8"/>
  </w:num>
  <w:num w:numId="5" w16cid:durableId="1129592126">
    <w:abstractNumId w:val="9"/>
  </w:num>
  <w:num w:numId="6" w16cid:durableId="344550898">
    <w:abstractNumId w:val="0"/>
  </w:num>
  <w:num w:numId="7" w16cid:durableId="8529496">
    <w:abstractNumId w:val="1"/>
  </w:num>
  <w:num w:numId="8" w16cid:durableId="988053309">
    <w:abstractNumId w:val="5"/>
  </w:num>
  <w:num w:numId="9" w16cid:durableId="422336867">
    <w:abstractNumId w:val="3"/>
  </w:num>
  <w:num w:numId="10" w16cid:durableId="1585064281">
    <w:abstractNumId w:val="4"/>
  </w:num>
  <w:num w:numId="11" w16cid:durableId="1616328945">
    <w:abstractNumId w:val="6"/>
  </w:num>
  <w:num w:numId="12" w16cid:durableId="1082288977">
    <w:abstractNumId w:val="7"/>
  </w:num>
  <w:num w:numId="13" w16cid:durableId="1611083182">
    <w:abstractNumId w:val="2"/>
  </w:num>
  <w:num w:numId="14" w16cid:durableId="16023689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054B0"/>
    <w:rsid w:val="000118D7"/>
    <w:rsid w:val="00013C94"/>
    <w:rsid w:val="00020CEE"/>
    <w:rsid w:val="00027D42"/>
    <w:rsid w:val="0004487A"/>
    <w:rsid w:val="0005174B"/>
    <w:rsid w:val="000529C6"/>
    <w:rsid w:val="0006377B"/>
    <w:rsid w:val="00065BA3"/>
    <w:rsid w:val="00072B58"/>
    <w:rsid w:val="00077703"/>
    <w:rsid w:val="00077CAB"/>
    <w:rsid w:val="00081256"/>
    <w:rsid w:val="000844C7"/>
    <w:rsid w:val="00084A65"/>
    <w:rsid w:val="00085B60"/>
    <w:rsid w:val="00087C26"/>
    <w:rsid w:val="00092AA1"/>
    <w:rsid w:val="00093214"/>
    <w:rsid w:val="000A5B79"/>
    <w:rsid w:val="000B5848"/>
    <w:rsid w:val="000C459F"/>
    <w:rsid w:val="000D0789"/>
    <w:rsid w:val="000D3E92"/>
    <w:rsid w:val="000E376A"/>
    <w:rsid w:val="000F3CB0"/>
    <w:rsid w:val="00103AB9"/>
    <w:rsid w:val="001201A1"/>
    <w:rsid w:val="0012367F"/>
    <w:rsid w:val="0012616A"/>
    <w:rsid w:val="001263A2"/>
    <w:rsid w:val="00134564"/>
    <w:rsid w:val="00134ADE"/>
    <w:rsid w:val="00134B3B"/>
    <w:rsid w:val="00162298"/>
    <w:rsid w:val="00167572"/>
    <w:rsid w:val="00173AE0"/>
    <w:rsid w:val="00173FCC"/>
    <w:rsid w:val="00183528"/>
    <w:rsid w:val="00184609"/>
    <w:rsid w:val="001948E6"/>
    <w:rsid w:val="001A7954"/>
    <w:rsid w:val="001B1036"/>
    <w:rsid w:val="001B1A7E"/>
    <w:rsid w:val="001B62AC"/>
    <w:rsid w:val="001B6D4F"/>
    <w:rsid w:val="001C7ADC"/>
    <w:rsid w:val="001D19CD"/>
    <w:rsid w:val="001E1319"/>
    <w:rsid w:val="001F4A36"/>
    <w:rsid w:val="001F5F6B"/>
    <w:rsid w:val="002049F8"/>
    <w:rsid w:val="0020674C"/>
    <w:rsid w:val="00210CD3"/>
    <w:rsid w:val="0021306A"/>
    <w:rsid w:val="002210B5"/>
    <w:rsid w:val="002318EF"/>
    <w:rsid w:val="00232B12"/>
    <w:rsid w:val="0023397D"/>
    <w:rsid w:val="00256580"/>
    <w:rsid w:val="0026512B"/>
    <w:rsid w:val="0028275D"/>
    <w:rsid w:val="00292E99"/>
    <w:rsid w:val="002A227B"/>
    <w:rsid w:val="002A2398"/>
    <w:rsid w:val="002A3A04"/>
    <w:rsid w:val="002A5D6E"/>
    <w:rsid w:val="002B34F0"/>
    <w:rsid w:val="002C636C"/>
    <w:rsid w:val="002D03B5"/>
    <w:rsid w:val="002D61C2"/>
    <w:rsid w:val="002E32DF"/>
    <w:rsid w:val="002E7FA3"/>
    <w:rsid w:val="002F2234"/>
    <w:rsid w:val="002F69F4"/>
    <w:rsid w:val="003010A5"/>
    <w:rsid w:val="0030427B"/>
    <w:rsid w:val="00304DDE"/>
    <w:rsid w:val="00306E01"/>
    <w:rsid w:val="00311FD1"/>
    <w:rsid w:val="003147A6"/>
    <w:rsid w:val="00314AE2"/>
    <w:rsid w:val="00316031"/>
    <w:rsid w:val="00326519"/>
    <w:rsid w:val="00335265"/>
    <w:rsid w:val="00335838"/>
    <w:rsid w:val="0036771C"/>
    <w:rsid w:val="00373134"/>
    <w:rsid w:val="003958D8"/>
    <w:rsid w:val="00396422"/>
    <w:rsid w:val="003A124E"/>
    <w:rsid w:val="003B3C18"/>
    <w:rsid w:val="003B5159"/>
    <w:rsid w:val="003C0B08"/>
    <w:rsid w:val="003C496F"/>
    <w:rsid w:val="003C57AB"/>
    <w:rsid w:val="003D01A7"/>
    <w:rsid w:val="003D6C55"/>
    <w:rsid w:val="003E0AC5"/>
    <w:rsid w:val="003E16B3"/>
    <w:rsid w:val="003E7A0E"/>
    <w:rsid w:val="0041703C"/>
    <w:rsid w:val="0042016D"/>
    <w:rsid w:val="0042788C"/>
    <w:rsid w:val="00431200"/>
    <w:rsid w:val="00436D06"/>
    <w:rsid w:val="00444F29"/>
    <w:rsid w:val="00454521"/>
    <w:rsid w:val="00460A29"/>
    <w:rsid w:val="00461797"/>
    <w:rsid w:val="004706BC"/>
    <w:rsid w:val="004719A7"/>
    <w:rsid w:val="004757A4"/>
    <w:rsid w:val="00483CBF"/>
    <w:rsid w:val="0048470C"/>
    <w:rsid w:val="00490110"/>
    <w:rsid w:val="0049033C"/>
    <w:rsid w:val="0049196F"/>
    <w:rsid w:val="0049226C"/>
    <w:rsid w:val="004A6E6C"/>
    <w:rsid w:val="004B6209"/>
    <w:rsid w:val="004B7DF4"/>
    <w:rsid w:val="004C31EC"/>
    <w:rsid w:val="004D5FD4"/>
    <w:rsid w:val="004E0A78"/>
    <w:rsid w:val="004E7E0E"/>
    <w:rsid w:val="004F0FA5"/>
    <w:rsid w:val="004F1515"/>
    <w:rsid w:val="0050043B"/>
    <w:rsid w:val="00501B78"/>
    <w:rsid w:val="00515C9B"/>
    <w:rsid w:val="0051722E"/>
    <w:rsid w:val="00520FD4"/>
    <w:rsid w:val="00534BB6"/>
    <w:rsid w:val="00536E13"/>
    <w:rsid w:val="0054229D"/>
    <w:rsid w:val="00550020"/>
    <w:rsid w:val="00563EF3"/>
    <w:rsid w:val="0058197E"/>
    <w:rsid w:val="0058237D"/>
    <w:rsid w:val="00584970"/>
    <w:rsid w:val="00584D5A"/>
    <w:rsid w:val="00585BC2"/>
    <w:rsid w:val="00591802"/>
    <w:rsid w:val="00591883"/>
    <w:rsid w:val="005971BA"/>
    <w:rsid w:val="005A0127"/>
    <w:rsid w:val="005A5904"/>
    <w:rsid w:val="005A7394"/>
    <w:rsid w:val="005B45FC"/>
    <w:rsid w:val="005C11C9"/>
    <w:rsid w:val="005C5B48"/>
    <w:rsid w:val="005E4780"/>
    <w:rsid w:val="005F0153"/>
    <w:rsid w:val="005F3815"/>
    <w:rsid w:val="006026D2"/>
    <w:rsid w:val="00621620"/>
    <w:rsid w:val="0062245C"/>
    <w:rsid w:val="00625C17"/>
    <w:rsid w:val="00627BBB"/>
    <w:rsid w:val="00627F64"/>
    <w:rsid w:val="00643E28"/>
    <w:rsid w:val="00645191"/>
    <w:rsid w:val="006675A8"/>
    <w:rsid w:val="006744F4"/>
    <w:rsid w:val="00686894"/>
    <w:rsid w:val="00691EA0"/>
    <w:rsid w:val="006A277B"/>
    <w:rsid w:val="006A6CF2"/>
    <w:rsid w:val="006B25CE"/>
    <w:rsid w:val="006B5443"/>
    <w:rsid w:val="006B7613"/>
    <w:rsid w:val="006D26CA"/>
    <w:rsid w:val="006D331F"/>
    <w:rsid w:val="006D46EA"/>
    <w:rsid w:val="006F10A8"/>
    <w:rsid w:val="00701028"/>
    <w:rsid w:val="0070453D"/>
    <w:rsid w:val="007046BD"/>
    <w:rsid w:val="00705EE3"/>
    <w:rsid w:val="00707946"/>
    <w:rsid w:val="00707A73"/>
    <w:rsid w:val="00712123"/>
    <w:rsid w:val="00715467"/>
    <w:rsid w:val="00716CE1"/>
    <w:rsid w:val="00720DB3"/>
    <w:rsid w:val="0072181F"/>
    <w:rsid w:val="00725524"/>
    <w:rsid w:val="00725DAB"/>
    <w:rsid w:val="00733EBC"/>
    <w:rsid w:val="007353AE"/>
    <w:rsid w:val="00742222"/>
    <w:rsid w:val="00744908"/>
    <w:rsid w:val="00746CF0"/>
    <w:rsid w:val="0075645F"/>
    <w:rsid w:val="00761D79"/>
    <w:rsid w:val="0077234F"/>
    <w:rsid w:val="00783096"/>
    <w:rsid w:val="00783CD4"/>
    <w:rsid w:val="00784003"/>
    <w:rsid w:val="0079262E"/>
    <w:rsid w:val="00793C75"/>
    <w:rsid w:val="007A1CCA"/>
    <w:rsid w:val="007A2612"/>
    <w:rsid w:val="007B562B"/>
    <w:rsid w:val="007C117F"/>
    <w:rsid w:val="007E2C11"/>
    <w:rsid w:val="008129B9"/>
    <w:rsid w:val="00812E88"/>
    <w:rsid w:val="00831B2C"/>
    <w:rsid w:val="00832780"/>
    <w:rsid w:val="00834218"/>
    <w:rsid w:val="00835700"/>
    <w:rsid w:val="008511D2"/>
    <w:rsid w:val="00854A68"/>
    <w:rsid w:val="00855E4C"/>
    <w:rsid w:val="00866596"/>
    <w:rsid w:val="0087424C"/>
    <w:rsid w:val="00876A07"/>
    <w:rsid w:val="00877FD0"/>
    <w:rsid w:val="0088086A"/>
    <w:rsid w:val="00897E4C"/>
    <w:rsid w:val="008A6083"/>
    <w:rsid w:val="008B38C2"/>
    <w:rsid w:val="008B6BC5"/>
    <w:rsid w:val="008C5CBE"/>
    <w:rsid w:val="008E3127"/>
    <w:rsid w:val="008E50FB"/>
    <w:rsid w:val="008E6F52"/>
    <w:rsid w:val="008E779F"/>
    <w:rsid w:val="008F1209"/>
    <w:rsid w:val="008F3F39"/>
    <w:rsid w:val="009138A5"/>
    <w:rsid w:val="00913B3E"/>
    <w:rsid w:val="00933597"/>
    <w:rsid w:val="00936A7A"/>
    <w:rsid w:val="009373D4"/>
    <w:rsid w:val="0094009B"/>
    <w:rsid w:val="00942209"/>
    <w:rsid w:val="0094645D"/>
    <w:rsid w:val="00946AFC"/>
    <w:rsid w:val="00955CC9"/>
    <w:rsid w:val="00961964"/>
    <w:rsid w:val="0096262A"/>
    <w:rsid w:val="00963600"/>
    <w:rsid w:val="0096440C"/>
    <w:rsid w:val="00964A52"/>
    <w:rsid w:val="00972746"/>
    <w:rsid w:val="009732E6"/>
    <w:rsid w:val="00973F46"/>
    <w:rsid w:val="00994A8A"/>
    <w:rsid w:val="009A03CF"/>
    <w:rsid w:val="009A2E79"/>
    <w:rsid w:val="009B6E64"/>
    <w:rsid w:val="009C0295"/>
    <w:rsid w:val="009C2C22"/>
    <w:rsid w:val="009C49D8"/>
    <w:rsid w:val="009D26C7"/>
    <w:rsid w:val="009D27FD"/>
    <w:rsid w:val="009D2ABB"/>
    <w:rsid w:val="009E2E3F"/>
    <w:rsid w:val="009E3AC7"/>
    <w:rsid w:val="009F2C17"/>
    <w:rsid w:val="009F4328"/>
    <w:rsid w:val="00A032B0"/>
    <w:rsid w:val="00A102E4"/>
    <w:rsid w:val="00A11D64"/>
    <w:rsid w:val="00A14E73"/>
    <w:rsid w:val="00A30D84"/>
    <w:rsid w:val="00A4323D"/>
    <w:rsid w:val="00A45726"/>
    <w:rsid w:val="00A54C31"/>
    <w:rsid w:val="00A557B1"/>
    <w:rsid w:val="00A6097C"/>
    <w:rsid w:val="00A61AF8"/>
    <w:rsid w:val="00A70FC7"/>
    <w:rsid w:val="00A72A27"/>
    <w:rsid w:val="00A7451A"/>
    <w:rsid w:val="00A7579B"/>
    <w:rsid w:val="00A765D5"/>
    <w:rsid w:val="00A86C7F"/>
    <w:rsid w:val="00AA0B2A"/>
    <w:rsid w:val="00AA15D1"/>
    <w:rsid w:val="00AA6C10"/>
    <w:rsid w:val="00AB23DE"/>
    <w:rsid w:val="00AB377F"/>
    <w:rsid w:val="00AC6638"/>
    <w:rsid w:val="00AD4B7F"/>
    <w:rsid w:val="00AD6D1F"/>
    <w:rsid w:val="00AE46B7"/>
    <w:rsid w:val="00AE6D61"/>
    <w:rsid w:val="00AF11F7"/>
    <w:rsid w:val="00B03CA4"/>
    <w:rsid w:val="00B17ADE"/>
    <w:rsid w:val="00B370D2"/>
    <w:rsid w:val="00B43DC7"/>
    <w:rsid w:val="00B45889"/>
    <w:rsid w:val="00B512C9"/>
    <w:rsid w:val="00B51834"/>
    <w:rsid w:val="00B53E11"/>
    <w:rsid w:val="00B54BF9"/>
    <w:rsid w:val="00B640FE"/>
    <w:rsid w:val="00B80302"/>
    <w:rsid w:val="00B80BCF"/>
    <w:rsid w:val="00B8218B"/>
    <w:rsid w:val="00B85B83"/>
    <w:rsid w:val="00B860A2"/>
    <w:rsid w:val="00B92681"/>
    <w:rsid w:val="00BA7FDC"/>
    <w:rsid w:val="00BC131C"/>
    <w:rsid w:val="00BC2B3A"/>
    <w:rsid w:val="00BC5C69"/>
    <w:rsid w:val="00BC67FE"/>
    <w:rsid w:val="00BD1C6E"/>
    <w:rsid w:val="00BD7195"/>
    <w:rsid w:val="00BE2257"/>
    <w:rsid w:val="00BE7A35"/>
    <w:rsid w:val="00C05776"/>
    <w:rsid w:val="00C07C34"/>
    <w:rsid w:val="00C111C2"/>
    <w:rsid w:val="00C14383"/>
    <w:rsid w:val="00C26183"/>
    <w:rsid w:val="00C264AE"/>
    <w:rsid w:val="00C31061"/>
    <w:rsid w:val="00C312EC"/>
    <w:rsid w:val="00C31ED2"/>
    <w:rsid w:val="00C33ABE"/>
    <w:rsid w:val="00C54A0C"/>
    <w:rsid w:val="00C54F63"/>
    <w:rsid w:val="00C57047"/>
    <w:rsid w:val="00C5730C"/>
    <w:rsid w:val="00C62F7A"/>
    <w:rsid w:val="00C74588"/>
    <w:rsid w:val="00C836C6"/>
    <w:rsid w:val="00C863F0"/>
    <w:rsid w:val="00C94A81"/>
    <w:rsid w:val="00C97F7F"/>
    <w:rsid w:val="00CA24D6"/>
    <w:rsid w:val="00CA410F"/>
    <w:rsid w:val="00CB1F6F"/>
    <w:rsid w:val="00CB2D63"/>
    <w:rsid w:val="00CB3441"/>
    <w:rsid w:val="00CB4F7A"/>
    <w:rsid w:val="00CB5A66"/>
    <w:rsid w:val="00CC1A53"/>
    <w:rsid w:val="00CC29E3"/>
    <w:rsid w:val="00CC31A1"/>
    <w:rsid w:val="00CC6569"/>
    <w:rsid w:val="00CC6993"/>
    <w:rsid w:val="00CD4E79"/>
    <w:rsid w:val="00CE0F59"/>
    <w:rsid w:val="00CE6D35"/>
    <w:rsid w:val="00CE75E9"/>
    <w:rsid w:val="00CF3BFA"/>
    <w:rsid w:val="00D00458"/>
    <w:rsid w:val="00D142BA"/>
    <w:rsid w:val="00D162D3"/>
    <w:rsid w:val="00D35F20"/>
    <w:rsid w:val="00D46FFD"/>
    <w:rsid w:val="00D5682A"/>
    <w:rsid w:val="00D57F29"/>
    <w:rsid w:val="00D64A7D"/>
    <w:rsid w:val="00D72ED7"/>
    <w:rsid w:val="00D76C62"/>
    <w:rsid w:val="00D87205"/>
    <w:rsid w:val="00D977B2"/>
    <w:rsid w:val="00DB2B00"/>
    <w:rsid w:val="00DB47D9"/>
    <w:rsid w:val="00DB6661"/>
    <w:rsid w:val="00DC2EF8"/>
    <w:rsid w:val="00DC307E"/>
    <w:rsid w:val="00DC77BF"/>
    <w:rsid w:val="00DD2DA6"/>
    <w:rsid w:val="00DE258F"/>
    <w:rsid w:val="00DE7D51"/>
    <w:rsid w:val="00E0721F"/>
    <w:rsid w:val="00E416FC"/>
    <w:rsid w:val="00E44FC1"/>
    <w:rsid w:val="00E47304"/>
    <w:rsid w:val="00E5307A"/>
    <w:rsid w:val="00E555CD"/>
    <w:rsid w:val="00E751B0"/>
    <w:rsid w:val="00E75397"/>
    <w:rsid w:val="00E76D1C"/>
    <w:rsid w:val="00EB74C9"/>
    <w:rsid w:val="00EB7BD9"/>
    <w:rsid w:val="00EC453F"/>
    <w:rsid w:val="00EF08D3"/>
    <w:rsid w:val="00EF7AE9"/>
    <w:rsid w:val="00F00014"/>
    <w:rsid w:val="00F13963"/>
    <w:rsid w:val="00F13C00"/>
    <w:rsid w:val="00F17521"/>
    <w:rsid w:val="00F22102"/>
    <w:rsid w:val="00F443A7"/>
    <w:rsid w:val="00F5215A"/>
    <w:rsid w:val="00F617A4"/>
    <w:rsid w:val="00F63033"/>
    <w:rsid w:val="00F658F3"/>
    <w:rsid w:val="00F7556F"/>
    <w:rsid w:val="00F75D2A"/>
    <w:rsid w:val="00F808CB"/>
    <w:rsid w:val="00F92359"/>
    <w:rsid w:val="00F9735B"/>
    <w:rsid w:val="00FA1EBA"/>
    <w:rsid w:val="00FA4E3F"/>
    <w:rsid w:val="00FB68F5"/>
    <w:rsid w:val="00FB6D25"/>
    <w:rsid w:val="00FB6D26"/>
    <w:rsid w:val="00FB7534"/>
    <w:rsid w:val="00FB7BB1"/>
    <w:rsid w:val="00FC1CA2"/>
    <w:rsid w:val="00FD0453"/>
    <w:rsid w:val="00FE49D6"/>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81328"/>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table" w:customStyle="1" w:styleId="TableGrid0">
    <w:name w:val="TableGrid"/>
    <w:rsid w:val="00831B2C"/>
    <w:rPr>
      <w:sz w:val="22"/>
      <w:szCs w:val="22"/>
    </w:rPr>
    <w:tblPr>
      <w:tblCellMar>
        <w:top w:w="0" w:type="dxa"/>
        <w:left w:w="0" w:type="dxa"/>
        <w:bottom w:w="0" w:type="dxa"/>
        <w:right w:w="0" w:type="dxa"/>
      </w:tblCellMar>
    </w:tblPr>
  </w:style>
  <w:style w:type="paragraph" w:styleId="Revision">
    <w:name w:val="Revision"/>
    <w:hidden/>
    <w:uiPriority w:val="99"/>
    <w:semiHidden/>
    <w:rsid w:val="008F3F39"/>
    <w:rPr>
      <w:sz w:val="22"/>
      <w:szCs w:val="22"/>
    </w:rPr>
  </w:style>
  <w:style w:type="character" w:styleId="Hyperlink">
    <w:name w:val="Hyperlink"/>
    <w:basedOn w:val="DefaultParagraphFont"/>
    <w:uiPriority w:val="99"/>
    <w:unhideWhenUsed/>
    <w:rsid w:val="008F3F39"/>
    <w:rPr>
      <w:color w:val="0000FF" w:themeColor="hyperlink"/>
      <w:u w:val="single"/>
    </w:rPr>
  </w:style>
  <w:style w:type="character" w:customStyle="1" w:styleId="UnresolvedMention1">
    <w:name w:val="Unresolved Mention1"/>
    <w:basedOn w:val="DefaultParagraphFont"/>
    <w:uiPriority w:val="99"/>
    <w:semiHidden/>
    <w:unhideWhenUsed/>
    <w:rsid w:val="008F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5598">
      <w:bodyDiv w:val="1"/>
      <w:marLeft w:val="0"/>
      <w:marRight w:val="0"/>
      <w:marTop w:val="0"/>
      <w:marBottom w:val="0"/>
      <w:divBdr>
        <w:top w:val="none" w:sz="0" w:space="0" w:color="auto"/>
        <w:left w:val="none" w:sz="0" w:space="0" w:color="auto"/>
        <w:bottom w:val="none" w:sz="0" w:space="0" w:color="auto"/>
        <w:right w:val="none" w:sz="0" w:space="0" w:color="auto"/>
      </w:divBdr>
    </w:div>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796827632">
      <w:bodyDiv w:val="1"/>
      <w:marLeft w:val="0"/>
      <w:marRight w:val="0"/>
      <w:marTop w:val="0"/>
      <w:marBottom w:val="0"/>
      <w:divBdr>
        <w:top w:val="none" w:sz="0" w:space="0" w:color="auto"/>
        <w:left w:val="none" w:sz="0" w:space="0" w:color="auto"/>
        <w:bottom w:val="none" w:sz="0" w:space="0" w:color="auto"/>
        <w:right w:val="none" w:sz="0" w:space="0" w:color="auto"/>
      </w:divBdr>
    </w:div>
    <w:div w:id="1825849665">
      <w:bodyDiv w:val="1"/>
      <w:marLeft w:val="0"/>
      <w:marRight w:val="0"/>
      <w:marTop w:val="0"/>
      <w:marBottom w:val="0"/>
      <w:divBdr>
        <w:top w:val="none" w:sz="0" w:space="0" w:color="auto"/>
        <w:left w:val="none" w:sz="0" w:space="0" w:color="auto"/>
        <w:bottom w:val="none" w:sz="0" w:space="0" w:color="auto"/>
        <w:right w:val="none" w:sz="0" w:space="0" w:color="auto"/>
      </w:divBdr>
      <w:divsChild>
        <w:div w:id="925575307">
          <w:marLeft w:val="0"/>
          <w:marRight w:val="0"/>
          <w:marTop w:val="0"/>
          <w:marBottom w:val="0"/>
          <w:divBdr>
            <w:top w:val="none" w:sz="0" w:space="0" w:color="auto"/>
            <w:left w:val="none" w:sz="0" w:space="0" w:color="auto"/>
            <w:bottom w:val="none" w:sz="0" w:space="0" w:color="auto"/>
            <w:right w:val="none" w:sz="0" w:space="0" w:color="auto"/>
          </w:divBdr>
          <w:divsChild>
            <w:div w:id="1334797954">
              <w:marLeft w:val="0"/>
              <w:marRight w:val="0"/>
              <w:marTop w:val="0"/>
              <w:marBottom w:val="0"/>
              <w:divBdr>
                <w:top w:val="none" w:sz="0" w:space="0" w:color="auto"/>
                <w:left w:val="none" w:sz="0" w:space="0" w:color="auto"/>
                <w:bottom w:val="none" w:sz="0" w:space="0" w:color="auto"/>
                <w:right w:val="none" w:sz="0" w:space="0" w:color="auto"/>
              </w:divBdr>
              <w:divsChild>
                <w:div w:id="249824458">
                  <w:marLeft w:val="0"/>
                  <w:marRight w:val="0"/>
                  <w:marTop w:val="0"/>
                  <w:marBottom w:val="0"/>
                  <w:divBdr>
                    <w:top w:val="none" w:sz="0" w:space="0" w:color="auto"/>
                    <w:left w:val="none" w:sz="0" w:space="0" w:color="auto"/>
                    <w:bottom w:val="none" w:sz="0" w:space="0" w:color="auto"/>
                    <w:right w:val="none" w:sz="0" w:space="0" w:color="auto"/>
                  </w:divBdr>
                  <w:divsChild>
                    <w:div w:id="2007246701">
                      <w:marLeft w:val="0"/>
                      <w:marRight w:val="0"/>
                      <w:marTop w:val="0"/>
                      <w:marBottom w:val="0"/>
                      <w:divBdr>
                        <w:top w:val="none" w:sz="0" w:space="0" w:color="auto"/>
                        <w:left w:val="none" w:sz="0" w:space="0" w:color="auto"/>
                        <w:bottom w:val="none" w:sz="0" w:space="0" w:color="auto"/>
                        <w:right w:val="none" w:sz="0" w:space="0" w:color="auto"/>
                      </w:divBdr>
                      <w:divsChild>
                        <w:div w:id="19554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575587">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9B78B0D4AE1C40A98AED3EDB5ECE96" ma:contentTypeVersion="2" ma:contentTypeDescription="Create a new document." ma:contentTypeScope="" ma:versionID="d14f1d7a4f3ad54b670e1bfc2735d0d3">
  <xsd:schema xmlns:xsd="http://www.w3.org/2001/XMLSchema" xmlns:xs="http://www.w3.org/2001/XMLSchema" xmlns:p="http://schemas.microsoft.com/office/2006/metadata/properties" xmlns:ns3="eb36aaf7-c0ad-4e0a-93b7-c73b1e4a9621" targetNamespace="http://schemas.microsoft.com/office/2006/metadata/properties" ma:root="true" ma:fieldsID="1ed88e9fb79fd8223b235133ece079e7" ns3:_="">
    <xsd:import namespace="eb36aaf7-c0ad-4e0a-93b7-c73b1e4a962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6aaf7-c0ad-4e0a-93b7-c73b1e4a96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356E94-BEC4-4C3A-85D8-B702B64FF5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ABF383-BEBD-4561-9D7F-A47DAA838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6aaf7-c0ad-4e0a-93b7-c73b1e4a9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D84BF0-7AE0-41D4-A415-6B26641EB64C}">
  <ds:schemaRefs>
    <ds:schemaRef ds:uri="http://schemas.openxmlformats.org/officeDocument/2006/bibliography"/>
  </ds:schemaRefs>
</ds:datastoreItem>
</file>

<file path=customXml/itemProps4.xml><?xml version="1.0" encoding="utf-8"?>
<ds:datastoreItem xmlns:ds="http://schemas.openxmlformats.org/officeDocument/2006/customXml" ds:itemID="{D63B140B-01A1-4B60-8EBB-D80745506B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1241</Words>
  <Characters>7079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Morgan-Done, Sarah</cp:lastModifiedBy>
  <cp:revision>7</cp:revision>
  <cp:lastPrinted>2020-09-24T08:44:00Z</cp:lastPrinted>
  <dcterms:created xsi:type="dcterms:W3CDTF">2026-06-05T08:31:00Z</dcterms:created>
  <dcterms:modified xsi:type="dcterms:W3CDTF">2026-07-15T15:02:00Z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0x010100EA9B78B0D4AE1C40A98AED3EDB5ECE96</vt:lpwstr>
  </property>
  <property fmtid="{D5CDD505-2E9C-101B-9397-08002B2CF9AE}" pid="3" name="GrammarlyDocumentId">
    <vt:lpwstr>b4b530d2b71d596570f672f1ec275b5e5dcdf38fa99a9f1feadea626c9c46a2c</vt:lpwstr>
  </property>
</Properties>
</file>