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5E9" w14:textId="44F4D330" w:rsidR="007420A9" w:rsidRDefault="007420A9" w:rsidP="007420A9">
      <w:pPr>
        <w:rPr>
          <w:b/>
        </w:rPr>
      </w:pPr>
      <w:r w:rsidRPr="00E03441">
        <w:rPr>
          <w:b/>
        </w:rPr>
        <w:t>LANCASHIRE COUNTY COUNCIL</w:t>
      </w:r>
    </w:p>
    <w:p w14:paraId="1C804302" w14:textId="0472A7D4" w:rsidR="00114EA7" w:rsidRPr="00765BC6" w:rsidRDefault="00DA3F77" w:rsidP="00114EA7">
      <w:pPr>
        <w:rPr>
          <w:bCs/>
        </w:rPr>
      </w:pPr>
      <w:r>
        <w:t>(</w:t>
      </w:r>
      <w:r w:rsidR="00FB31FA">
        <w:t>MOUNT ST JAMES</w:t>
      </w:r>
      <w:r w:rsidR="00114EA7">
        <w:t>,</w:t>
      </w:r>
      <w:r w:rsidR="00114EA7" w:rsidRPr="00765BC6">
        <w:t xml:space="preserve"> </w:t>
      </w:r>
      <w:r w:rsidR="00114EA7">
        <w:t>HYNDBURN</w:t>
      </w:r>
      <w:r w:rsidR="00114EA7" w:rsidRPr="00765BC6">
        <w:t xml:space="preserve"> BOROUGH</w:t>
      </w:r>
      <w:r>
        <w:t>)</w:t>
      </w:r>
      <w:r w:rsidR="00114EA7" w:rsidRPr="00765BC6">
        <w:rPr>
          <w:bCs/>
        </w:rPr>
        <w:t xml:space="preserve">             </w:t>
      </w:r>
    </w:p>
    <w:p w14:paraId="7633A007" w14:textId="3D2B26B4" w:rsidR="007420A9" w:rsidRPr="003D77E9" w:rsidRDefault="00114EA7" w:rsidP="007420A9">
      <w:r w:rsidRPr="003D77E9">
        <w:rPr>
          <w:bCs/>
        </w:rPr>
        <w:t xml:space="preserve"> </w:t>
      </w:r>
      <w:r w:rsidR="007420A9" w:rsidRPr="003D77E9">
        <w:rPr>
          <w:bCs/>
        </w:rPr>
        <w:t xml:space="preserve">(TEMPORARY PROHIBITION OF THROUGH TRAFFIC) </w:t>
      </w:r>
      <w:r w:rsidR="007420A9">
        <w:rPr>
          <w:bCs/>
        </w:rPr>
        <w:t>O</w:t>
      </w:r>
      <w:r w:rsidR="007420A9" w:rsidRPr="003D77E9">
        <w:rPr>
          <w:bCs/>
        </w:rPr>
        <w:t xml:space="preserve">RDER </w:t>
      </w:r>
      <w:r w:rsidR="00163B19">
        <w:rPr>
          <w:bCs/>
        </w:rPr>
        <w:t>202</w:t>
      </w:r>
      <w:r w:rsidR="00B7777B">
        <w:rPr>
          <w:bCs/>
        </w:rPr>
        <w:t>6</w:t>
      </w:r>
    </w:p>
    <w:p w14:paraId="358F33CA" w14:textId="77777777" w:rsidR="007420A9" w:rsidRDefault="007420A9" w:rsidP="007420A9"/>
    <w:p w14:paraId="51C2A0FA" w14:textId="77777777" w:rsidR="007420A9" w:rsidRDefault="007420A9" w:rsidP="007420A9">
      <w:r>
        <w:rPr>
          <w:b/>
          <w:bCs/>
        </w:rPr>
        <w:t>NOTICE IS HEREBY GIVEN</w:t>
      </w:r>
      <w:r>
        <w:t xml:space="preserve"> that Lancashire County </w:t>
      </w:r>
      <w:r w:rsidRPr="007420A9">
        <w:t xml:space="preserve">Council </w:t>
      </w:r>
      <w:r w:rsidR="002D0FFA">
        <w:t>have made</w:t>
      </w:r>
      <w:r>
        <w:t xml:space="preserve"> an Order under </w:t>
      </w:r>
      <w:r>
        <w:rPr>
          <w:b/>
          <w:bCs/>
        </w:rPr>
        <w:t>Section 14(1) (a) of the Road Traffic Regulation Act 1984</w:t>
      </w:r>
      <w:r>
        <w:t>, as amended, the effect of which will be to temporarily prohibit traffic on the roads set out in this notice.</w:t>
      </w:r>
    </w:p>
    <w:p w14:paraId="32A6736F" w14:textId="77777777" w:rsidR="007420A9" w:rsidRDefault="007420A9" w:rsidP="007420A9"/>
    <w:p w14:paraId="36A73048" w14:textId="6063DF5C" w:rsidR="007420A9" w:rsidRDefault="007420A9" w:rsidP="007420A9">
      <w:pPr>
        <w:pStyle w:val="ListParagraph"/>
        <w:numPr>
          <w:ilvl w:val="0"/>
          <w:numId w:val="1"/>
        </w:numPr>
      </w:pPr>
      <w:r>
        <w:t>No person shall cause any</w:t>
      </w:r>
      <w:r w:rsidR="001B7DFE">
        <w:t xml:space="preserve"> </w:t>
      </w:r>
      <w:r w:rsidR="004D0CA0">
        <w:t>motor</w:t>
      </w:r>
      <w:r w:rsidR="001B7DFE">
        <w:t xml:space="preserve"> vehicle</w:t>
      </w:r>
      <w:r>
        <w:t xml:space="preserve"> to proceed over that length of </w:t>
      </w:r>
    </w:p>
    <w:p w14:paraId="727CC86D" w14:textId="609B868C" w:rsidR="00114EA7" w:rsidRDefault="000D3221" w:rsidP="00114EA7">
      <w:r>
        <w:t xml:space="preserve">           </w:t>
      </w:r>
      <w:r>
        <w:t xml:space="preserve">Mount St James, </w:t>
      </w:r>
      <w:proofErr w:type="spellStart"/>
      <w:r>
        <w:t>Knuzden</w:t>
      </w:r>
      <w:proofErr w:type="spellEnd"/>
      <w:r>
        <w:t xml:space="preserve"> from its junction with St Oswald's road to its </w:t>
      </w:r>
    </w:p>
    <w:p w14:paraId="3F7E0A20" w14:textId="0CAC0A69" w:rsidR="000D3221" w:rsidRDefault="000D3221" w:rsidP="00114EA7">
      <w:r>
        <w:t xml:space="preserve">           </w:t>
      </w:r>
      <w:r>
        <w:t>junction with Windsor Road.</w:t>
      </w:r>
    </w:p>
    <w:p w14:paraId="6D6BA5BE" w14:textId="77777777" w:rsidR="000D3221" w:rsidRDefault="000D3221" w:rsidP="00114EA7"/>
    <w:p w14:paraId="1CC40E68" w14:textId="77777777" w:rsidR="005C4E94" w:rsidRPr="00760EFB" w:rsidRDefault="005C4E94" w:rsidP="005C4E94">
      <w:pPr>
        <w:pStyle w:val="ListParagraph"/>
        <w:numPr>
          <w:ilvl w:val="0"/>
          <w:numId w:val="1"/>
        </w:numPr>
      </w:pPr>
      <w:r>
        <w:t xml:space="preserve">Nothing in this </w:t>
      </w:r>
      <w:r w:rsidR="00D94D09">
        <w:t>order</w:t>
      </w:r>
      <w:r>
        <w:t xml:space="preserve"> shall apply to persons engaged in the carrying out of the works.</w:t>
      </w:r>
    </w:p>
    <w:p w14:paraId="28696853" w14:textId="77777777" w:rsidR="007420A9" w:rsidRDefault="007420A9" w:rsidP="007420A9"/>
    <w:p w14:paraId="0480E076" w14:textId="27653730" w:rsidR="00114EA7" w:rsidRPr="00F436FB" w:rsidRDefault="007420A9" w:rsidP="00114EA7">
      <w:pPr>
        <w:numPr>
          <w:ilvl w:val="0"/>
          <w:numId w:val="1"/>
        </w:numPr>
        <w:tabs>
          <w:tab w:val="clear" w:pos="0"/>
          <w:tab w:val="clear" w:pos="993"/>
        </w:tabs>
        <w:ind w:right="0"/>
      </w:pPr>
      <w:r w:rsidRPr="003F61CC">
        <w:t xml:space="preserve">The prohibition will be operative </w:t>
      </w:r>
      <w:r w:rsidR="00105DBF" w:rsidRPr="00214B11">
        <w:t>daily from 0800 hours to 1700 hours on Sunday 24</w:t>
      </w:r>
      <w:r w:rsidR="00105DBF" w:rsidRPr="00214B11">
        <w:rPr>
          <w:vertAlign w:val="superscript"/>
        </w:rPr>
        <w:t>th</w:t>
      </w:r>
      <w:r w:rsidR="00105DBF" w:rsidRPr="00214B11">
        <w:t xml:space="preserve"> May 2026</w:t>
      </w:r>
      <w:r w:rsidR="00114EA7" w:rsidRPr="00F436FB">
        <w:t xml:space="preserve"> or until completion of the works within this period. </w:t>
      </w:r>
      <w:bookmarkStart w:id="0" w:name="_Hlk184218857"/>
      <w:r w:rsidR="00114EA7" w:rsidRPr="00F436FB">
        <w:rPr>
          <w:b/>
          <w:bCs/>
        </w:rPr>
        <w:t>Access for emergency services will be maintained whenever and wherever possible.</w:t>
      </w:r>
      <w:r w:rsidR="00114EA7" w:rsidRPr="00F436FB">
        <w:t xml:space="preserve"> </w:t>
      </w:r>
      <w:bookmarkEnd w:id="0"/>
      <w:r w:rsidR="00114EA7" w:rsidRPr="00F436FB">
        <w:t xml:space="preserve"> </w:t>
      </w:r>
    </w:p>
    <w:p w14:paraId="1AA3C84C" w14:textId="77777777" w:rsidR="000C1D73" w:rsidRDefault="000C1D73" w:rsidP="000C1D73">
      <w:pPr>
        <w:pStyle w:val="ListParagraph"/>
      </w:pPr>
    </w:p>
    <w:p w14:paraId="1D1F9094" w14:textId="3E714F3D" w:rsidR="007420A9" w:rsidRDefault="007420A9" w:rsidP="007420A9">
      <w:pPr>
        <w:pStyle w:val="ListParagraph"/>
        <w:numPr>
          <w:ilvl w:val="0"/>
          <w:numId w:val="1"/>
        </w:numPr>
      </w:pPr>
      <w:r>
        <w:t xml:space="preserve">An alternative route for </w:t>
      </w:r>
      <w:r w:rsidRPr="001F49C0">
        <w:t>vehicular traffic</w:t>
      </w:r>
      <w:r>
        <w:t xml:space="preserve"> affected by the closure is via:-</w:t>
      </w:r>
    </w:p>
    <w:p w14:paraId="582F5F17" w14:textId="113B9688" w:rsidR="004F2E9A" w:rsidRPr="00214B11" w:rsidRDefault="004F2E9A" w:rsidP="004F2E9A">
      <w:pPr>
        <w:ind w:left="360"/>
      </w:pPr>
      <w:r>
        <w:t xml:space="preserve">     </w:t>
      </w:r>
      <w:r w:rsidRPr="00214B11">
        <w:t>Mount St James –</w:t>
      </w:r>
      <w:r>
        <w:t xml:space="preserve"> </w:t>
      </w:r>
      <w:r w:rsidRPr="00214B11">
        <w:t xml:space="preserve">Haslingden Old Road – Stanhill Road – Mount St James </w:t>
      </w:r>
    </w:p>
    <w:p w14:paraId="649A0E15" w14:textId="4EEB2D5B" w:rsidR="00114EA7" w:rsidRPr="00F436FB" w:rsidRDefault="004F2E9A" w:rsidP="00114EA7">
      <w:pPr>
        <w:ind w:left="360"/>
      </w:pPr>
      <w:r>
        <w:t xml:space="preserve">     </w:t>
      </w:r>
      <w:r w:rsidRPr="00214B11">
        <w:t>and vice versa.</w:t>
      </w:r>
    </w:p>
    <w:p w14:paraId="051B2E0C" w14:textId="77777777" w:rsidR="00114EA7" w:rsidRPr="00F436FB" w:rsidRDefault="00114EA7" w:rsidP="00114EA7">
      <w:r w:rsidRPr="00F436FB">
        <w:tab/>
        <w:t xml:space="preserve"> </w:t>
      </w:r>
    </w:p>
    <w:p w14:paraId="206B714F" w14:textId="77777777" w:rsidR="00F338F7" w:rsidRPr="00214B11" w:rsidRDefault="007420A9" w:rsidP="00F338F7">
      <w:r>
        <w:t xml:space="preserve">The temporary prohibition is necessary to </w:t>
      </w:r>
      <w:r w:rsidR="00F338F7" w:rsidRPr="00214B11">
        <w:t>allow delivery of Portacabins to school with use of crane carried out by Core Highways on behalf of Portakabin.</w:t>
      </w:r>
    </w:p>
    <w:p w14:paraId="54E6B9A4" w14:textId="77777777" w:rsidR="00F338F7" w:rsidRPr="00214B11" w:rsidRDefault="00F338F7" w:rsidP="00F338F7"/>
    <w:p w14:paraId="5CD1B7DB" w14:textId="326CAF88" w:rsidR="00114EA7" w:rsidRPr="00F436FB" w:rsidRDefault="00114EA7" w:rsidP="00114EA7"/>
    <w:p w14:paraId="4FDB6E92" w14:textId="74872BB7" w:rsidR="007420A9" w:rsidRDefault="007420A9" w:rsidP="007420A9"/>
    <w:p w14:paraId="6D55B526" w14:textId="77777777" w:rsidR="00114EA7" w:rsidRDefault="00114EA7" w:rsidP="007420A9"/>
    <w:p w14:paraId="302DB8BF" w14:textId="07955028" w:rsidR="007420A9" w:rsidRDefault="007420A9" w:rsidP="007420A9">
      <w:r>
        <w:t>Authority given for this Order to be made:</w:t>
      </w:r>
    </w:p>
    <w:p w14:paraId="0630CFB9" w14:textId="1FE0E7F7" w:rsidR="00864A40" w:rsidRDefault="00B94855" w:rsidP="007420A9">
      <w:r w:rsidRPr="00473A06">
        <w:rPr>
          <w:noProof/>
        </w:rPr>
        <w:drawing>
          <wp:inline distT="0" distB="0" distL="0" distR="0" wp14:anchorId="122FBFCE" wp14:editId="2FCCE4CD">
            <wp:extent cx="1428750" cy="91412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62" cy="95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BF7D" w14:textId="77777777" w:rsidR="00FB61AC" w:rsidRPr="00520FA6" w:rsidRDefault="00FB61AC" w:rsidP="00FB61AC">
      <w:pPr>
        <w:rPr>
          <w:rFonts w:ascii="Arial Nova" w:hAnsi="Arial Nova" w:cs="Times New Roman"/>
        </w:rPr>
      </w:pPr>
      <w:r w:rsidRPr="00520FA6">
        <w:rPr>
          <w:rFonts w:ascii="Arial Nova" w:hAnsi="Arial Nova" w:cs="Times New Roman"/>
        </w:rPr>
        <w:t>Ricky Wilson</w:t>
      </w:r>
    </w:p>
    <w:p w14:paraId="7250EBE2" w14:textId="77777777" w:rsidR="00FB61AC" w:rsidRPr="00520FA6" w:rsidRDefault="00FB61AC" w:rsidP="00FB61AC">
      <w:pPr>
        <w:rPr>
          <w:rFonts w:ascii="Arial Nova" w:hAnsi="Arial Nova" w:cs="Times New Roman"/>
        </w:rPr>
      </w:pPr>
      <w:r w:rsidRPr="00520FA6">
        <w:rPr>
          <w:rFonts w:ascii="Arial Nova" w:hAnsi="Arial Nova" w:cs="Times New Roman"/>
        </w:rPr>
        <w:t>Streetworks Team Leader</w:t>
      </w:r>
    </w:p>
    <w:p w14:paraId="25763643" w14:textId="77777777" w:rsidR="00FB61AC" w:rsidRPr="00520FA6" w:rsidRDefault="00FB61AC" w:rsidP="00FB61AC">
      <w:pPr>
        <w:rPr>
          <w:rFonts w:ascii="Arial Nova" w:hAnsi="Arial Nova" w:cs="Times New Roman"/>
        </w:rPr>
      </w:pPr>
      <w:r w:rsidRPr="00520FA6">
        <w:rPr>
          <w:rFonts w:ascii="Arial Nova" w:hAnsi="Arial Nova" w:cs="Times New Roman"/>
        </w:rPr>
        <w:t>Highways and Transport</w:t>
      </w:r>
    </w:p>
    <w:p w14:paraId="430C773D" w14:textId="77777777" w:rsidR="00FB61AC" w:rsidRPr="00520FA6" w:rsidRDefault="00FB61AC" w:rsidP="00FB61AC">
      <w:pPr>
        <w:rPr>
          <w:rFonts w:ascii="Arial Nova" w:hAnsi="Arial Nova" w:cs="Times New Roman"/>
        </w:rPr>
      </w:pPr>
      <w:r w:rsidRPr="00520FA6">
        <w:rPr>
          <w:rFonts w:ascii="Arial Nova" w:hAnsi="Arial Nova" w:cs="Times New Roman"/>
        </w:rPr>
        <w:t>0300 123 6780</w:t>
      </w:r>
    </w:p>
    <w:p w14:paraId="65154BD4" w14:textId="77777777" w:rsidR="007420A9" w:rsidRDefault="007420A9" w:rsidP="007420A9"/>
    <w:p w14:paraId="1170425B" w14:textId="77777777" w:rsidR="007420A9" w:rsidRPr="00F677EA" w:rsidRDefault="007420A9" w:rsidP="007420A9">
      <w:pPr>
        <w:ind w:right="-1594"/>
      </w:pPr>
    </w:p>
    <w:p w14:paraId="1AAE5854" w14:textId="3BD3F2B7" w:rsidR="00B6089F" w:rsidRPr="007420A9" w:rsidRDefault="007420A9" w:rsidP="007420A9">
      <w:r>
        <w:t xml:space="preserve">[Ref: </w:t>
      </w:r>
      <w:proofErr w:type="spellStart"/>
      <w:r>
        <w:t>HRiT</w:t>
      </w:r>
      <w:proofErr w:type="spellEnd"/>
      <w:r>
        <w:t>/</w:t>
      </w:r>
      <w:r w:rsidR="00114EA7">
        <w:t>JW/6</w:t>
      </w:r>
      <w:r w:rsidR="00F338F7">
        <w:t>7782</w:t>
      </w:r>
      <w:r>
        <w:t>/]</w:t>
      </w:r>
    </w:p>
    <w:sectPr w:rsidR="00B6089F" w:rsidRPr="00742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3B83"/>
    <w:multiLevelType w:val="hybridMultilevel"/>
    <w:tmpl w:val="7B82B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6658D"/>
    <w:multiLevelType w:val="hybridMultilevel"/>
    <w:tmpl w:val="5D4C9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1645">
    <w:abstractNumId w:val="0"/>
  </w:num>
  <w:num w:numId="2" w16cid:durableId="109081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A9"/>
    <w:rsid w:val="000C1D73"/>
    <w:rsid w:val="000D3221"/>
    <w:rsid w:val="000E0D88"/>
    <w:rsid w:val="00105DBF"/>
    <w:rsid w:val="00114EA7"/>
    <w:rsid w:val="001428EE"/>
    <w:rsid w:val="00163B19"/>
    <w:rsid w:val="001B7DFE"/>
    <w:rsid w:val="00240C9F"/>
    <w:rsid w:val="002B2AD5"/>
    <w:rsid w:val="002D0FFA"/>
    <w:rsid w:val="00301A55"/>
    <w:rsid w:val="00324694"/>
    <w:rsid w:val="003A6CCE"/>
    <w:rsid w:val="004D0CA0"/>
    <w:rsid w:val="004F2E9A"/>
    <w:rsid w:val="004F739D"/>
    <w:rsid w:val="00567CAA"/>
    <w:rsid w:val="005C4E94"/>
    <w:rsid w:val="006A213B"/>
    <w:rsid w:val="00725FC2"/>
    <w:rsid w:val="00733A77"/>
    <w:rsid w:val="00737D09"/>
    <w:rsid w:val="007420A9"/>
    <w:rsid w:val="00864A40"/>
    <w:rsid w:val="009056C4"/>
    <w:rsid w:val="0091205E"/>
    <w:rsid w:val="00912168"/>
    <w:rsid w:val="00914521"/>
    <w:rsid w:val="00976975"/>
    <w:rsid w:val="009B44CB"/>
    <w:rsid w:val="00A67D26"/>
    <w:rsid w:val="00A84026"/>
    <w:rsid w:val="00B057C8"/>
    <w:rsid w:val="00B6089F"/>
    <w:rsid w:val="00B62E3C"/>
    <w:rsid w:val="00B7777B"/>
    <w:rsid w:val="00B94855"/>
    <w:rsid w:val="00C55F47"/>
    <w:rsid w:val="00D56D5C"/>
    <w:rsid w:val="00D94D09"/>
    <w:rsid w:val="00DA3F77"/>
    <w:rsid w:val="00E03441"/>
    <w:rsid w:val="00F338F7"/>
    <w:rsid w:val="00FB31FA"/>
    <w:rsid w:val="00FB61AC"/>
    <w:rsid w:val="00F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8F213"/>
  <w15:chartTrackingRefBased/>
  <w15:docId w15:val="{99459AEA-32D5-4C6B-AF52-788570EE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0A9"/>
    <w:pPr>
      <w:tabs>
        <w:tab w:val="left" w:pos="0"/>
        <w:tab w:val="left" w:pos="993"/>
      </w:tabs>
      <w:ind w:right="-154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1146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Lewis</dc:creator>
  <cp:keywords/>
  <dc:description/>
  <cp:lastModifiedBy>Whittle, Julie</cp:lastModifiedBy>
  <cp:revision>9</cp:revision>
  <dcterms:created xsi:type="dcterms:W3CDTF">2026-03-24T11:49:00Z</dcterms:created>
  <dcterms:modified xsi:type="dcterms:W3CDTF">2026-03-24T11:56:00Z</dcterms:modified>
</cp:coreProperties>
</file>